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54E" w:rsidRDefault="00E41EFE" w:rsidP="00C628CC">
      <w:pPr>
        <w:spacing w:line="240" w:lineRule="auto"/>
        <w:jc w:val="center"/>
        <w:rPr>
          <w:rFonts w:ascii="Impact" w:hAnsi="Impact"/>
          <w:sz w:val="44"/>
        </w:rPr>
      </w:pPr>
      <w:r w:rsidRPr="00060011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6912" behindDoc="0" locked="0" layoutInCell="1" allowOverlap="1" wp14:anchorId="22FC618D" wp14:editId="47372421">
            <wp:simplePos x="0" y="0"/>
            <wp:positionH relativeFrom="column">
              <wp:posOffset>-400685</wp:posOffset>
            </wp:positionH>
            <wp:positionV relativeFrom="paragraph">
              <wp:posOffset>-476340</wp:posOffset>
            </wp:positionV>
            <wp:extent cx="1916430" cy="1187450"/>
            <wp:effectExtent l="0" t="0" r="7620" b="0"/>
            <wp:wrapNone/>
            <wp:docPr id="7" name="Resim 4" descr="D:\İSG\ÇSGB_GÖRSEL\logo_kucuk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D:\İSG\ÇSGB_GÖRSEL\logo_kucu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0011" w:rsidRPr="00060011"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5888" behindDoc="0" locked="0" layoutInCell="1" allowOverlap="1" wp14:anchorId="314AAB81" wp14:editId="18A23C9F">
            <wp:simplePos x="0" y="0"/>
            <wp:positionH relativeFrom="column">
              <wp:posOffset>6035675</wp:posOffset>
            </wp:positionH>
            <wp:positionV relativeFrom="paragraph">
              <wp:posOffset>-483235</wp:posOffset>
            </wp:positionV>
            <wp:extent cx="999490" cy="1466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0154E" w:rsidRDefault="00060011" w:rsidP="00C628CC">
      <w:pPr>
        <w:spacing w:line="240" w:lineRule="auto"/>
        <w:jc w:val="center"/>
        <w:rPr>
          <w:rFonts w:ascii="Impact" w:hAnsi="Impact"/>
          <w:sz w:val="44"/>
        </w:rPr>
      </w:pPr>
      <w:r w:rsidRPr="00060011">
        <w:rPr>
          <w:rFonts w:ascii="Impact" w:hAnsi="Impact"/>
          <w:noProof/>
          <w:sz w:val="4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4FA038" wp14:editId="65C24AD9">
                <wp:simplePos x="0" y="0"/>
                <wp:positionH relativeFrom="column">
                  <wp:posOffset>-460375</wp:posOffset>
                </wp:positionH>
                <wp:positionV relativeFrom="paragraph">
                  <wp:posOffset>1163320</wp:posOffset>
                </wp:positionV>
                <wp:extent cx="7591425" cy="1447800"/>
                <wp:effectExtent l="0" t="0" r="28575" b="19050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142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0011" w:rsidRPr="00060011" w:rsidRDefault="00E71B69" w:rsidP="000600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>KUAFÖRLER İÇİN</w:t>
                            </w:r>
                            <w:r w:rsidR="00060011" w:rsidRPr="0006001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 xml:space="preserve"> </w:t>
                            </w:r>
                          </w:p>
                          <w:p w:rsidR="00060011" w:rsidRPr="00060011" w:rsidRDefault="00060011" w:rsidP="0006001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</w:pPr>
                            <w:r w:rsidRPr="00060011"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96"/>
                                <w:szCs w:val="80"/>
                              </w:rPr>
                              <w:t>KONTROL LİSTESİ</w:t>
                            </w:r>
                          </w:p>
                          <w:p w:rsidR="00060011" w:rsidRPr="008A3A56" w:rsidRDefault="00060011" w:rsidP="000600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B050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8" o:spid="_x0000_s1026" type="#_x0000_t202" style="position:absolute;left:0;text-align:left;margin-left:-36.25pt;margin-top:91.6pt;width:597.75pt;height:11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" fillcolor="white [3201]" strokecolor="white [3212]" strokeweight=".5pt">
                <v:textbox>
                  <w:txbxContent>
                    <w:p w:rsidR="00060011" w:rsidRPr="00060011" w:rsidRDefault="00E71B69" w:rsidP="000600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>KUAFÖRLER İÇİN</w:t>
                      </w:r>
                      <w:r w:rsidR="00060011" w:rsidRPr="00060011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 xml:space="preserve"> </w:t>
                      </w:r>
                    </w:p>
                    <w:p w:rsidR="00060011" w:rsidRPr="00060011" w:rsidRDefault="00060011" w:rsidP="00060011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</w:pPr>
                      <w:r w:rsidRPr="00060011">
                        <w:rPr>
                          <w:rFonts w:ascii="Times New Roman" w:hAnsi="Times New Roman" w:cs="Times New Roman"/>
                          <w:b/>
                          <w:color w:val="00B050"/>
                          <w:sz w:val="96"/>
                          <w:szCs w:val="80"/>
                        </w:rPr>
                        <w:t>KONTROL LİSTESİ</w:t>
                      </w:r>
                    </w:p>
                    <w:p w:rsidR="00060011" w:rsidRPr="008A3A56" w:rsidRDefault="00060011" w:rsidP="000600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B050"/>
                          <w:sz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Impact" w:hAnsi="Impact"/>
          <w:noProof/>
          <w:sz w:val="44"/>
          <w:lang w:eastAsia="tr-TR"/>
        </w:rPr>
        <w:drawing>
          <wp:anchor distT="0" distB="0" distL="114300" distR="114300" simplePos="0" relativeHeight="251683840" behindDoc="1" locked="0" layoutInCell="1" allowOverlap="1" wp14:anchorId="50B9E182" wp14:editId="060D1764">
            <wp:simplePos x="0" y="0"/>
            <wp:positionH relativeFrom="column">
              <wp:posOffset>-555625</wp:posOffset>
            </wp:positionH>
            <wp:positionV relativeFrom="paragraph">
              <wp:posOffset>2721610</wp:posOffset>
            </wp:positionV>
            <wp:extent cx="7686675" cy="6966585"/>
            <wp:effectExtent l="0" t="0" r="9525" b="5715"/>
            <wp:wrapNone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37" t="34893" r="-1"/>
                    <a:stretch/>
                  </pic:blipFill>
                  <pic:spPr bwMode="auto">
                    <a:xfrm>
                      <a:off x="0" y="0"/>
                      <a:ext cx="7686675" cy="6966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154E" w:rsidRDefault="00C0154E" w:rsidP="00C628CC">
      <w:pPr>
        <w:spacing w:line="240" w:lineRule="auto"/>
        <w:jc w:val="center"/>
        <w:rPr>
          <w:rFonts w:ascii="Impact" w:hAnsi="Impact"/>
          <w:sz w:val="44"/>
        </w:rPr>
        <w:sectPr w:rsidR="00C0154E" w:rsidSect="00C0154E">
          <w:footerReference w:type="default" r:id="rId12"/>
          <w:pgSz w:w="11906" w:h="16838"/>
          <w:pgMar w:top="851" w:right="1134" w:bottom="680" w:left="680" w:header="709" w:footer="312" w:gutter="0"/>
          <w:cols w:space="708"/>
          <w:docGrid w:linePitch="360"/>
        </w:sectPr>
      </w:pPr>
    </w:p>
    <w:tbl>
      <w:tblPr>
        <w:tblStyle w:val="TabloKlavuzu"/>
        <w:tblW w:w="15279" w:type="dxa"/>
        <w:jc w:val="center"/>
        <w:tblLayout w:type="fixed"/>
        <w:tblLook w:val="04A0" w:firstRow="1" w:lastRow="0" w:firstColumn="1" w:lastColumn="0" w:noHBand="0" w:noVBand="1"/>
      </w:tblPr>
      <w:tblGrid>
        <w:gridCol w:w="1920"/>
        <w:gridCol w:w="4737"/>
        <w:gridCol w:w="746"/>
        <w:gridCol w:w="833"/>
        <w:gridCol w:w="3083"/>
        <w:gridCol w:w="2267"/>
        <w:gridCol w:w="1693"/>
      </w:tblGrid>
      <w:tr w:rsidR="0087475F" w:rsidRPr="00E040FF" w:rsidTr="000756B8">
        <w:trPr>
          <w:tblHeader/>
          <w:jc w:val="center"/>
        </w:trPr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87475F" w:rsidRPr="007712EE" w:rsidRDefault="0087475F" w:rsidP="000756B8">
            <w:pPr>
              <w:jc w:val="center"/>
              <w:rPr>
                <w:b/>
              </w:rPr>
            </w:pPr>
            <w:r w:rsidRPr="00E040FF">
              <w:rPr>
                <w:b/>
              </w:rPr>
              <w:lastRenderedPageBreak/>
              <w:t>Konu Başlığı</w:t>
            </w:r>
          </w:p>
        </w:tc>
        <w:tc>
          <w:tcPr>
            <w:tcW w:w="4737" w:type="dxa"/>
            <w:shd w:val="clear" w:color="auto" w:fill="F2F2F2" w:themeFill="background1" w:themeFillShade="F2"/>
            <w:vAlign w:val="center"/>
          </w:tcPr>
          <w:p w:rsidR="0087475F" w:rsidRPr="00E040FF" w:rsidRDefault="0087475F" w:rsidP="000756B8">
            <w:pPr>
              <w:jc w:val="center"/>
            </w:pPr>
            <w:r w:rsidRPr="00E040FF">
              <w:rPr>
                <w:b/>
              </w:rPr>
              <w:t>Kontrol Listesi</w:t>
            </w:r>
          </w:p>
        </w:tc>
        <w:tc>
          <w:tcPr>
            <w:tcW w:w="746" w:type="dxa"/>
            <w:shd w:val="clear" w:color="auto" w:fill="F2F2F2" w:themeFill="background1" w:themeFillShade="F2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Evet</w:t>
            </w:r>
          </w:p>
          <w:p w:rsidR="0087475F" w:rsidRPr="00E040FF" w:rsidRDefault="0087475F" w:rsidP="000756B8">
            <w:pPr>
              <w:jc w:val="center"/>
            </w:pPr>
            <w:r w:rsidRPr="00E040FF">
              <w:rPr>
                <w:b/>
                <w:color w:val="00B050"/>
                <w:sz w:val="32"/>
                <w:szCs w:val="32"/>
              </w:rPr>
              <w:sym w:font="Wingdings" w:char="F04A"/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Hayır</w:t>
            </w:r>
          </w:p>
          <w:p w:rsidR="0087475F" w:rsidRPr="00E040FF" w:rsidRDefault="0087475F" w:rsidP="000756B8">
            <w:pPr>
              <w:jc w:val="center"/>
            </w:pPr>
            <w:r w:rsidRPr="00E040FF">
              <w:rPr>
                <w:b/>
                <w:color w:val="FF0000"/>
                <w:sz w:val="32"/>
                <w:szCs w:val="56"/>
              </w:rPr>
              <w:sym w:font="Wingdings" w:char="F04C"/>
            </w:r>
          </w:p>
        </w:tc>
        <w:tc>
          <w:tcPr>
            <w:tcW w:w="3083" w:type="dxa"/>
            <w:shd w:val="clear" w:color="auto" w:fill="F2F2F2" w:themeFill="background1" w:themeFillShade="F2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 w:rsidRPr="00E040FF">
              <w:rPr>
                <w:b/>
              </w:rPr>
              <w:t>Alınması Gereken Önlem</w:t>
            </w:r>
          </w:p>
          <w:p w:rsidR="0087475F" w:rsidRPr="00A747FB" w:rsidRDefault="0087475F" w:rsidP="000756B8">
            <w:pPr>
              <w:jc w:val="center"/>
            </w:pPr>
          </w:p>
        </w:tc>
        <w:tc>
          <w:tcPr>
            <w:tcW w:w="2267" w:type="dxa"/>
            <w:shd w:val="clear" w:color="auto" w:fill="F2F2F2" w:themeFill="background1" w:themeFillShade="F2"/>
            <w:vAlign w:val="center"/>
          </w:tcPr>
          <w:p w:rsidR="0087475F" w:rsidRPr="00E040FF" w:rsidRDefault="0087475F" w:rsidP="000756B8">
            <w:pPr>
              <w:jc w:val="center"/>
            </w:pPr>
            <w:r w:rsidRPr="00E040FF">
              <w:rPr>
                <w:b/>
              </w:rPr>
              <w:t>Sorumlu Kişi</w:t>
            </w:r>
          </w:p>
        </w:tc>
        <w:tc>
          <w:tcPr>
            <w:tcW w:w="1693" w:type="dxa"/>
            <w:shd w:val="clear" w:color="auto" w:fill="F2F2F2" w:themeFill="background1" w:themeFillShade="F2"/>
            <w:vAlign w:val="center"/>
          </w:tcPr>
          <w:p w:rsidR="0087475F" w:rsidRPr="00E040FF" w:rsidRDefault="0087475F" w:rsidP="000756B8">
            <w:pPr>
              <w:jc w:val="center"/>
            </w:pPr>
            <w:r w:rsidRPr="00E040FF">
              <w:rPr>
                <w:b/>
              </w:rPr>
              <w:t>Tamamlanacağı Tarih</w:t>
            </w: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 w:val="restart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  <w:r w:rsidRPr="001D2E09">
              <w:rPr>
                <w:b/>
              </w:rPr>
              <w:t>GENEL</w:t>
            </w: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pPr>
              <w:rPr>
                <w:b/>
              </w:rPr>
            </w:pPr>
            <w:r>
              <w:rPr>
                <w:rFonts w:cstheme="minorHAnsi"/>
              </w:rPr>
              <w:t>Zemin k</w:t>
            </w:r>
            <w:r w:rsidRPr="00984A63">
              <w:rPr>
                <w:rFonts w:cstheme="minorHAnsi"/>
              </w:rPr>
              <w:t>ayma veya düşmeyi önleyecek şekilde u</w:t>
            </w:r>
            <w:r>
              <w:rPr>
                <w:rFonts w:cstheme="minorHAnsi"/>
              </w:rPr>
              <w:t>ygun malzeme ile kaplı ve i</w:t>
            </w:r>
            <w:r w:rsidRPr="00984A63">
              <w:rPr>
                <w:rFonts w:cstheme="minorHAnsi"/>
              </w:rPr>
              <w:t xml:space="preserve">ç ve dış zeminler </w:t>
            </w:r>
            <w:r w:rsidRPr="00E21E7E">
              <w:rPr>
                <w:rFonts w:cstheme="minorHAnsi"/>
              </w:rPr>
              <w:t>(salon</w:t>
            </w:r>
            <w:r w:rsidRPr="00984A63">
              <w:rPr>
                <w:rFonts w:cstheme="minorHAnsi"/>
              </w:rPr>
              <w:t xml:space="preserve"> girişi, merdivenler vs.)</w:t>
            </w:r>
            <w:r>
              <w:rPr>
                <w:rFonts w:cstheme="minorHAnsi"/>
              </w:rPr>
              <w:t>düzenli olarak kontrol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CB45FE" w:rsidRDefault="0087475F" w:rsidP="000756B8">
            <w:pPr>
              <w:rPr>
                <w:b/>
                <w:highlight w:val="cyan"/>
              </w:rPr>
            </w:pPr>
          </w:p>
        </w:tc>
        <w:tc>
          <w:tcPr>
            <w:tcW w:w="2267" w:type="dxa"/>
            <w:vAlign w:val="center"/>
          </w:tcPr>
          <w:p w:rsidR="0087475F" w:rsidRPr="00FE617B" w:rsidRDefault="0087475F" w:rsidP="000756B8"/>
        </w:tc>
        <w:tc>
          <w:tcPr>
            <w:tcW w:w="169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984A63">
              <w:rPr>
                <w:rFonts w:cstheme="minorHAnsi"/>
              </w:rPr>
              <w:t>Zeminde</w:t>
            </w:r>
            <w:r>
              <w:rPr>
                <w:rFonts w:cstheme="minorHAnsi"/>
              </w:rPr>
              <w:t>ki</w:t>
            </w:r>
            <w:r w:rsidRPr="00984A63">
              <w:rPr>
                <w:rFonts w:cstheme="minorHAnsi"/>
              </w:rPr>
              <w:t xml:space="preserve"> çökme, erime vb.</w:t>
            </w:r>
            <w:r>
              <w:rPr>
                <w:rFonts w:cstheme="minorHAnsi"/>
              </w:rPr>
              <w:t xml:space="preserve"> deformasyonlar giderilmiş mi?</w:t>
            </w:r>
          </w:p>
        </w:tc>
        <w:tc>
          <w:tcPr>
            <w:tcW w:w="746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8E4441" w:rsidRDefault="0087475F" w:rsidP="000756B8">
            <w:pPr>
              <w:jc w:val="center"/>
              <w:rPr>
                <w:b/>
                <w:highlight w:val="cyan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64"/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984A63" w:rsidRDefault="0087475F" w:rsidP="000756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Aynalar da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 xml:space="preserve"> c</w:t>
            </w:r>
            <w:r w:rsidRPr="00984A63">
              <w:rPr>
                <w:rFonts w:cstheme="minorHAnsi"/>
              </w:rPr>
              <w:t>am yüzey</w:t>
            </w:r>
            <w:r>
              <w:rPr>
                <w:rFonts w:cstheme="minorHAnsi"/>
              </w:rPr>
              <w:t xml:space="preserve">ler </w:t>
            </w:r>
            <w:r w:rsidRPr="00984A63">
              <w:rPr>
                <w:rFonts w:cstheme="minorHAnsi"/>
              </w:rPr>
              <w:t>üzerinde kırık ve çat</w:t>
            </w:r>
            <w:r>
              <w:rPr>
                <w:rFonts w:cstheme="minorHAnsi"/>
              </w:rPr>
              <w:t>lak bulunmamakta ve uygun şekilde monte edilmiş mi?</w:t>
            </w:r>
          </w:p>
        </w:tc>
        <w:tc>
          <w:tcPr>
            <w:tcW w:w="746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578"/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4330F9" w:rsidRDefault="0087475F" w:rsidP="000756B8">
            <w:pPr>
              <w:rPr>
                <w:rFonts w:cstheme="minorHAnsi"/>
              </w:rPr>
            </w:pPr>
            <w:r w:rsidRPr="004330F9">
              <w:rPr>
                <w:rFonts w:cstheme="minorHAnsi"/>
              </w:rPr>
              <w:t>Merdiven genişlikleri ve</w:t>
            </w:r>
            <w:r>
              <w:rPr>
                <w:rFonts w:cstheme="minorHAnsi"/>
              </w:rPr>
              <w:t xml:space="preserve"> basamak yükseklikleri uygun mu?</w:t>
            </w:r>
          </w:p>
        </w:tc>
        <w:tc>
          <w:tcPr>
            <w:tcW w:w="746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445"/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4330F9" w:rsidRDefault="0087475F" w:rsidP="000756B8">
            <w:pPr>
              <w:rPr>
                <w:rFonts w:cstheme="minorHAnsi"/>
              </w:rPr>
            </w:pPr>
            <w:r w:rsidRPr="004330F9">
              <w:rPr>
                <w:rFonts w:cstheme="minorHAnsi"/>
              </w:rPr>
              <w:t>Merdivenle</w:t>
            </w:r>
            <w:r>
              <w:rPr>
                <w:rFonts w:cstheme="minorHAnsi"/>
              </w:rPr>
              <w:t>r boyunca tırabzanlar mevcut mu?</w:t>
            </w:r>
          </w:p>
        </w:tc>
        <w:tc>
          <w:tcPr>
            <w:tcW w:w="746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4330F9" w:rsidRDefault="0087475F" w:rsidP="000756B8">
            <w:pPr>
              <w:rPr>
                <w:rFonts w:cstheme="minorHAnsi"/>
              </w:rPr>
            </w:pPr>
            <w:r w:rsidRPr="004330F9">
              <w:rPr>
                <w:rFonts w:cstheme="minorHAnsi"/>
              </w:rPr>
              <w:t>Tırabzan ayakları arasında uygun aralıklarla dikmeler veya düşmeyi önleyecek kapa</w:t>
            </w:r>
            <w:r>
              <w:rPr>
                <w:rFonts w:cstheme="minorHAnsi"/>
              </w:rPr>
              <w:t>lı bloklar mevcut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rPr>
                <w:rFonts w:cstheme="minorHAnsi"/>
                <w:i/>
              </w:rPr>
            </w:pPr>
          </w:p>
        </w:tc>
        <w:tc>
          <w:tcPr>
            <w:tcW w:w="2267" w:type="dxa"/>
            <w:vAlign w:val="center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</w:tr>
      <w:tr w:rsidR="0087475F" w:rsidRPr="00E040FF" w:rsidTr="000756B8">
        <w:trPr>
          <w:trHeight w:val="644"/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</w:pPr>
            <w:r w:rsidRPr="0020692A">
              <w:rPr>
                <w:rFonts w:cstheme="minorHAnsi"/>
              </w:rPr>
              <w:t xml:space="preserve">Temizlik yapılan alanda kaymayı önlemek için gerekli </w:t>
            </w:r>
            <w:r>
              <w:rPr>
                <w:rFonts w:cstheme="minorHAnsi"/>
              </w:rPr>
              <w:t xml:space="preserve">önlemler </w:t>
            </w:r>
            <w:r w:rsidRPr="0020692A">
              <w:rPr>
                <w:rFonts w:cstheme="minorHAnsi"/>
              </w:rPr>
              <w:t>alın</w:t>
            </w:r>
            <w:r>
              <w:rPr>
                <w:rFonts w:cstheme="minorHAnsi"/>
              </w:rPr>
              <w:t>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CB45FE" w:rsidRDefault="0087475F" w:rsidP="000756B8">
            <w:pPr>
              <w:rPr>
                <w:b/>
                <w:sz w:val="28"/>
              </w:rPr>
            </w:pPr>
          </w:p>
        </w:tc>
        <w:tc>
          <w:tcPr>
            <w:tcW w:w="2267" w:type="dxa"/>
            <w:vAlign w:val="center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</w:tr>
      <w:tr w:rsidR="0087475F" w:rsidRPr="00E040FF" w:rsidTr="000756B8">
        <w:trPr>
          <w:trHeight w:val="794"/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20692A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t xml:space="preserve">Depo da </w:t>
            </w:r>
            <w:proofErr w:type="gramStart"/>
            <w:r>
              <w:t>dahil</w:t>
            </w:r>
            <w:proofErr w:type="gramEnd"/>
            <w:r>
              <w:t xml:space="preserve"> tüm alanlar düzenli olarak havalandırılıyor mu?</w:t>
            </w:r>
          </w:p>
        </w:tc>
        <w:tc>
          <w:tcPr>
            <w:tcW w:w="746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39187F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</w:pPr>
            <w:r w:rsidRPr="00D54EF6">
              <w:rPr>
                <w:rFonts w:cstheme="minorHAnsi"/>
              </w:rPr>
              <w:t xml:space="preserve">Tüm </w:t>
            </w:r>
            <w:r>
              <w:rPr>
                <w:rFonts w:cstheme="minorHAnsi"/>
              </w:rPr>
              <w:t>alanlarda yeterli aydınlatma sağlanmış ve aydınlatmalar çalışır halde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CB45FE" w:rsidRDefault="0087475F" w:rsidP="000756B8">
            <w:pPr>
              <w:rPr>
                <w:rFonts w:cstheme="minorHAnsi"/>
              </w:rPr>
            </w:pPr>
          </w:p>
        </w:tc>
        <w:tc>
          <w:tcPr>
            <w:tcW w:w="2267" w:type="dxa"/>
            <w:vAlign w:val="center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</w:tr>
      <w:tr w:rsidR="0087475F" w:rsidRPr="00E040FF" w:rsidTr="000756B8">
        <w:trPr>
          <w:trHeight w:val="1184"/>
          <w:jc w:val="center"/>
        </w:trPr>
        <w:tc>
          <w:tcPr>
            <w:tcW w:w="1920" w:type="dxa"/>
            <w:vMerge w:val="restart"/>
            <w:vAlign w:val="center"/>
          </w:tcPr>
          <w:p w:rsidR="0087475F" w:rsidRPr="001D2E09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t>TERTİP - DÜZEN</w:t>
            </w: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>
              <w:rPr>
                <w:rFonts w:cstheme="minorHAnsi"/>
              </w:rPr>
              <w:t>Çalışanlar, işlerini bitirdikten sonra bütün malzemeleri yerlerine yerleştiriyorlar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136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Depo da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 xml:space="preserve"> tüm alanların iç düzenlemesi yapılmış, tüm eşya veya malzemelerin kolay ulaşılabilir olması sağlanmış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842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Çöpler düzenli olarak ve uygun şekilde toplanıyor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7E6DE0" w:rsidRDefault="0087475F" w:rsidP="000756B8">
            <w:pPr>
              <w:rPr>
                <w:color w:val="FF0000"/>
              </w:rPr>
            </w:pPr>
            <w:r w:rsidRPr="00F66605">
              <w:rPr>
                <w:rFonts w:cstheme="minorHAnsi"/>
              </w:rPr>
              <w:t>Çalışmalar sırasında kullanılan kablolu aletler takılma veya düşmeyi önl</w:t>
            </w:r>
            <w:r>
              <w:rPr>
                <w:rFonts w:cstheme="minorHAnsi"/>
              </w:rPr>
              <w:t>eyecek şekilde bulunduruluyor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79"/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t>ELEKTRİK</w:t>
            </w:r>
          </w:p>
        </w:tc>
        <w:tc>
          <w:tcPr>
            <w:tcW w:w="4737" w:type="dxa"/>
            <w:vAlign w:val="center"/>
          </w:tcPr>
          <w:p w:rsidR="0087475F" w:rsidRPr="00D54EF6" w:rsidRDefault="0087475F" w:rsidP="000756B8">
            <w:pPr>
              <w:rPr>
                <w:rFonts w:cstheme="minorHAnsi"/>
              </w:rPr>
            </w:pPr>
            <w:r w:rsidRPr="00984A63">
              <w:rPr>
                <w:rFonts w:cstheme="minorHAnsi"/>
              </w:rPr>
              <w:t xml:space="preserve">Kaçak akım rölesi ana elektrik </w:t>
            </w:r>
            <w:r>
              <w:rPr>
                <w:rFonts w:cstheme="minorHAnsi"/>
              </w:rPr>
              <w:t>hattına bağlanmış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76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1F4F99" w:rsidRDefault="0087475F" w:rsidP="000756B8">
            <w:pPr>
              <w:rPr>
                <w:rFonts w:cstheme="minorHAnsi"/>
              </w:rPr>
            </w:pPr>
            <w:r w:rsidRPr="001F4F99">
              <w:rPr>
                <w:rFonts w:cstheme="minorHAnsi"/>
              </w:rPr>
              <w:t>Tüm sigortaların korunak</w:t>
            </w:r>
            <w:r>
              <w:rPr>
                <w:rFonts w:cstheme="minorHAnsi"/>
              </w:rPr>
              <w:t>lı yerlerde olması sağlanmış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88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1F4F99" w:rsidRDefault="0087475F" w:rsidP="000756B8">
            <w:pPr>
              <w:rPr>
                <w:rFonts w:cstheme="minorHAnsi"/>
              </w:rPr>
            </w:pPr>
            <w:r>
              <w:rPr>
                <w:rFonts w:cstheme="minorHAnsi"/>
              </w:rPr>
              <w:t>Elektrik/sigorta kutuları kilitlenmiş, yetkisiz kişilerin erişimleri önlenmiş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128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FF6F28">
              <w:rPr>
                <w:rFonts w:cstheme="minorHAnsi"/>
              </w:rPr>
              <w:t xml:space="preserve">Açıkta kablo bulunmamakta, prizlerin sağlamlığı </w:t>
            </w:r>
            <w:r>
              <w:rPr>
                <w:rFonts w:cstheme="minorHAnsi"/>
              </w:rPr>
              <w:t xml:space="preserve">düzenli olarak </w:t>
            </w:r>
            <w:r w:rsidRPr="00FF6F28">
              <w:rPr>
                <w:rFonts w:cstheme="minorHAnsi"/>
              </w:rPr>
              <w:t>kontrol edilmekte</w:t>
            </w:r>
            <w:r>
              <w:rPr>
                <w:rFonts w:cstheme="minorHAnsi"/>
              </w:rPr>
              <w:t xml:space="preserve">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CE5359" w:rsidRDefault="0087475F" w:rsidP="000756B8">
            <w:pPr>
              <w:rPr>
                <w:b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t>MAKİNALAR</w:t>
            </w: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>
              <w:t>Elektrikli alet/</w:t>
            </w:r>
            <w:proofErr w:type="gramStart"/>
            <w:r>
              <w:t>ekipmanlar</w:t>
            </w:r>
            <w:proofErr w:type="gramEnd"/>
            <w:r>
              <w:t>, üreticilerce sağlanan Türkçe kullanım kılavuzlarında belirtilen hususlara uygun şekilde kullanılıyor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E040FF">
              <w:t xml:space="preserve">Elektrikli </w:t>
            </w:r>
            <w:proofErr w:type="gramStart"/>
            <w:r w:rsidRPr="00E040FF">
              <w:t>ekipmanlar</w:t>
            </w:r>
            <w:proofErr w:type="gramEnd"/>
            <w:r>
              <w:t xml:space="preserve"> </w:t>
            </w:r>
            <w:r w:rsidRPr="00E040FF">
              <w:t>(saç kurutma makinesi</w:t>
            </w:r>
            <w:r>
              <w:t xml:space="preserve"> vb.</w:t>
            </w:r>
            <w:r w:rsidRPr="00E040FF">
              <w:t xml:space="preserve">) </w:t>
            </w:r>
            <w:r>
              <w:t>düzenli olarak kontrol ediliyor, b</w:t>
            </w:r>
            <w:r w:rsidRPr="00E040FF">
              <w:t>ozuk veya arızalı ekipmanlar</w:t>
            </w:r>
            <w:r>
              <w:t>ın</w:t>
            </w:r>
            <w:r w:rsidRPr="00E040FF">
              <w:t xml:space="preserve"> kullanım</w:t>
            </w:r>
            <w:r>
              <w:t>ı engelleniyor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  <w:r w:rsidRPr="00F66605">
              <w:rPr>
                <w:rFonts w:cstheme="minorHAnsi"/>
                <w:i/>
              </w:rPr>
              <w:t>.</w:t>
            </w: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B951C6">
              <w:t xml:space="preserve">Elektrikli </w:t>
            </w:r>
            <w:proofErr w:type="gramStart"/>
            <w:r w:rsidRPr="00B951C6">
              <w:t>ekipmanlar</w:t>
            </w:r>
            <w:proofErr w:type="gramEnd"/>
            <w:r w:rsidRPr="00B951C6">
              <w:t xml:space="preserve"> ıslak ortam, su ve kimyasal içerikli ürünlerden uzak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highlight w:val="cyan"/>
              </w:rPr>
            </w:pPr>
            <w:r w:rsidRPr="00C55A72">
              <w:t>İçerisinde dönen aksamları bulunan elektrikli aletler ile yapılan çalışmalar sırasınd</w:t>
            </w:r>
            <w:r>
              <w:t>a gerekli önlemler alınmış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7712EE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224"/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YANGIN</w:t>
            </w:r>
          </w:p>
          <w:p w:rsidR="0087475F" w:rsidRDefault="0087475F" w:rsidP="000756B8">
            <w:pPr>
              <w:jc w:val="center"/>
              <w:rPr>
                <w:b/>
              </w:rPr>
            </w:pPr>
          </w:p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C55A72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t xml:space="preserve">Kimyasal içerikleri nedeniyle alevlenebilir </w:t>
            </w:r>
            <w:r w:rsidRPr="00AC6471">
              <w:t>ürünler</w:t>
            </w:r>
            <w:r>
              <w:t xml:space="preserve">; </w:t>
            </w:r>
            <w:r w:rsidRPr="00AC6471">
              <w:t xml:space="preserve"> ısı, ışık ve diğer malzemelerden uzakta </w:t>
            </w:r>
            <w:r>
              <w:t>ve malzeme güvenlik formuna/ talimatlara uygun şekilde muhafaza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C55A72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128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1F4F99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Acil duruma neden olan olaya ilişkin (yangın, gaz kaçağı, deprem vb.) telefon numaraları görünür yer(</w:t>
            </w:r>
            <w:proofErr w:type="spellStart"/>
            <w:r>
              <w:rPr>
                <w:rFonts w:cstheme="minorHAnsi"/>
              </w:rPr>
              <w:t>ler</w:t>
            </w:r>
            <w:proofErr w:type="spellEnd"/>
            <w:r>
              <w:rPr>
                <w:rFonts w:cstheme="minorHAnsi"/>
              </w:rPr>
              <w:t>)e asılmış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1F4F99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75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E5081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highlight w:val="green"/>
              </w:rPr>
            </w:pPr>
            <w:r>
              <w:rPr>
                <w:rFonts w:cstheme="minorHAnsi"/>
              </w:rPr>
              <w:t xml:space="preserve">Yangın söndürücüleri mevcut </w:t>
            </w:r>
            <w:r w:rsidRPr="0037026A">
              <w:rPr>
                <w:rFonts w:cstheme="minorHAnsi"/>
              </w:rPr>
              <w:t>ve son kullanma</w:t>
            </w:r>
            <w:r>
              <w:rPr>
                <w:rFonts w:cstheme="minorHAnsi"/>
              </w:rPr>
              <w:t xml:space="preserve"> tarihleri kontrol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1F4F99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86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801C1F">
              <w:rPr>
                <w:rFonts w:cstheme="minorHAnsi"/>
              </w:rPr>
              <w:t>Acil durumlar</w:t>
            </w:r>
            <w:r>
              <w:rPr>
                <w:rFonts w:cstheme="minorHAnsi"/>
              </w:rPr>
              <w:t xml:space="preserve"> </w:t>
            </w:r>
            <w:r w:rsidRPr="00801C1F">
              <w:rPr>
                <w:rFonts w:cstheme="minorHAnsi"/>
              </w:rPr>
              <w:t>ile ilgili iletişime geçilecek telefon numaraları</w:t>
            </w:r>
            <w:r>
              <w:rPr>
                <w:rFonts w:cstheme="minorHAnsi"/>
              </w:rPr>
              <w:t xml:space="preserve"> (yangın, ambulans, polis vb.) salon girişinde</w:t>
            </w:r>
            <w:r w:rsidRPr="00801C1F">
              <w:rPr>
                <w:rFonts w:cstheme="minorHAnsi"/>
              </w:rPr>
              <w:t xml:space="preserve"> görünür bir </w:t>
            </w:r>
            <w:r>
              <w:rPr>
                <w:rFonts w:cstheme="minorHAnsi"/>
              </w:rPr>
              <w:t>yere asılmış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1F4F99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707"/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 w:rsidRPr="00E040FF">
              <w:rPr>
                <w:b/>
              </w:rPr>
              <w:t>K</w:t>
            </w:r>
            <w:r>
              <w:rPr>
                <w:b/>
              </w:rPr>
              <w:t>İMYASAL MADDELER</w:t>
            </w:r>
          </w:p>
          <w:p w:rsidR="0087475F" w:rsidRPr="0055335B" w:rsidRDefault="0087475F" w:rsidP="000756B8">
            <w:pPr>
              <w:jc w:val="center"/>
            </w:pPr>
            <w:r w:rsidRPr="0055335B">
              <w:t xml:space="preserve">(Saç bakım ürünleri, ağartıcılar, </w:t>
            </w:r>
            <w:proofErr w:type="spellStart"/>
            <w:r w:rsidRPr="0055335B">
              <w:t>oksidankremler</w:t>
            </w:r>
            <w:proofErr w:type="spellEnd"/>
            <w:r w:rsidRPr="0055335B">
              <w:t>, hidrojen peroksit içeren ürünler vb.)</w:t>
            </w: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6C3496">
              <w:rPr>
                <w:rFonts w:cstheme="minorHAnsi"/>
              </w:rPr>
              <w:t xml:space="preserve">Çalışanlar, </w:t>
            </w:r>
            <w:r>
              <w:rPr>
                <w:rFonts w:cstheme="minorHAnsi"/>
              </w:rPr>
              <w:t xml:space="preserve">kimyasal </w:t>
            </w:r>
            <w:r w:rsidRPr="006C3496">
              <w:rPr>
                <w:rFonts w:cstheme="minorHAnsi"/>
              </w:rPr>
              <w:t>maddeler</w:t>
            </w:r>
            <w:r>
              <w:rPr>
                <w:rFonts w:cstheme="minorHAnsi"/>
              </w:rPr>
              <w:t xml:space="preserve"> ile çalışma sırasında cilt, göz, solunum vb. </w:t>
            </w:r>
            <w:r w:rsidRPr="006C3496">
              <w:rPr>
                <w:rFonts w:cstheme="minorHAnsi"/>
              </w:rPr>
              <w:t>teması</w:t>
            </w:r>
            <w:r>
              <w:rPr>
                <w:rFonts w:cstheme="minorHAnsi"/>
              </w:rPr>
              <w:t>nı</w:t>
            </w:r>
            <w:r w:rsidRPr="006C3496">
              <w:rPr>
                <w:rFonts w:cstheme="minorHAnsi"/>
              </w:rPr>
              <w:t xml:space="preserve"> önleyecek </w:t>
            </w:r>
            <w:r>
              <w:rPr>
                <w:rFonts w:cstheme="minorHAnsi"/>
              </w:rPr>
              <w:t xml:space="preserve">şekilde </w:t>
            </w:r>
            <w:r w:rsidRPr="006C3496">
              <w:rPr>
                <w:rFonts w:cstheme="minorHAnsi"/>
              </w:rPr>
              <w:t xml:space="preserve">uygun nitelikte kişisel koruyucu donanımları (eldiven, </w:t>
            </w:r>
            <w:r w:rsidRPr="0017307C">
              <w:rPr>
                <w:rFonts w:cstheme="minorHAnsi"/>
              </w:rPr>
              <w:t>maske</w:t>
            </w:r>
            <w:r>
              <w:rPr>
                <w:rFonts w:cstheme="minorHAnsi"/>
              </w:rPr>
              <w:t xml:space="preserve"> vb.) kullanıyor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4A058E" w:rsidRDefault="0087475F" w:rsidP="000756B8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707"/>
          <w:jc w:val="center"/>
        </w:trPr>
        <w:tc>
          <w:tcPr>
            <w:tcW w:w="1920" w:type="dxa"/>
            <w:vMerge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6C3496" w:rsidRDefault="0087475F" w:rsidP="000756B8">
            <w:pPr>
              <w:rPr>
                <w:rFonts w:cstheme="minorHAnsi"/>
              </w:rPr>
            </w:pPr>
            <w:r w:rsidRPr="001F4F99">
              <w:rPr>
                <w:rFonts w:cstheme="minorHAnsi"/>
              </w:rPr>
              <w:t>Kimyasalların üzerinde uygulama yöntemi</w:t>
            </w:r>
            <w:r>
              <w:rPr>
                <w:rFonts w:cstheme="minorHAnsi"/>
              </w:rPr>
              <w:t xml:space="preserve">, kullanılacak koruyucu </w:t>
            </w:r>
            <w:proofErr w:type="gramStart"/>
            <w:r>
              <w:rPr>
                <w:rFonts w:cstheme="minorHAnsi"/>
              </w:rPr>
              <w:t>ekipman</w:t>
            </w:r>
            <w:proofErr w:type="gramEnd"/>
            <w:r>
              <w:rPr>
                <w:rFonts w:cstheme="minorHAnsi"/>
              </w:rPr>
              <w:t xml:space="preserve"> ve zararlarını gösteren etiketler mevcut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4A058E" w:rsidRDefault="0087475F" w:rsidP="000756B8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666"/>
          <w:jc w:val="center"/>
        </w:trPr>
        <w:tc>
          <w:tcPr>
            <w:tcW w:w="1920" w:type="dxa"/>
            <w:vMerge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6C3496" w:rsidRDefault="0087475F" w:rsidP="000756B8">
            <w:pPr>
              <w:rPr>
                <w:rFonts w:cstheme="minorHAnsi"/>
              </w:rPr>
            </w:pPr>
            <w:r w:rsidRPr="00E040FF">
              <w:t>Kimyasal içerikli ürünler</w:t>
            </w:r>
            <w:r>
              <w:t xml:space="preserve"> </w:t>
            </w:r>
            <w:r w:rsidRPr="00E040FF">
              <w:t>(saç boyası vb.) kullanılırken üret</w:t>
            </w:r>
            <w:r>
              <w:t>icilerin kullanma talimatlarına uyuluyor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4A058E" w:rsidRDefault="0087475F" w:rsidP="000756B8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058"/>
          <w:jc w:val="center"/>
        </w:trPr>
        <w:tc>
          <w:tcPr>
            <w:tcW w:w="1920" w:type="dxa"/>
            <w:vMerge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E040FF">
              <w:t>Kimyasal içerikli ürünlerin saklama koşullarına uyulmakta</w:t>
            </w:r>
            <w:r>
              <w:t>, bu malzemeler ı</w:t>
            </w:r>
            <w:r w:rsidRPr="00E040FF">
              <w:t>sı, ışık ve diğer malzemelerd</w:t>
            </w:r>
            <w:r>
              <w:t>en uzakta muhafaza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6C3496" w:rsidRDefault="0087475F" w:rsidP="000756B8">
            <w:pPr>
              <w:jc w:val="center"/>
              <w:rPr>
                <w:rFonts w:cstheme="minorHAnsi"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>
              <w:t>A</w:t>
            </w:r>
            <w:r w:rsidRPr="00E040FF">
              <w:t xml:space="preserve">ğartıcı </w:t>
            </w:r>
            <w:r>
              <w:t>nitelikte kimyasalların kullanımı sırasında a</w:t>
            </w:r>
            <w:r w:rsidRPr="00E040FF">
              <w:t xml:space="preserve">lerji ve tahrişleri önlemek için cilt, göz veya solunum teması </w:t>
            </w:r>
            <w:r>
              <w:t>engellenmiş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998"/>
          <w:jc w:val="center"/>
        </w:trPr>
        <w:tc>
          <w:tcPr>
            <w:tcW w:w="1920" w:type="dxa"/>
            <w:vMerge w:val="restart"/>
            <w:vAlign w:val="center"/>
          </w:tcPr>
          <w:p w:rsidR="0087475F" w:rsidRPr="0055335B" w:rsidRDefault="0087475F" w:rsidP="000756B8">
            <w:pPr>
              <w:jc w:val="center"/>
              <w:rPr>
                <w:b/>
              </w:rPr>
            </w:pPr>
            <w:r w:rsidRPr="0055335B">
              <w:rPr>
                <w:b/>
              </w:rPr>
              <w:lastRenderedPageBreak/>
              <w:t xml:space="preserve">KESİCİ VE </w:t>
            </w:r>
            <w:r w:rsidRPr="003B001B">
              <w:rPr>
                <w:b/>
              </w:rPr>
              <w:t xml:space="preserve">DELİCİ </w:t>
            </w:r>
            <w:r w:rsidRPr="0055335B">
              <w:rPr>
                <w:b/>
              </w:rPr>
              <w:t>ALETLER</w:t>
            </w:r>
          </w:p>
          <w:p w:rsidR="0087475F" w:rsidRDefault="0087475F" w:rsidP="000756B8">
            <w:pPr>
              <w:jc w:val="center"/>
              <w:rPr>
                <w:b/>
              </w:rPr>
            </w:pPr>
            <w:r w:rsidRPr="003E247B">
              <w:t>(makas, ustura vb.)</w:t>
            </w: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>
              <w:t xml:space="preserve">Kesici veya </w:t>
            </w:r>
            <w:r w:rsidRPr="003B001B">
              <w:t xml:space="preserve">delici </w:t>
            </w:r>
            <w:r>
              <w:t xml:space="preserve">nitelikteki alet veya </w:t>
            </w:r>
            <w:proofErr w:type="gramStart"/>
            <w:r>
              <w:t>ekipmanlar</w:t>
            </w:r>
            <w:proofErr w:type="gramEnd"/>
            <w:r>
              <w:t xml:space="preserve"> açıkta bulundurulmamakta, koruyucu kılıfları içerisinde muhafaza edilmekte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Pr="0055335B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r>
              <w:t xml:space="preserve">Bu tür alet veya </w:t>
            </w:r>
            <w:proofErr w:type="gramStart"/>
            <w:r>
              <w:t>ekipmanlar</w:t>
            </w:r>
            <w:proofErr w:type="gramEnd"/>
            <w:r>
              <w:t xml:space="preserve"> tasarım amaçlarına uygun yönde kullanılmakta ve kullanımına ilişkin üretici talimatlarına uyulmakta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011"/>
          <w:jc w:val="center"/>
        </w:trPr>
        <w:tc>
          <w:tcPr>
            <w:tcW w:w="1920" w:type="dxa"/>
            <w:vMerge/>
            <w:vAlign w:val="center"/>
          </w:tcPr>
          <w:p w:rsidR="0087475F" w:rsidRPr="0055335B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3E247B" w:rsidRDefault="0087475F" w:rsidP="000756B8">
            <w:r w:rsidRPr="003E247B">
              <w:t xml:space="preserve">Bu tür alet veya </w:t>
            </w:r>
            <w:proofErr w:type="gramStart"/>
            <w:r>
              <w:t>ekipmanlar</w:t>
            </w:r>
            <w:proofErr w:type="gramEnd"/>
            <w:r>
              <w:t xml:space="preserve"> kullanıldıktan sonra yerlerine kaldırılmakta ve yetkisiz kişilerin kullanımı engellenmekte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3E247B" w:rsidRDefault="0087475F" w:rsidP="000756B8">
            <w:r w:rsidRPr="003E247B">
              <w:t xml:space="preserve">Kesici veya </w:t>
            </w:r>
            <w:r w:rsidRPr="003B001B">
              <w:t>delici</w:t>
            </w:r>
            <w:r>
              <w:t xml:space="preserve"> </w:t>
            </w:r>
            <w:r w:rsidRPr="003E247B">
              <w:t xml:space="preserve">alet veya </w:t>
            </w:r>
            <w:proofErr w:type="gramStart"/>
            <w:r w:rsidRPr="003E247B">
              <w:t>ekip</w:t>
            </w:r>
            <w:r>
              <w:t>manlar</w:t>
            </w:r>
            <w:proofErr w:type="gramEnd"/>
            <w:r>
              <w:t xml:space="preserve"> her kullanım öncesi ve sonrasında kontrol edilmekte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385B7A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Tr="000756B8">
        <w:trPr>
          <w:trHeight w:val="1166"/>
          <w:jc w:val="center"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  <w:p w:rsidR="0087475F" w:rsidRDefault="0087475F" w:rsidP="000756B8">
            <w:pPr>
              <w:jc w:val="center"/>
              <w:rPr>
                <w:b/>
              </w:rPr>
            </w:pPr>
            <w:r w:rsidRPr="00342798">
              <w:rPr>
                <w:b/>
              </w:rPr>
              <w:t>STERİLİZASYON</w:t>
            </w:r>
          </w:p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5F" w:rsidRDefault="0087475F" w:rsidP="000756B8">
            <w:pPr>
              <w:rPr>
                <w:rFonts w:cstheme="minorHAnsi"/>
              </w:rPr>
            </w:pPr>
            <w:r w:rsidRPr="00342798">
              <w:t xml:space="preserve">Çalışma esnasında kullanılan </w:t>
            </w:r>
            <w:r>
              <w:t>aletlerin</w:t>
            </w:r>
            <w:r w:rsidRPr="00342798">
              <w:t xml:space="preserve"> (</w:t>
            </w:r>
            <w:r>
              <w:t>makas, tarak</w:t>
            </w:r>
            <w:r w:rsidRPr="00342798">
              <w:t>, manikür araçları vb</w:t>
            </w:r>
            <w:r>
              <w:t>.</w:t>
            </w:r>
            <w:r w:rsidRPr="00342798">
              <w:t>) kullanım sonun</w:t>
            </w:r>
            <w:r>
              <w:t>da sterilizasyonu yapılıyor mu?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rPr>
                <w:b/>
              </w:rPr>
            </w:pPr>
          </w:p>
        </w:tc>
      </w:tr>
      <w:tr w:rsidR="0087475F" w:rsidTr="000756B8">
        <w:trPr>
          <w:trHeight w:val="982"/>
          <w:jc w:val="center"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5F" w:rsidRPr="00342798" w:rsidRDefault="0087475F" w:rsidP="000756B8">
            <w:pPr>
              <w:jc w:val="center"/>
            </w:pP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475F" w:rsidRPr="00342798" w:rsidRDefault="0087475F" w:rsidP="000756B8">
            <w:r w:rsidRPr="00342798">
              <w:t>Sterilizasyon amaçlı kullanılan araç ve malzemelerin kull</w:t>
            </w:r>
            <w:r>
              <w:t>anma talimatları hazırlanmış mı?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75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275"/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t>ERGONOMİ ve MONOTON ÇALIŞMA</w:t>
            </w: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pPr>
              <w:rPr>
                <w:highlight w:val="yellow"/>
              </w:rPr>
            </w:pPr>
            <w:r w:rsidRPr="00E040FF">
              <w:t>Çalışanlar</w:t>
            </w:r>
            <w:r>
              <w:t xml:space="preserve">ın </w:t>
            </w:r>
            <w:r w:rsidRPr="00E040FF">
              <w:t>uzun süre aynı pozisyonda</w:t>
            </w:r>
            <w:r>
              <w:t xml:space="preserve"> veya </w:t>
            </w:r>
            <w:r w:rsidRPr="00E040FF">
              <w:t xml:space="preserve">fiziksel anlamda zorlayıcı </w:t>
            </w:r>
            <w:r>
              <w:t xml:space="preserve">çalışmaları (ağır yük kaldırma </w:t>
            </w:r>
            <w:proofErr w:type="gramStart"/>
            <w:r>
              <w:t>dahil</w:t>
            </w:r>
            <w:proofErr w:type="gramEnd"/>
            <w:r>
              <w:t>) engelleniyor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385B7A" w:rsidRDefault="0087475F" w:rsidP="000756B8">
            <w:pPr>
              <w:jc w:val="center"/>
              <w:rPr>
                <w:rFonts w:cstheme="minorHAnsi"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020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pPr>
              <w:rPr>
                <w:bCs/>
              </w:rPr>
            </w:pPr>
            <w:r w:rsidRPr="00E040FF">
              <w:t>Çalışanlara yaptıklar</w:t>
            </w:r>
            <w:r>
              <w:t>ı</w:t>
            </w:r>
            <w:r w:rsidRPr="00E040FF">
              <w:t xml:space="preserve"> işe uygun sandalye ve</w:t>
            </w:r>
            <w:r>
              <w:t>ya</w:t>
            </w:r>
            <w:r w:rsidRPr="00E040FF">
              <w:t xml:space="preserve"> destek </w:t>
            </w:r>
            <w:proofErr w:type="gramStart"/>
            <w:r>
              <w:t>ekipmanları</w:t>
            </w:r>
            <w:proofErr w:type="gramEnd"/>
            <w:r>
              <w:t xml:space="preserve"> sağlanıyor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</w:pPr>
            <w:r>
              <w:t xml:space="preserve">Fazlaca yukarıya uzanmayı veya aşağıya eğilmeyi gerektiren işlerde (saç yıkama, manikür, </w:t>
            </w:r>
            <w:r w:rsidRPr="00342798">
              <w:t xml:space="preserve">pedikür </w:t>
            </w:r>
            <w:r>
              <w:t>vb.) ç</w:t>
            </w:r>
            <w:r>
              <w:rPr>
                <w:bCs/>
              </w:rPr>
              <w:t>alışanların uzun süre hareketsiz aynı pozisyonda kalması engelleniyor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5C7836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026"/>
          <w:jc w:val="center"/>
        </w:trPr>
        <w:tc>
          <w:tcPr>
            <w:tcW w:w="1920" w:type="dxa"/>
            <w:vMerge w:val="restart"/>
            <w:vAlign w:val="center"/>
          </w:tcPr>
          <w:p w:rsidR="0087475F" w:rsidRPr="00082023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  <w:r w:rsidRPr="00082023">
              <w:rPr>
                <w:rFonts w:cstheme="minorHAnsi"/>
                <w:b/>
              </w:rPr>
              <w:lastRenderedPageBreak/>
              <w:t>PSİKOSOSYAL ETKENLER</w:t>
            </w:r>
          </w:p>
          <w:p w:rsidR="0087475F" w:rsidRPr="006C2FF6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7B2390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  <w:color w:val="FF0000"/>
              </w:rPr>
            </w:pPr>
            <w:r w:rsidRPr="00082023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>, maruz kalabilecekleri olumsuz davranışlar (tehdit, hakaret vs.) karşısında nasıl davranacaklarını biliyorlar mı?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841"/>
          <w:jc w:val="center"/>
        </w:trPr>
        <w:tc>
          <w:tcPr>
            <w:tcW w:w="1920" w:type="dxa"/>
            <w:vMerge/>
            <w:vAlign w:val="center"/>
          </w:tcPr>
          <w:p w:rsidR="0087475F" w:rsidRPr="00082023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CA5411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 w:rsidRPr="00CA5411">
              <w:rPr>
                <w:rFonts w:cstheme="minorHAnsi"/>
              </w:rPr>
              <w:t>Çalışanlar</w:t>
            </w:r>
            <w:r>
              <w:rPr>
                <w:rFonts w:cstheme="minorHAnsi"/>
              </w:rPr>
              <w:t xml:space="preserve"> ile işveren(</w:t>
            </w:r>
            <w:proofErr w:type="spellStart"/>
            <w:r>
              <w:rPr>
                <w:rFonts w:cstheme="minorHAnsi"/>
              </w:rPr>
              <w:t>ler</w:t>
            </w:r>
            <w:proofErr w:type="spellEnd"/>
            <w:r>
              <w:rPr>
                <w:rFonts w:cstheme="minorHAnsi"/>
              </w:rPr>
              <w:t>) arasında iyi bir iletişim sağlanıyor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850"/>
          <w:jc w:val="center"/>
        </w:trPr>
        <w:tc>
          <w:tcPr>
            <w:tcW w:w="1920" w:type="dxa"/>
            <w:vMerge/>
            <w:vAlign w:val="center"/>
          </w:tcPr>
          <w:p w:rsidR="0087475F" w:rsidRPr="00082023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cstheme="minorHAnsi"/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6C2FF6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Çalışanlara, görev ve sorumlulukları haricinde talimat verilmemesine dikkat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741"/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t>KAZALAR ve HASTALIKLAR</w:t>
            </w:r>
          </w:p>
        </w:tc>
        <w:tc>
          <w:tcPr>
            <w:tcW w:w="4737" w:type="dxa"/>
            <w:vAlign w:val="center"/>
          </w:tcPr>
          <w:p w:rsidR="0087475F" w:rsidRPr="006C2FF6" w:rsidRDefault="0087475F" w:rsidP="000756B8">
            <w:pPr>
              <w:rPr>
                <w:rFonts w:cstheme="minorHAnsi"/>
              </w:rPr>
            </w:pPr>
            <w:r>
              <w:rPr>
                <w:rFonts w:cstheme="minorHAnsi"/>
              </w:rPr>
              <w:t>Çalışanların işe giriş ve periyodik muayeneleri zamanında yaptırılıyor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202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rPr>
                <w:rFonts w:cstheme="minorHAnsi"/>
              </w:rPr>
            </w:pPr>
            <w:r w:rsidRPr="006C2FF6">
              <w:rPr>
                <w:rFonts w:cstheme="minorHAnsi"/>
              </w:rPr>
              <w:t>Çalışanların karşı karşıya kaldıkları kazalar ve işe bağlı hastalıklar Sosyal Güven</w:t>
            </w:r>
            <w:r>
              <w:rPr>
                <w:rFonts w:cstheme="minorHAnsi"/>
              </w:rPr>
              <w:t>lik Kurumuna rapor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Çalışanların karşı karşıya kaldıkları </w:t>
            </w:r>
            <w:r w:rsidRPr="008709BF">
              <w:rPr>
                <w:rFonts w:cstheme="minorHAnsi"/>
              </w:rPr>
              <w:t xml:space="preserve">önceden olmuş </w:t>
            </w:r>
            <w:r>
              <w:rPr>
                <w:rFonts w:cstheme="minorHAnsi"/>
              </w:rPr>
              <w:t>kazalar veya işe bağlı hastalıklar (k</w:t>
            </w:r>
            <w:r>
              <w:t xml:space="preserve">imyasal maddeler ile uzun süreli çalışma veya ıslak çalışma nedeniyle cilt rahatsızlıkları vb.) </w:t>
            </w:r>
            <w:r w:rsidRPr="008709BF">
              <w:rPr>
                <w:rFonts w:cstheme="minorHAnsi"/>
              </w:rPr>
              <w:t>incele</w:t>
            </w:r>
            <w:r>
              <w:rPr>
                <w:rFonts w:cstheme="minorHAnsi"/>
              </w:rPr>
              <w:t>nerek yeniden meydana gelmeleri önleniyor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409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727946" w:rsidRDefault="0087475F" w:rsidP="000756B8">
            <w:pPr>
              <w:rPr>
                <w:rFonts w:cstheme="minorHAnsi"/>
              </w:rPr>
            </w:pPr>
            <w:r w:rsidRPr="00727946">
              <w:rPr>
                <w:rFonts w:cstheme="minorHAnsi"/>
              </w:rPr>
              <w:t xml:space="preserve">Tüm çalışanlara </w:t>
            </w:r>
            <w:proofErr w:type="gramStart"/>
            <w:r w:rsidRPr="00727946">
              <w:rPr>
                <w:rFonts w:cstheme="minorHAnsi"/>
              </w:rPr>
              <w:t>enfeksiyon</w:t>
            </w:r>
            <w:proofErr w:type="gramEnd"/>
            <w:r w:rsidRPr="00727946">
              <w:rPr>
                <w:rFonts w:cstheme="minorHAnsi"/>
              </w:rPr>
              <w:t xml:space="preserve"> riskini azaltmak için genel hijyen bilgisi verilmiş, eldiven, ayak koruyucu ve diğer kor</w:t>
            </w:r>
            <w:r>
              <w:rPr>
                <w:rFonts w:cstheme="minorHAnsi"/>
              </w:rPr>
              <w:t>uyucu giysiler temin edilmiş mi?</w:t>
            </w:r>
          </w:p>
        </w:tc>
        <w:tc>
          <w:tcPr>
            <w:tcW w:w="746" w:type="dxa"/>
          </w:tcPr>
          <w:p w:rsidR="0087475F" w:rsidRPr="00727946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r>
              <w:t>Kimyasal maddeler ile uzun süreli çalışma veya ıslak çalışma nedeniyle çalışanlarda gözlenebilecek rahatsızlıklar periyodik olarak kontrol ediliyor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Default="0087475F" w:rsidP="000756B8">
            <w:pPr>
              <w:jc w:val="center"/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898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r w:rsidRPr="003F7D4A">
              <w:t xml:space="preserve">İçerisinde yeterli malzeme bulunan ilkyardım çantası </w:t>
            </w:r>
            <w:r>
              <w:t>temin edilmiş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trHeight w:val="1124"/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3D0161" w:rsidRDefault="0087475F" w:rsidP="000756B8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3D0161">
              <w:rPr>
                <w:rFonts w:cstheme="minorHAnsi"/>
              </w:rPr>
              <w:t xml:space="preserve">üm çalışanların </w:t>
            </w:r>
            <w:r>
              <w:rPr>
                <w:rFonts w:cstheme="minorHAnsi"/>
              </w:rPr>
              <w:t>t</w:t>
            </w:r>
            <w:r w:rsidRPr="003D0161">
              <w:rPr>
                <w:rFonts w:cstheme="minorHAnsi"/>
              </w:rPr>
              <w:t>etanos</w:t>
            </w:r>
            <w:r>
              <w:rPr>
                <w:rFonts w:cstheme="minorHAnsi"/>
              </w:rPr>
              <w:t xml:space="preserve">a karşı </w:t>
            </w:r>
            <w:r w:rsidRPr="003D0161">
              <w:rPr>
                <w:rFonts w:cstheme="minorHAnsi"/>
              </w:rPr>
              <w:t xml:space="preserve">bağışıklıkları </w:t>
            </w:r>
            <w:r>
              <w:rPr>
                <w:rFonts w:cstheme="minorHAnsi"/>
              </w:rPr>
              <w:t>(aşılama) yapılıyor ve bağışıklığın yenilenmesi sağlanıyor mu?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 w:val="restart"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  <w:r>
              <w:rPr>
                <w:b/>
              </w:rPr>
              <w:t>EĞİTİM ve BİLGİLENDİRME</w:t>
            </w:r>
          </w:p>
        </w:tc>
        <w:tc>
          <w:tcPr>
            <w:tcW w:w="4737" w:type="dxa"/>
            <w:vAlign w:val="center"/>
          </w:tcPr>
          <w:p w:rsidR="0087475F" w:rsidRPr="00DE6386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 xml:space="preserve">Çalışanlara (çıraklar ve genç çalışanlar da </w:t>
            </w:r>
            <w:proofErr w:type="gramStart"/>
            <w:r>
              <w:rPr>
                <w:rFonts w:cstheme="minorHAnsi"/>
              </w:rPr>
              <w:t>dahil</w:t>
            </w:r>
            <w:proofErr w:type="gramEnd"/>
            <w:r>
              <w:rPr>
                <w:rFonts w:cstheme="minorHAnsi"/>
              </w:rPr>
              <w:t xml:space="preserve"> olmak üzere) genel iş sağlığı ve güvenliği eğitimi verilmiş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Default="0087475F" w:rsidP="000756B8">
            <w:pPr>
              <w:widowControl w:val="0"/>
              <w:autoSpaceDE w:val="0"/>
              <w:autoSpaceDN w:val="0"/>
              <w:adjustRightInd w:val="0"/>
              <w:ind w:right="-20"/>
              <w:rPr>
                <w:rFonts w:cstheme="minorHAnsi"/>
              </w:rPr>
            </w:pPr>
            <w:r>
              <w:rPr>
                <w:rFonts w:cstheme="minorHAnsi"/>
              </w:rPr>
              <w:t>Çalışanlar, yaptıkları iş konusunda eğitilmiş ve yönlendirilmiş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  <w:tr w:rsidR="0087475F" w:rsidRPr="00E040FF" w:rsidTr="000756B8">
        <w:trPr>
          <w:jc w:val="center"/>
        </w:trPr>
        <w:tc>
          <w:tcPr>
            <w:tcW w:w="1920" w:type="dxa"/>
            <w:vMerge/>
            <w:vAlign w:val="center"/>
          </w:tcPr>
          <w:p w:rsidR="0087475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4737" w:type="dxa"/>
            <w:vAlign w:val="center"/>
          </w:tcPr>
          <w:p w:rsidR="0087475F" w:rsidRPr="00E040FF" w:rsidRDefault="0087475F" w:rsidP="000756B8">
            <w:r w:rsidRPr="00E040FF">
              <w:t>Çalışanlar</w:t>
            </w:r>
            <w:r>
              <w:t xml:space="preserve">, özellikle </w:t>
            </w:r>
            <w:r w:rsidRPr="00E040FF">
              <w:t xml:space="preserve">kimyasal </w:t>
            </w:r>
            <w:r>
              <w:t xml:space="preserve">içerikli ürünlerin kullanımı ve </w:t>
            </w:r>
            <w:proofErr w:type="gramStart"/>
            <w:r>
              <w:t>hijyen</w:t>
            </w:r>
            <w:proofErr w:type="gramEnd"/>
            <w:r>
              <w:t xml:space="preserve"> konusunda bilgilendirilmiş mi?</w:t>
            </w:r>
          </w:p>
        </w:tc>
        <w:tc>
          <w:tcPr>
            <w:tcW w:w="746" w:type="dxa"/>
          </w:tcPr>
          <w:p w:rsidR="0087475F" w:rsidRPr="00E040FF" w:rsidRDefault="0087475F" w:rsidP="000756B8">
            <w:pPr>
              <w:jc w:val="center"/>
              <w:rPr>
                <w:b/>
                <w:color w:val="00B050"/>
              </w:rPr>
            </w:pPr>
          </w:p>
        </w:tc>
        <w:tc>
          <w:tcPr>
            <w:tcW w:w="833" w:type="dxa"/>
          </w:tcPr>
          <w:p w:rsidR="0087475F" w:rsidRPr="00E040FF" w:rsidRDefault="0087475F" w:rsidP="000756B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083" w:type="dxa"/>
            <w:vAlign w:val="center"/>
          </w:tcPr>
          <w:p w:rsidR="0087475F" w:rsidRPr="00E040FF" w:rsidRDefault="0087475F" w:rsidP="000756B8">
            <w:pPr>
              <w:jc w:val="center"/>
              <w:rPr>
                <w:b/>
              </w:rPr>
            </w:pPr>
          </w:p>
        </w:tc>
        <w:tc>
          <w:tcPr>
            <w:tcW w:w="2267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  <w:tc>
          <w:tcPr>
            <w:tcW w:w="1693" w:type="dxa"/>
          </w:tcPr>
          <w:p w:rsidR="0087475F" w:rsidRPr="00E040FF" w:rsidRDefault="0087475F" w:rsidP="000756B8">
            <w:pPr>
              <w:rPr>
                <w:b/>
              </w:rPr>
            </w:pPr>
          </w:p>
        </w:tc>
      </w:tr>
    </w:tbl>
    <w:p w:rsidR="00C0154E" w:rsidRPr="00C0154E" w:rsidRDefault="00C0154E" w:rsidP="00C628C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71B69" w:rsidRDefault="00E71B69" w:rsidP="00E71B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443403">
        <w:rPr>
          <w:rFonts w:ascii="Times New Roman" w:hAnsi="Times New Roman" w:cs="Times New Roman"/>
          <w:sz w:val="18"/>
          <w:szCs w:val="18"/>
        </w:rPr>
        <w:t>Bu kontrol listesi, 6331 sayılı Kanunun “İşverenin genel yükümlülüğü” başlıklı 4 üncü maddesi birinci fıkrasının (c) bendi uyarınca işverenlerin yapmak/yaptırmak ile yükümlü oldukları risk değerlendirmesi</w:t>
      </w:r>
    </w:p>
    <w:p w:rsidR="00E71B69" w:rsidRPr="00443403" w:rsidRDefault="00E71B69" w:rsidP="00E71B6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proofErr w:type="gramStart"/>
      <w:r w:rsidRPr="00443403">
        <w:rPr>
          <w:rFonts w:ascii="Times New Roman" w:hAnsi="Times New Roman" w:cs="Times New Roman"/>
          <w:sz w:val="18"/>
          <w:szCs w:val="18"/>
        </w:rPr>
        <w:t>çalışması</w:t>
      </w:r>
      <w:proofErr w:type="gramEnd"/>
      <w:r w:rsidRPr="00443403">
        <w:rPr>
          <w:rFonts w:ascii="Times New Roman" w:hAnsi="Times New Roman" w:cs="Times New Roman"/>
          <w:sz w:val="18"/>
          <w:szCs w:val="18"/>
        </w:rPr>
        <w:t xml:space="preserve"> yerine geçmez ancak çalışma ortamının iyileştirilmesine yönelik adımlar içerir.</w:t>
      </w:r>
    </w:p>
    <w:sectPr w:rsidR="00E71B69" w:rsidRPr="00443403" w:rsidSect="00275113">
      <w:headerReference w:type="default" r:id="rId13"/>
      <w:footerReference w:type="default" r:id="rId14"/>
      <w:pgSz w:w="16838" w:h="11906" w:orient="landscape"/>
      <w:pgMar w:top="1134" w:right="680" w:bottom="680" w:left="851" w:header="709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57A" w:rsidRDefault="0083557A" w:rsidP="00BD510D">
      <w:pPr>
        <w:spacing w:after="0" w:line="240" w:lineRule="auto"/>
      </w:pPr>
      <w:r>
        <w:separator/>
      </w:r>
    </w:p>
  </w:endnote>
  <w:endnote w:type="continuationSeparator" w:id="0">
    <w:p w:rsidR="0083557A" w:rsidRDefault="0083557A" w:rsidP="00BD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B16B3A">
    <w:pPr>
      <w:pStyle w:val="Altbilgi"/>
      <w:jc w:val="right"/>
    </w:pPr>
  </w:p>
  <w:p w:rsidR="00B16B3A" w:rsidRDefault="00B16B3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542314"/>
      <w:docPartObj>
        <w:docPartGallery w:val="Page Numbers (Bottom of Page)"/>
        <w:docPartUnique/>
      </w:docPartObj>
    </w:sdtPr>
    <w:sdtEndPr/>
    <w:sdtContent>
      <w:p w:rsidR="00B16B3A" w:rsidRDefault="008450F9">
        <w:pPr>
          <w:pStyle w:val="Altbilgi"/>
          <w:jc w:val="right"/>
        </w:pPr>
        <w:r w:rsidRPr="00E4599E">
          <w:rPr>
            <w:b/>
            <w:sz w:val="16"/>
          </w:rPr>
          <w:fldChar w:fldCharType="begin"/>
        </w:r>
        <w:r w:rsidR="00B16B3A" w:rsidRPr="00E4599E">
          <w:rPr>
            <w:b/>
            <w:sz w:val="16"/>
          </w:rPr>
          <w:instrText>PAGE   \* MERGEFORMAT</w:instrText>
        </w:r>
        <w:r w:rsidRPr="00E4599E">
          <w:rPr>
            <w:b/>
            <w:sz w:val="16"/>
          </w:rPr>
          <w:fldChar w:fldCharType="separate"/>
        </w:r>
        <w:r w:rsidR="00E41EFE">
          <w:rPr>
            <w:b/>
            <w:noProof/>
            <w:sz w:val="16"/>
          </w:rPr>
          <w:t>6</w:t>
        </w:r>
        <w:r w:rsidRPr="00E4599E">
          <w:rPr>
            <w:b/>
            <w:sz w:val="16"/>
          </w:rPr>
          <w:fldChar w:fldCharType="end"/>
        </w:r>
        <w:r w:rsidR="00552465">
          <w:rPr>
            <w:b/>
            <w:sz w:val="16"/>
          </w:rPr>
          <w:t>/</w:t>
        </w:r>
        <w:r w:rsidR="00060011">
          <w:rPr>
            <w:b/>
            <w:sz w:val="16"/>
          </w:rPr>
          <w:t>6</w:t>
        </w:r>
      </w:p>
    </w:sdtContent>
  </w:sdt>
  <w:p w:rsidR="00B16B3A" w:rsidRPr="00EF52B1" w:rsidRDefault="00B16B3A" w:rsidP="00EF52B1">
    <w:pPr>
      <w:pStyle w:val="Altbilgi"/>
      <w:rPr>
        <w:sz w:val="16"/>
      </w:rPr>
    </w:pPr>
    <w:r w:rsidRPr="00EF52B1">
      <w:rPr>
        <w:rFonts w:ascii="Arial" w:eastAsia="ヒラギノ明朝 Pro W3" w:hAnsi="Arial" w:cs="Arial"/>
        <w:i/>
        <w:sz w:val="16"/>
      </w:rPr>
      <w:t>Çalışma ve Sosyal Güvenlik Bakanlığı tarafından hazırlanan bu doküman hiçbir şekilde ticari amaçla kullanılamaz.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57A" w:rsidRDefault="0083557A" w:rsidP="00BD510D">
      <w:pPr>
        <w:spacing w:after="0" w:line="240" w:lineRule="auto"/>
      </w:pPr>
      <w:r>
        <w:separator/>
      </w:r>
    </w:p>
  </w:footnote>
  <w:footnote w:type="continuationSeparator" w:id="0">
    <w:p w:rsidR="0083557A" w:rsidRDefault="0083557A" w:rsidP="00BD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B3A" w:rsidRDefault="00A74911">
    <w:pPr>
      <w:pStyle w:val="stbilgi"/>
    </w:pPr>
    <w:r>
      <w:rPr>
        <w:b/>
        <w:noProof/>
        <w:sz w:val="18"/>
        <w:szCs w:val="18"/>
        <w:lang w:eastAsia="tr-TR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3EEAE941" wp14:editId="550341D9">
              <wp:simplePos x="0" y="0"/>
              <wp:positionH relativeFrom="column">
                <wp:posOffset>5376545</wp:posOffset>
              </wp:positionH>
              <wp:positionV relativeFrom="paragraph">
                <wp:posOffset>-127635</wp:posOffset>
              </wp:positionV>
              <wp:extent cx="4429125" cy="231140"/>
              <wp:effectExtent l="0" t="0" r="0" b="0"/>
              <wp:wrapNone/>
              <wp:docPr id="10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9125" cy="2311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6B3A" w:rsidRPr="001C0D37" w:rsidRDefault="00392E4D" w:rsidP="00EF52B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KUAFÖRLER İÇİN</w:t>
                          </w:r>
                          <w:r w:rsidR="00B16B3A" w:rsidRPr="001C0D37">
                            <w:rPr>
                              <w:sz w:val="18"/>
                              <w:szCs w:val="18"/>
                            </w:rPr>
                            <w:t xml:space="preserve"> KONTROL LİSTESİ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style="position:absolute;margin-left:423.35pt;margin-top:-10.05pt;width:348.75pt;height:18.2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" filled="f" stroked="f">
              <v:textbox style="mso-fit-shape-to-text:t">
                <w:txbxContent>
                  <w:p w:rsidR="00B16B3A" w:rsidRPr="001C0D37" w:rsidRDefault="00392E4D" w:rsidP="00EF52B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KUAFÖRLER İÇİN</w:t>
                    </w:r>
                    <w:r w:rsidR="00B16B3A" w:rsidRPr="001C0D37">
                      <w:rPr>
                        <w:sz w:val="18"/>
                        <w:szCs w:val="18"/>
                      </w:rPr>
                      <w:t xml:space="preserve"> KONTROL LİSTESİ</w:t>
                    </w:r>
                  </w:p>
                </w:txbxContent>
              </v:textbox>
            </v:shape>
          </w:pict>
        </mc:Fallback>
      </mc:AlternateContent>
    </w:r>
    <w:r w:rsidR="00B16B3A">
      <w:rPr>
        <w:noProof/>
        <w:lang w:eastAsia="tr-TR"/>
      </w:rPr>
      <w:drawing>
        <wp:anchor distT="0" distB="0" distL="114300" distR="114300" simplePos="0" relativeHeight="251697152" behindDoc="1" locked="0" layoutInCell="1" allowOverlap="1" wp14:anchorId="7901F67F" wp14:editId="5B5A7014">
          <wp:simplePos x="0" y="0"/>
          <wp:positionH relativeFrom="column">
            <wp:posOffset>-221615</wp:posOffset>
          </wp:positionH>
          <wp:positionV relativeFrom="paragraph">
            <wp:posOffset>-281590</wp:posOffset>
          </wp:positionV>
          <wp:extent cx="983411" cy="461666"/>
          <wp:effectExtent l="0" t="0" r="7620" b="0"/>
          <wp:wrapNone/>
          <wp:docPr id="302" name="Resim 302" descr="D:\İSG\ÇSGB_GÖRSEL\logo_kucu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İSG\ÇSGB_GÖRSEL\logo_kucu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411" cy="461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16B3A">
      <w:rPr>
        <w:noProof/>
        <w:lang w:eastAsia="tr-TR"/>
      </w:rPr>
      <w:drawing>
        <wp:anchor distT="0" distB="0" distL="114300" distR="114300" simplePos="0" relativeHeight="251696128" behindDoc="1" locked="0" layoutInCell="1" allowOverlap="1" wp14:anchorId="378A988A" wp14:editId="5B0AC7D7">
          <wp:simplePos x="0" y="0"/>
          <wp:positionH relativeFrom="column">
            <wp:posOffset>425278</wp:posOffset>
          </wp:positionH>
          <wp:positionV relativeFrom="paragraph">
            <wp:posOffset>2460434</wp:posOffset>
          </wp:positionV>
          <wp:extent cx="9721215" cy="4650105"/>
          <wp:effectExtent l="0" t="0" r="0" b="0"/>
          <wp:wrapNone/>
          <wp:docPr id="300" name="Resim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215" cy="4650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D1837"/>
    <w:multiLevelType w:val="hybridMultilevel"/>
    <w:tmpl w:val="52FA99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75607"/>
    <w:multiLevelType w:val="hybridMultilevel"/>
    <w:tmpl w:val="49D4986E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267D7"/>
    <w:multiLevelType w:val="hybridMultilevel"/>
    <w:tmpl w:val="04D244A0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C1C20"/>
    <w:multiLevelType w:val="hybridMultilevel"/>
    <w:tmpl w:val="A87042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9675E"/>
    <w:multiLevelType w:val="hybridMultilevel"/>
    <w:tmpl w:val="66D67A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B74C7"/>
    <w:multiLevelType w:val="hybridMultilevel"/>
    <w:tmpl w:val="B03A5086"/>
    <w:lvl w:ilvl="0" w:tplc="C9E4BEEE">
      <w:start w:val="1"/>
      <w:numFmt w:val="bullet"/>
      <w:lvlText w:val="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9B5BEF"/>
    <w:multiLevelType w:val="hybridMultilevel"/>
    <w:tmpl w:val="428C7CBE"/>
    <w:lvl w:ilvl="0" w:tplc="71263B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81042"/>
    <w:multiLevelType w:val="hybridMultilevel"/>
    <w:tmpl w:val="D68079FC"/>
    <w:lvl w:ilvl="0" w:tplc="3EB877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1122A1"/>
    <w:multiLevelType w:val="hybridMultilevel"/>
    <w:tmpl w:val="6922D4FA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191724"/>
    <w:multiLevelType w:val="hybridMultilevel"/>
    <w:tmpl w:val="E744C8D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85A6D"/>
    <w:multiLevelType w:val="hybridMultilevel"/>
    <w:tmpl w:val="1C1A7E6E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78321B"/>
    <w:multiLevelType w:val="hybridMultilevel"/>
    <w:tmpl w:val="C7E429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F72D2"/>
    <w:multiLevelType w:val="hybridMultilevel"/>
    <w:tmpl w:val="5644DD62"/>
    <w:lvl w:ilvl="0" w:tplc="DEECA4C2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C1394"/>
    <w:multiLevelType w:val="hybridMultilevel"/>
    <w:tmpl w:val="CFA81454"/>
    <w:lvl w:ilvl="0" w:tplc="609CAB6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B16C4D"/>
    <w:multiLevelType w:val="hybridMultilevel"/>
    <w:tmpl w:val="72C08A06"/>
    <w:lvl w:ilvl="0" w:tplc="A0A8E634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14650"/>
    <w:multiLevelType w:val="hybridMultilevel"/>
    <w:tmpl w:val="6B4CAAB2"/>
    <w:lvl w:ilvl="0" w:tplc="ABDC9E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C077B4"/>
    <w:multiLevelType w:val="hybridMultilevel"/>
    <w:tmpl w:val="F51016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D2691"/>
    <w:multiLevelType w:val="hybridMultilevel"/>
    <w:tmpl w:val="9FAAC46A"/>
    <w:lvl w:ilvl="0" w:tplc="DA4E73FA">
      <w:start w:val="1"/>
      <w:numFmt w:val="bullet"/>
      <w:lvlText w:val="n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4B31F0"/>
    <w:multiLevelType w:val="hybridMultilevel"/>
    <w:tmpl w:val="11009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5"/>
  </w:num>
  <w:num w:numId="5">
    <w:abstractNumId w:val="18"/>
  </w:num>
  <w:num w:numId="6">
    <w:abstractNumId w:val="18"/>
  </w:num>
  <w:num w:numId="7">
    <w:abstractNumId w:val="3"/>
  </w:num>
  <w:num w:numId="8">
    <w:abstractNumId w:val="11"/>
  </w:num>
  <w:num w:numId="9">
    <w:abstractNumId w:val="0"/>
  </w:num>
  <w:num w:numId="10">
    <w:abstractNumId w:val="9"/>
  </w:num>
  <w:num w:numId="11">
    <w:abstractNumId w:val="17"/>
  </w:num>
  <w:num w:numId="12">
    <w:abstractNumId w:val="5"/>
  </w:num>
  <w:num w:numId="13">
    <w:abstractNumId w:val="2"/>
  </w:num>
  <w:num w:numId="14">
    <w:abstractNumId w:val="1"/>
  </w:num>
  <w:num w:numId="15">
    <w:abstractNumId w:val="16"/>
  </w:num>
  <w:num w:numId="16">
    <w:abstractNumId w:val="12"/>
  </w:num>
  <w:num w:numId="17">
    <w:abstractNumId w:val="8"/>
  </w:num>
  <w:num w:numId="18">
    <w:abstractNumId w:val="14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A66"/>
    <w:rsid w:val="00015A5A"/>
    <w:rsid w:val="00060011"/>
    <w:rsid w:val="00060728"/>
    <w:rsid w:val="00072120"/>
    <w:rsid w:val="00073229"/>
    <w:rsid w:val="00092838"/>
    <w:rsid w:val="000B26EA"/>
    <w:rsid w:val="000E0B3B"/>
    <w:rsid w:val="00110C2A"/>
    <w:rsid w:val="00121B0D"/>
    <w:rsid w:val="00122FE0"/>
    <w:rsid w:val="00142CE1"/>
    <w:rsid w:val="00154EC3"/>
    <w:rsid w:val="001701A3"/>
    <w:rsid w:val="00171CB4"/>
    <w:rsid w:val="001759F9"/>
    <w:rsid w:val="001906DA"/>
    <w:rsid w:val="00190950"/>
    <w:rsid w:val="001A5209"/>
    <w:rsid w:val="001B5A30"/>
    <w:rsid w:val="001C0D37"/>
    <w:rsid w:val="001C7E94"/>
    <w:rsid w:val="0020544D"/>
    <w:rsid w:val="00207AD4"/>
    <w:rsid w:val="00221D7E"/>
    <w:rsid w:val="002509E9"/>
    <w:rsid w:val="002732F0"/>
    <w:rsid w:val="00275113"/>
    <w:rsid w:val="0029104F"/>
    <w:rsid w:val="002B11C2"/>
    <w:rsid w:val="002C4497"/>
    <w:rsid w:val="002C6B91"/>
    <w:rsid w:val="002E632A"/>
    <w:rsid w:val="00304A66"/>
    <w:rsid w:val="0031057A"/>
    <w:rsid w:val="00333D90"/>
    <w:rsid w:val="003548F0"/>
    <w:rsid w:val="00373464"/>
    <w:rsid w:val="0039187F"/>
    <w:rsid w:val="00392E4D"/>
    <w:rsid w:val="0039794B"/>
    <w:rsid w:val="003C1C81"/>
    <w:rsid w:val="003D04E7"/>
    <w:rsid w:val="003D0657"/>
    <w:rsid w:val="003E1C23"/>
    <w:rsid w:val="003F05A3"/>
    <w:rsid w:val="003F6EBC"/>
    <w:rsid w:val="00436517"/>
    <w:rsid w:val="00457BE8"/>
    <w:rsid w:val="00463F48"/>
    <w:rsid w:val="00466DE8"/>
    <w:rsid w:val="0047335D"/>
    <w:rsid w:val="00483F33"/>
    <w:rsid w:val="00484897"/>
    <w:rsid w:val="004A058E"/>
    <w:rsid w:val="004B42E2"/>
    <w:rsid w:val="004C54B5"/>
    <w:rsid w:val="004E12D0"/>
    <w:rsid w:val="00506D8B"/>
    <w:rsid w:val="00510EF6"/>
    <w:rsid w:val="00552465"/>
    <w:rsid w:val="00562D65"/>
    <w:rsid w:val="005B02B2"/>
    <w:rsid w:val="005B3FE4"/>
    <w:rsid w:val="005C2933"/>
    <w:rsid w:val="00607925"/>
    <w:rsid w:val="00641156"/>
    <w:rsid w:val="00650D95"/>
    <w:rsid w:val="00676F46"/>
    <w:rsid w:val="006933C9"/>
    <w:rsid w:val="006A4468"/>
    <w:rsid w:val="006A4BA1"/>
    <w:rsid w:val="006C3D97"/>
    <w:rsid w:val="006C54DE"/>
    <w:rsid w:val="006E326A"/>
    <w:rsid w:val="006F5277"/>
    <w:rsid w:val="006F6DB2"/>
    <w:rsid w:val="006F7829"/>
    <w:rsid w:val="00720890"/>
    <w:rsid w:val="00722B51"/>
    <w:rsid w:val="00730563"/>
    <w:rsid w:val="00741D33"/>
    <w:rsid w:val="007470FE"/>
    <w:rsid w:val="0077021E"/>
    <w:rsid w:val="007712EE"/>
    <w:rsid w:val="00776513"/>
    <w:rsid w:val="007F5B81"/>
    <w:rsid w:val="008031F3"/>
    <w:rsid w:val="008063A8"/>
    <w:rsid w:val="00825661"/>
    <w:rsid w:val="008260F7"/>
    <w:rsid w:val="0083557A"/>
    <w:rsid w:val="008409DB"/>
    <w:rsid w:val="008450F9"/>
    <w:rsid w:val="00863C51"/>
    <w:rsid w:val="0087475F"/>
    <w:rsid w:val="00896ECF"/>
    <w:rsid w:val="0089713B"/>
    <w:rsid w:val="00906DE3"/>
    <w:rsid w:val="009503EA"/>
    <w:rsid w:val="00951E22"/>
    <w:rsid w:val="00964090"/>
    <w:rsid w:val="0096653A"/>
    <w:rsid w:val="00985961"/>
    <w:rsid w:val="0099455B"/>
    <w:rsid w:val="009A3BA6"/>
    <w:rsid w:val="009A3D86"/>
    <w:rsid w:val="009E6E12"/>
    <w:rsid w:val="009E798E"/>
    <w:rsid w:val="009F1D9A"/>
    <w:rsid w:val="009F3C3F"/>
    <w:rsid w:val="00A013A8"/>
    <w:rsid w:val="00A0546E"/>
    <w:rsid w:val="00A1151C"/>
    <w:rsid w:val="00A14BA4"/>
    <w:rsid w:val="00A22E56"/>
    <w:rsid w:val="00A354A1"/>
    <w:rsid w:val="00A405DA"/>
    <w:rsid w:val="00A67B04"/>
    <w:rsid w:val="00A74911"/>
    <w:rsid w:val="00AB17FC"/>
    <w:rsid w:val="00AE028D"/>
    <w:rsid w:val="00AE1CB6"/>
    <w:rsid w:val="00B14E73"/>
    <w:rsid w:val="00B16B3A"/>
    <w:rsid w:val="00B24210"/>
    <w:rsid w:val="00B74256"/>
    <w:rsid w:val="00B7688C"/>
    <w:rsid w:val="00B82D9A"/>
    <w:rsid w:val="00B946ED"/>
    <w:rsid w:val="00BB5E6C"/>
    <w:rsid w:val="00BB670D"/>
    <w:rsid w:val="00BB7B3F"/>
    <w:rsid w:val="00BC1065"/>
    <w:rsid w:val="00BD510D"/>
    <w:rsid w:val="00BE5E0F"/>
    <w:rsid w:val="00BF1D89"/>
    <w:rsid w:val="00BF41AE"/>
    <w:rsid w:val="00C0154E"/>
    <w:rsid w:val="00C03263"/>
    <w:rsid w:val="00C041F4"/>
    <w:rsid w:val="00C128E1"/>
    <w:rsid w:val="00C15940"/>
    <w:rsid w:val="00C34AB7"/>
    <w:rsid w:val="00C46B8C"/>
    <w:rsid w:val="00C577BE"/>
    <w:rsid w:val="00C628CC"/>
    <w:rsid w:val="00C75B9C"/>
    <w:rsid w:val="00C94E46"/>
    <w:rsid w:val="00CD4404"/>
    <w:rsid w:val="00CE5359"/>
    <w:rsid w:val="00D15381"/>
    <w:rsid w:val="00D22AEC"/>
    <w:rsid w:val="00D23903"/>
    <w:rsid w:val="00D83181"/>
    <w:rsid w:val="00D95928"/>
    <w:rsid w:val="00DA7111"/>
    <w:rsid w:val="00DB6091"/>
    <w:rsid w:val="00DD0C1D"/>
    <w:rsid w:val="00DF1647"/>
    <w:rsid w:val="00E02B43"/>
    <w:rsid w:val="00E02F69"/>
    <w:rsid w:val="00E078F8"/>
    <w:rsid w:val="00E41EFE"/>
    <w:rsid w:val="00E4599E"/>
    <w:rsid w:val="00E5776C"/>
    <w:rsid w:val="00E62F98"/>
    <w:rsid w:val="00E71B69"/>
    <w:rsid w:val="00E80DC6"/>
    <w:rsid w:val="00EB4AA9"/>
    <w:rsid w:val="00EC660D"/>
    <w:rsid w:val="00EF52B1"/>
    <w:rsid w:val="00F0439A"/>
    <w:rsid w:val="00F14725"/>
    <w:rsid w:val="00F171E3"/>
    <w:rsid w:val="00F21953"/>
    <w:rsid w:val="00F2795F"/>
    <w:rsid w:val="00F41D26"/>
    <w:rsid w:val="00F65465"/>
    <w:rsid w:val="00F66810"/>
    <w:rsid w:val="00F71860"/>
    <w:rsid w:val="00F90C0C"/>
    <w:rsid w:val="00FA6057"/>
    <w:rsid w:val="00FD6CA3"/>
    <w:rsid w:val="00FD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DD0C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10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C2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D510D"/>
  </w:style>
  <w:style w:type="paragraph" w:styleId="Altbilgi">
    <w:name w:val="footer"/>
    <w:basedOn w:val="Normal"/>
    <w:link w:val="AltbilgiChar"/>
    <w:uiPriority w:val="99"/>
    <w:unhideWhenUsed/>
    <w:rsid w:val="00BD51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D5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A0206-5C6F-4180-B2FF-7B47CA72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</dc:creator>
  <cp:lastModifiedBy>Windows Kullanıcısı</cp:lastModifiedBy>
  <cp:revision>6</cp:revision>
  <cp:lastPrinted>2013-02-19T14:53:00Z</cp:lastPrinted>
  <dcterms:created xsi:type="dcterms:W3CDTF">2014-06-24T12:26:00Z</dcterms:created>
  <dcterms:modified xsi:type="dcterms:W3CDTF">2014-06-27T07:47:00Z</dcterms:modified>
</cp:coreProperties>
</file>