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967"/>
      </w:tblGrid>
      <w:tr w:rsidR="006F444D" w:rsidTr="006F444D">
        <w:trPr>
          <w:trHeight w:val="2880"/>
          <w:jc w:val="center"/>
        </w:trPr>
        <w:tc>
          <w:tcPr>
            <w:tcW w:w="5000" w:type="pct"/>
          </w:tcPr>
          <w:p w:rsidR="00927ED1" w:rsidRDefault="00927ED1" w:rsidP="00927ED1">
            <w:pPr>
              <w:pStyle w:val="AralkYok"/>
              <w:tabs>
                <w:tab w:val="left" w:pos="2569"/>
                <w:tab w:val="center" w:pos="4875"/>
              </w:tabs>
              <w:rPr>
                <w:rFonts w:asciiTheme="minorHAnsi" w:eastAsiaTheme="minorEastAsia" w:hAnsiTheme="minorHAnsi" w:cs="Tahoma"/>
                <w:caps/>
                <w:sz w:val="48"/>
                <w:szCs w:val="48"/>
              </w:rPr>
            </w:pPr>
            <w:r>
              <w:rPr>
                <w:rFonts w:asciiTheme="minorHAnsi" w:eastAsiaTheme="minorEastAsia" w:hAnsiTheme="minorHAnsi" w:cs="Tahoma"/>
                <w:caps/>
                <w:sz w:val="48"/>
                <w:szCs w:val="48"/>
              </w:rPr>
              <w:tab/>
            </w:r>
            <w:r>
              <w:rPr>
                <w:rFonts w:asciiTheme="minorHAnsi" w:eastAsiaTheme="minorEastAsia" w:hAnsiTheme="minorHAnsi" w:cs="Tahoma"/>
                <w:caps/>
                <w:sz w:val="48"/>
                <w:szCs w:val="48"/>
              </w:rPr>
              <w:tab/>
            </w:r>
            <w:r w:rsidRPr="00927ED1">
              <w:rPr>
                <w:rFonts w:asciiTheme="minorHAnsi" w:eastAsiaTheme="minorEastAsia" w:hAnsiTheme="minorHAnsi" w:cs="Tahoma"/>
                <w:caps/>
                <w:sz w:val="48"/>
                <w:szCs w:val="48"/>
              </w:rPr>
              <w:t xml:space="preserve"> </w:t>
            </w:r>
          </w:p>
          <w:p w:rsidR="0046002A" w:rsidRPr="00F66E9B" w:rsidRDefault="00927ED1" w:rsidP="00F66E9B">
            <w:pPr>
              <w:pStyle w:val="AralkYok"/>
              <w:tabs>
                <w:tab w:val="left" w:pos="2707"/>
              </w:tabs>
              <w:rPr>
                <w:rFonts w:asciiTheme="minorHAnsi" w:eastAsiaTheme="minorEastAsia" w:hAnsiTheme="minorHAnsi" w:cs="Tahoma"/>
                <w:b/>
                <w:caps/>
                <w:color w:val="595959" w:themeColor="text1" w:themeTint="A6"/>
                <w:sz w:val="48"/>
                <w:szCs w:val="48"/>
              </w:rPr>
            </w:pPr>
            <w:r>
              <w:rPr>
                <w:rFonts w:asciiTheme="minorHAnsi" w:eastAsiaTheme="minorEastAsia" w:hAnsiTheme="minorHAnsi" w:cs="Tahoma"/>
                <w:caps/>
                <w:sz w:val="48"/>
                <w:szCs w:val="48"/>
              </w:rPr>
              <w:tab/>
            </w:r>
          </w:p>
          <w:p w:rsidR="00B34623" w:rsidRDefault="00927ED1" w:rsidP="00927ED1">
            <w:pPr>
              <w:pStyle w:val="AralkYok"/>
              <w:tabs>
                <w:tab w:val="left" w:pos="4228"/>
                <w:tab w:val="center" w:pos="4875"/>
              </w:tabs>
              <w:rPr>
                <w:rFonts w:asciiTheme="minorHAnsi" w:eastAsiaTheme="minorEastAsia" w:hAnsiTheme="minorHAnsi" w:cs="Tahoma"/>
                <w:b/>
                <w:caps/>
                <w:sz w:val="44"/>
                <w:szCs w:val="44"/>
              </w:rPr>
            </w:pPr>
            <w:r>
              <w:rPr>
                <w:rFonts w:asciiTheme="minorHAnsi" w:eastAsiaTheme="minorEastAsia" w:hAnsiTheme="minorHAnsi" w:cs="Tahoma"/>
                <w:b/>
                <w:caps/>
                <w:sz w:val="44"/>
                <w:szCs w:val="44"/>
              </w:rPr>
              <w:tab/>
            </w:r>
          </w:p>
          <w:p w:rsidR="00B34623" w:rsidRDefault="00B34623" w:rsidP="00927ED1">
            <w:pPr>
              <w:pStyle w:val="AralkYok"/>
              <w:tabs>
                <w:tab w:val="left" w:pos="4228"/>
                <w:tab w:val="center" w:pos="4875"/>
              </w:tabs>
              <w:rPr>
                <w:rFonts w:asciiTheme="minorHAnsi" w:eastAsiaTheme="minorEastAsia" w:hAnsiTheme="minorHAnsi" w:cs="Tahoma"/>
                <w:b/>
                <w:caps/>
                <w:sz w:val="44"/>
                <w:szCs w:val="44"/>
              </w:rPr>
            </w:pPr>
          </w:p>
          <w:p w:rsidR="006F444D" w:rsidRDefault="00927ED1" w:rsidP="00927ED1">
            <w:pPr>
              <w:pStyle w:val="AralkYok"/>
              <w:tabs>
                <w:tab w:val="left" w:pos="4228"/>
                <w:tab w:val="center" w:pos="4875"/>
              </w:tabs>
              <w:rPr>
                <w:rFonts w:asciiTheme="minorHAnsi" w:eastAsiaTheme="minorEastAsia" w:hAnsiTheme="minorHAnsi" w:cs="Tahoma"/>
                <w:b/>
                <w:caps/>
                <w:sz w:val="44"/>
                <w:szCs w:val="44"/>
              </w:rPr>
            </w:pPr>
            <w:r>
              <w:rPr>
                <w:rFonts w:asciiTheme="minorHAnsi" w:eastAsiaTheme="minorEastAsia" w:hAnsiTheme="minorHAnsi" w:cs="Tahoma"/>
                <w:b/>
                <w:caps/>
                <w:sz w:val="44"/>
                <w:szCs w:val="44"/>
              </w:rPr>
              <w:tab/>
            </w:r>
          </w:p>
          <w:p w:rsidR="006F444D" w:rsidRDefault="006F444D" w:rsidP="0043488E">
            <w:pPr>
              <w:pStyle w:val="AralkYok"/>
              <w:jc w:val="center"/>
              <w:rPr>
                <w:rFonts w:asciiTheme="minorHAnsi" w:eastAsiaTheme="minorEastAsia" w:hAnsiTheme="minorHAnsi" w:cs="Tahoma"/>
                <w:b/>
                <w:caps/>
                <w:sz w:val="44"/>
                <w:szCs w:val="44"/>
              </w:rPr>
            </w:pPr>
          </w:p>
          <w:p w:rsidR="006F444D" w:rsidRDefault="006F444D" w:rsidP="0043488E">
            <w:pPr>
              <w:pStyle w:val="AralkYok"/>
              <w:jc w:val="center"/>
              <w:rPr>
                <w:rFonts w:asciiTheme="minorHAnsi" w:eastAsiaTheme="minorEastAsia" w:hAnsiTheme="minorHAnsi" w:cs="Tahoma"/>
                <w:b/>
                <w:caps/>
                <w:sz w:val="44"/>
                <w:szCs w:val="44"/>
              </w:rPr>
            </w:pPr>
          </w:p>
        </w:tc>
      </w:tr>
      <w:tr w:rsidR="006F444D" w:rsidTr="006F444D">
        <w:trPr>
          <w:trHeight w:val="1440"/>
          <w:jc w:val="center"/>
        </w:trPr>
        <w:tc>
          <w:tcPr>
            <w:tcW w:w="5000" w:type="pct"/>
            <w:tcBorders>
              <w:top w:val="nil"/>
              <w:left w:val="nil"/>
              <w:bottom w:val="single" w:sz="4" w:space="0" w:color="4F81BD"/>
              <w:right w:val="nil"/>
            </w:tcBorders>
            <w:vAlign w:val="center"/>
            <w:hideMark/>
          </w:tcPr>
          <w:p w:rsidR="006F444D" w:rsidRPr="00927ED1" w:rsidRDefault="00927ED1" w:rsidP="0043488E">
            <w:pPr>
              <w:pStyle w:val="AralkYok"/>
              <w:jc w:val="center"/>
              <w:rPr>
                <w:rFonts w:asciiTheme="minorHAnsi" w:eastAsiaTheme="minorEastAsia" w:hAnsiTheme="minorHAnsi" w:cs="Tahoma"/>
                <w:b/>
                <w:sz w:val="80"/>
                <w:szCs w:val="80"/>
              </w:rPr>
            </w:pPr>
            <w:r w:rsidRPr="00927ED1">
              <w:rPr>
                <w:rFonts w:asciiTheme="minorHAnsi" w:eastAsiaTheme="minorEastAsia" w:hAnsiTheme="minorHAnsi" w:cs="Tahoma"/>
                <w:b/>
                <w:sz w:val="80"/>
                <w:szCs w:val="80"/>
              </w:rPr>
              <w:t>FİZİKSEL RİSK ETMENLERİ</w:t>
            </w:r>
          </w:p>
        </w:tc>
      </w:tr>
      <w:tr w:rsidR="006F444D" w:rsidTr="006F444D">
        <w:trPr>
          <w:trHeight w:val="720"/>
          <w:jc w:val="center"/>
        </w:trPr>
        <w:tc>
          <w:tcPr>
            <w:tcW w:w="5000" w:type="pct"/>
            <w:tcBorders>
              <w:top w:val="single" w:sz="4" w:space="0" w:color="4F81BD"/>
              <w:left w:val="nil"/>
              <w:bottom w:val="nil"/>
              <w:right w:val="nil"/>
            </w:tcBorders>
            <w:vAlign w:val="center"/>
            <w:hideMark/>
          </w:tcPr>
          <w:p w:rsidR="006F444D" w:rsidRDefault="006F444D" w:rsidP="0043488E">
            <w:pPr>
              <w:pStyle w:val="AralkYok"/>
              <w:jc w:val="center"/>
              <w:rPr>
                <w:rFonts w:asciiTheme="minorHAnsi" w:eastAsiaTheme="minorEastAsia" w:hAnsiTheme="minorHAnsi" w:cs="Tahoma"/>
                <w:sz w:val="44"/>
                <w:szCs w:val="44"/>
              </w:rPr>
            </w:pPr>
          </w:p>
        </w:tc>
      </w:tr>
      <w:tr w:rsidR="006F444D" w:rsidTr="006F444D">
        <w:trPr>
          <w:trHeight w:val="360"/>
          <w:jc w:val="center"/>
        </w:trPr>
        <w:tc>
          <w:tcPr>
            <w:tcW w:w="5000" w:type="pct"/>
            <w:vAlign w:val="center"/>
          </w:tcPr>
          <w:p w:rsidR="006F444D" w:rsidRDefault="006F444D" w:rsidP="0043488E">
            <w:pPr>
              <w:pStyle w:val="AralkYok"/>
              <w:jc w:val="center"/>
              <w:rPr>
                <w:rFonts w:asciiTheme="minorHAnsi" w:eastAsiaTheme="minorEastAsia" w:hAnsiTheme="minorHAnsi"/>
              </w:rPr>
            </w:pPr>
          </w:p>
        </w:tc>
      </w:tr>
      <w:tr w:rsidR="006F444D" w:rsidTr="006F444D">
        <w:trPr>
          <w:trHeight w:val="360"/>
          <w:jc w:val="center"/>
        </w:trPr>
        <w:tc>
          <w:tcPr>
            <w:tcW w:w="5000" w:type="pct"/>
            <w:vAlign w:val="center"/>
          </w:tcPr>
          <w:p w:rsidR="006F444D" w:rsidRDefault="006F444D" w:rsidP="0043488E">
            <w:pPr>
              <w:pStyle w:val="AralkYok"/>
              <w:jc w:val="center"/>
              <w:rPr>
                <w:rFonts w:asciiTheme="minorHAnsi" w:eastAsiaTheme="minorEastAsia" w:hAnsiTheme="minorHAnsi"/>
                <w:b/>
                <w:bCs/>
                <w:sz w:val="28"/>
                <w:szCs w:val="28"/>
              </w:rPr>
            </w:pPr>
          </w:p>
        </w:tc>
      </w:tr>
      <w:tr w:rsidR="006F444D" w:rsidTr="006F444D">
        <w:trPr>
          <w:trHeight w:val="360"/>
          <w:jc w:val="center"/>
        </w:trPr>
        <w:tc>
          <w:tcPr>
            <w:tcW w:w="5000" w:type="pct"/>
            <w:vAlign w:val="center"/>
            <w:hideMark/>
          </w:tcPr>
          <w:p w:rsidR="006F444D" w:rsidRDefault="006F444D" w:rsidP="00F66E9B">
            <w:pPr>
              <w:pStyle w:val="AralkYok"/>
              <w:jc w:val="center"/>
              <w:rPr>
                <w:rFonts w:asciiTheme="minorHAnsi" w:eastAsiaTheme="minorEastAsia" w:hAnsiTheme="minorHAnsi"/>
                <w:b/>
                <w:bCs/>
                <w:sz w:val="28"/>
                <w:szCs w:val="28"/>
              </w:rPr>
            </w:pPr>
            <w:r>
              <w:rPr>
                <w:rFonts w:asciiTheme="minorHAnsi" w:eastAsiaTheme="minorEastAsia" w:hAnsiTheme="minorHAnsi"/>
                <w:b/>
                <w:bCs/>
                <w:sz w:val="28"/>
                <w:szCs w:val="28"/>
              </w:rPr>
              <w:t xml:space="preserve">TARİH: </w:t>
            </w:r>
            <w:r w:rsidR="00F66E9B">
              <w:rPr>
                <w:rFonts w:asciiTheme="minorHAnsi" w:eastAsiaTheme="minorEastAsia" w:hAnsiTheme="minorHAnsi"/>
                <w:b/>
                <w:bCs/>
                <w:sz w:val="28"/>
                <w:szCs w:val="28"/>
              </w:rPr>
              <w:t>ŞUBAT</w:t>
            </w:r>
            <w:r>
              <w:rPr>
                <w:rFonts w:asciiTheme="minorHAnsi" w:eastAsiaTheme="minorEastAsia" w:hAnsiTheme="minorHAnsi"/>
                <w:b/>
                <w:bCs/>
                <w:sz w:val="28"/>
                <w:szCs w:val="28"/>
              </w:rPr>
              <w:t>; 20</w:t>
            </w:r>
            <w:r w:rsidR="00743B92">
              <w:rPr>
                <w:rFonts w:asciiTheme="minorHAnsi" w:eastAsiaTheme="minorEastAsia" w:hAnsiTheme="minorHAnsi"/>
                <w:b/>
                <w:bCs/>
                <w:sz w:val="28"/>
                <w:szCs w:val="28"/>
              </w:rPr>
              <w:t>1</w:t>
            </w:r>
            <w:r w:rsidR="00F66E9B">
              <w:rPr>
                <w:rFonts w:asciiTheme="minorHAnsi" w:eastAsiaTheme="minorEastAsia" w:hAnsiTheme="minorHAnsi"/>
                <w:b/>
                <w:bCs/>
                <w:sz w:val="28"/>
                <w:szCs w:val="28"/>
              </w:rPr>
              <w:t>1</w:t>
            </w:r>
          </w:p>
        </w:tc>
      </w:tr>
    </w:tbl>
    <w:p w:rsidR="006F444D" w:rsidRDefault="006F444D" w:rsidP="0043488E">
      <w:pPr>
        <w:jc w:val="center"/>
        <w:rPr>
          <w:rFonts w:asciiTheme="minorHAnsi" w:hAnsiTheme="minorHAnsi"/>
          <w:szCs w:val="20"/>
        </w:rPr>
      </w:pPr>
    </w:p>
    <w:p w:rsidR="006F444D" w:rsidRDefault="006F444D" w:rsidP="0043488E">
      <w:pPr>
        <w:jc w:val="center"/>
        <w:rPr>
          <w:rFonts w:asciiTheme="minorHAnsi" w:hAnsiTheme="minorHAnsi"/>
        </w:rPr>
      </w:pPr>
    </w:p>
    <w:tbl>
      <w:tblPr>
        <w:tblpPr w:leftFromText="187" w:rightFromText="187" w:horzAnchor="margin" w:tblpXSpec="center" w:tblpYSpec="bottom"/>
        <w:tblW w:w="5000" w:type="pct"/>
        <w:tblLook w:val="04A0" w:firstRow="1" w:lastRow="0" w:firstColumn="1" w:lastColumn="0" w:noHBand="0" w:noVBand="1"/>
      </w:tblPr>
      <w:tblGrid>
        <w:gridCol w:w="9967"/>
      </w:tblGrid>
      <w:tr w:rsidR="006F444D" w:rsidTr="006F444D">
        <w:tc>
          <w:tcPr>
            <w:tcW w:w="5000" w:type="pct"/>
            <w:hideMark/>
          </w:tcPr>
          <w:p w:rsidR="006F444D" w:rsidRDefault="006F444D" w:rsidP="0043488E">
            <w:pPr>
              <w:pStyle w:val="AralkYok"/>
              <w:jc w:val="center"/>
              <w:rPr>
                <w:rFonts w:asciiTheme="minorHAnsi" w:eastAsiaTheme="minorEastAsia" w:hAnsiTheme="minorHAnsi"/>
              </w:rPr>
            </w:pPr>
          </w:p>
        </w:tc>
      </w:tr>
    </w:tbl>
    <w:p w:rsidR="006F444D" w:rsidRDefault="006F444D" w:rsidP="0043488E">
      <w:pPr>
        <w:jc w:val="center"/>
        <w:rPr>
          <w:rFonts w:asciiTheme="minorHAnsi" w:hAnsiTheme="minorHAnsi"/>
          <w:b/>
          <w:sz w:val="32"/>
          <w:szCs w:val="32"/>
        </w:rPr>
      </w:pPr>
    </w:p>
    <w:p w:rsidR="00F66E9B" w:rsidRDefault="00F66E9B" w:rsidP="0043488E">
      <w:pPr>
        <w:jc w:val="center"/>
        <w:rPr>
          <w:rFonts w:asciiTheme="minorHAnsi" w:hAnsiTheme="minorHAnsi"/>
          <w:b/>
          <w:sz w:val="32"/>
          <w:szCs w:val="32"/>
        </w:rPr>
      </w:pPr>
    </w:p>
    <w:p w:rsidR="00F66E9B" w:rsidRDefault="00F66E9B" w:rsidP="0043488E">
      <w:pPr>
        <w:jc w:val="center"/>
        <w:rPr>
          <w:rFonts w:asciiTheme="minorHAnsi" w:hAnsiTheme="minorHAnsi"/>
          <w:b/>
          <w:sz w:val="32"/>
          <w:szCs w:val="32"/>
        </w:rPr>
      </w:pPr>
    </w:p>
    <w:p w:rsidR="00F66E9B" w:rsidRDefault="00F66E9B" w:rsidP="0043488E">
      <w:pPr>
        <w:jc w:val="center"/>
        <w:rPr>
          <w:rFonts w:asciiTheme="minorHAnsi" w:hAnsiTheme="minorHAnsi"/>
          <w:b/>
          <w:sz w:val="32"/>
          <w:szCs w:val="32"/>
        </w:rPr>
      </w:pPr>
    </w:p>
    <w:p w:rsidR="00F66E9B" w:rsidRDefault="00F66E9B" w:rsidP="0043488E">
      <w:pPr>
        <w:jc w:val="center"/>
        <w:rPr>
          <w:rFonts w:asciiTheme="minorHAnsi" w:hAnsiTheme="minorHAnsi"/>
          <w:b/>
          <w:sz w:val="32"/>
          <w:szCs w:val="32"/>
        </w:rPr>
      </w:pPr>
    </w:p>
    <w:p w:rsidR="00F66E9B" w:rsidRDefault="00F66E9B" w:rsidP="0043488E">
      <w:pPr>
        <w:jc w:val="center"/>
        <w:rPr>
          <w:rFonts w:asciiTheme="minorHAnsi" w:hAnsiTheme="minorHAnsi"/>
          <w:b/>
          <w:sz w:val="32"/>
          <w:szCs w:val="32"/>
        </w:rPr>
      </w:pPr>
    </w:p>
    <w:p w:rsidR="006F444D" w:rsidRDefault="006F444D" w:rsidP="0043488E">
      <w:pPr>
        <w:jc w:val="center"/>
        <w:rPr>
          <w:rFonts w:asciiTheme="minorHAnsi" w:hAnsiTheme="minorHAnsi"/>
          <w:b/>
          <w:sz w:val="32"/>
          <w:szCs w:val="32"/>
        </w:rPr>
      </w:pPr>
    </w:p>
    <w:p w:rsidR="00430290" w:rsidRDefault="00430290" w:rsidP="0043488E">
      <w:pPr>
        <w:jc w:val="center"/>
        <w:rPr>
          <w:rFonts w:asciiTheme="minorHAnsi" w:hAnsiTheme="minorHAnsi"/>
          <w:b/>
          <w:sz w:val="32"/>
          <w:szCs w:val="32"/>
        </w:rPr>
      </w:pPr>
    </w:p>
    <w:p w:rsidR="00430290" w:rsidRDefault="00430290" w:rsidP="0043488E">
      <w:pPr>
        <w:jc w:val="center"/>
        <w:rPr>
          <w:rFonts w:asciiTheme="minorHAnsi" w:hAnsiTheme="minorHAnsi"/>
          <w:b/>
          <w:sz w:val="32"/>
          <w:szCs w:val="32"/>
        </w:rPr>
      </w:pPr>
    </w:p>
    <w:p w:rsidR="00430290" w:rsidRDefault="00430290" w:rsidP="0043488E">
      <w:pPr>
        <w:jc w:val="center"/>
        <w:rPr>
          <w:rFonts w:asciiTheme="minorHAnsi" w:hAnsiTheme="minorHAnsi"/>
          <w:b/>
          <w:sz w:val="32"/>
          <w:szCs w:val="32"/>
        </w:rPr>
      </w:pPr>
    </w:p>
    <w:p w:rsidR="006F444D" w:rsidRDefault="006F444D" w:rsidP="0043488E">
      <w:pPr>
        <w:jc w:val="center"/>
        <w:rPr>
          <w:rFonts w:asciiTheme="minorHAnsi" w:hAnsiTheme="minorHAnsi"/>
          <w:b/>
          <w:sz w:val="32"/>
          <w:szCs w:val="32"/>
        </w:rPr>
      </w:pPr>
    </w:p>
    <w:p w:rsidR="006F444D" w:rsidRDefault="006F444D" w:rsidP="0043488E">
      <w:pPr>
        <w:jc w:val="center"/>
        <w:rPr>
          <w:rFonts w:asciiTheme="minorHAnsi" w:hAnsiTheme="minorHAnsi"/>
          <w:b/>
          <w:sz w:val="32"/>
          <w:szCs w:val="32"/>
        </w:rPr>
      </w:pPr>
      <w:bookmarkStart w:id="0" w:name="_GoBack"/>
      <w:bookmarkEnd w:id="0"/>
    </w:p>
    <w:sdt>
      <w:sdtPr>
        <w:rPr>
          <w:rFonts w:ascii="Comic Sans MS" w:eastAsia="Times New Roman" w:hAnsi="Comic Sans MS" w:cs="Times New Roman"/>
          <w:b w:val="0"/>
          <w:bCs w:val="0"/>
          <w:color w:val="auto"/>
          <w:sz w:val="16"/>
          <w:szCs w:val="16"/>
          <w:lang w:eastAsia="tr-TR"/>
        </w:rPr>
        <w:id w:val="106541033"/>
        <w:docPartObj>
          <w:docPartGallery w:val="Table of Contents"/>
          <w:docPartUnique/>
        </w:docPartObj>
      </w:sdtPr>
      <w:sdtEndPr>
        <w:rPr>
          <w:sz w:val="22"/>
          <w:szCs w:val="24"/>
        </w:rPr>
      </w:sdtEndPr>
      <w:sdtContent>
        <w:p w:rsidR="00712F31" w:rsidRPr="0038330C" w:rsidRDefault="00712F31" w:rsidP="00D477B0">
          <w:pPr>
            <w:pStyle w:val="TBal"/>
            <w:rPr>
              <w:sz w:val="16"/>
              <w:szCs w:val="16"/>
            </w:rPr>
          </w:pPr>
          <w:r w:rsidRPr="0038330C">
            <w:t>İçindekiler</w:t>
          </w:r>
        </w:p>
        <w:p w:rsidR="00683B3F" w:rsidRDefault="00FB5766">
          <w:pPr>
            <w:pStyle w:val="T1"/>
            <w:tabs>
              <w:tab w:val="left" w:pos="440"/>
              <w:tab w:val="right" w:leader="dot" w:pos="9741"/>
            </w:tabs>
            <w:rPr>
              <w:rFonts w:eastAsiaTheme="minorEastAsia" w:cstheme="minorBidi"/>
              <w:b w:val="0"/>
              <w:bCs w:val="0"/>
              <w:caps w:val="0"/>
              <w:noProof/>
              <w:sz w:val="22"/>
              <w:szCs w:val="22"/>
            </w:rPr>
          </w:pPr>
          <w:r w:rsidRPr="0038330C">
            <w:rPr>
              <w:sz w:val="16"/>
              <w:szCs w:val="16"/>
            </w:rPr>
            <w:fldChar w:fldCharType="begin"/>
          </w:r>
          <w:r w:rsidR="00712F31" w:rsidRPr="0038330C">
            <w:rPr>
              <w:sz w:val="16"/>
              <w:szCs w:val="16"/>
            </w:rPr>
            <w:instrText xml:space="preserve"> TOC \o "1-3" \h \z \u </w:instrText>
          </w:r>
          <w:r w:rsidRPr="0038330C">
            <w:rPr>
              <w:sz w:val="16"/>
              <w:szCs w:val="16"/>
            </w:rPr>
            <w:fldChar w:fldCharType="separate"/>
          </w:r>
          <w:hyperlink w:anchor="_Toc291197452" w:history="1">
            <w:r w:rsidR="00683B3F" w:rsidRPr="004C2C6D">
              <w:rPr>
                <w:rStyle w:val="Kpr"/>
                <w:noProof/>
              </w:rPr>
              <w:t>1.</w:t>
            </w:r>
            <w:r w:rsidR="00683B3F">
              <w:rPr>
                <w:rFonts w:eastAsiaTheme="minorEastAsia" w:cstheme="minorBidi"/>
                <w:b w:val="0"/>
                <w:bCs w:val="0"/>
                <w:caps w:val="0"/>
                <w:noProof/>
                <w:sz w:val="22"/>
                <w:szCs w:val="22"/>
              </w:rPr>
              <w:tab/>
            </w:r>
            <w:r w:rsidR="00683B3F" w:rsidRPr="004C2C6D">
              <w:rPr>
                <w:rStyle w:val="Kpr"/>
                <w:noProof/>
              </w:rPr>
              <w:t>GÜRÜLTÜ</w:t>
            </w:r>
            <w:r w:rsidR="00683B3F">
              <w:rPr>
                <w:noProof/>
                <w:webHidden/>
              </w:rPr>
              <w:tab/>
            </w:r>
            <w:r w:rsidR="00683B3F">
              <w:rPr>
                <w:noProof/>
                <w:webHidden/>
              </w:rPr>
              <w:fldChar w:fldCharType="begin"/>
            </w:r>
            <w:r w:rsidR="00683B3F">
              <w:rPr>
                <w:noProof/>
                <w:webHidden/>
              </w:rPr>
              <w:instrText xml:space="preserve"> PAGEREF _Toc291197452 \h </w:instrText>
            </w:r>
            <w:r w:rsidR="00683B3F">
              <w:rPr>
                <w:noProof/>
                <w:webHidden/>
              </w:rPr>
            </w:r>
            <w:r w:rsidR="00683B3F">
              <w:rPr>
                <w:noProof/>
                <w:webHidden/>
              </w:rPr>
              <w:fldChar w:fldCharType="separate"/>
            </w:r>
            <w:r w:rsidR="00683B3F">
              <w:rPr>
                <w:noProof/>
                <w:webHidden/>
              </w:rPr>
              <w:t>3</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53" w:history="1">
            <w:r w:rsidR="00683B3F" w:rsidRPr="004C2C6D">
              <w:rPr>
                <w:rStyle w:val="Kpr"/>
                <w:noProof/>
              </w:rPr>
              <w:t>1.1.</w:t>
            </w:r>
            <w:r w:rsidR="00683B3F">
              <w:rPr>
                <w:rFonts w:eastAsiaTheme="minorEastAsia" w:cstheme="minorBidi"/>
                <w:smallCaps w:val="0"/>
                <w:noProof/>
                <w:sz w:val="22"/>
                <w:szCs w:val="22"/>
              </w:rPr>
              <w:tab/>
            </w:r>
            <w:r w:rsidR="00683B3F" w:rsidRPr="004C2C6D">
              <w:rPr>
                <w:rStyle w:val="Kpr"/>
                <w:noProof/>
              </w:rPr>
              <w:t>GÜRÜLTÜ VE GÜRÜLTÜ KAYNAKLARI</w:t>
            </w:r>
            <w:r w:rsidR="00683B3F">
              <w:rPr>
                <w:noProof/>
                <w:webHidden/>
              </w:rPr>
              <w:tab/>
            </w:r>
            <w:r w:rsidR="00683B3F">
              <w:rPr>
                <w:noProof/>
                <w:webHidden/>
              </w:rPr>
              <w:fldChar w:fldCharType="begin"/>
            </w:r>
            <w:r w:rsidR="00683B3F">
              <w:rPr>
                <w:noProof/>
                <w:webHidden/>
              </w:rPr>
              <w:instrText xml:space="preserve"> PAGEREF _Toc291197453 \h </w:instrText>
            </w:r>
            <w:r w:rsidR="00683B3F">
              <w:rPr>
                <w:noProof/>
                <w:webHidden/>
              </w:rPr>
            </w:r>
            <w:r w:rsidR="00683B3F">
              <w:rPr>
                <w:noProof/>
                <w:webHidden/>
              </w:rPr>
              <w:fldChar w:fldCharType="separate"/>
            </w:r>
            <w:r w:rsidR="00683B3F">
              <w:rPr>
                <w:noProof/>
                <w:webHidden/>
              </w:rPr>
              <w:t>3</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54" w:history="1">
            <w:r w:rsidR="00683B3F" w:rsidRPr="004C2C6D">
              <w:rPr>
                <w:rStyle w:val="Kpr"/>
                <w:noProof/>
              </w:rPr>
              <w:t>1.2.</w:t>
            </w:r>
            <w:r w:rsidR="00683B3F">
              <w:rPr>
                <w:rFonts w:eastAsiaTheme="minorEastAsia" w:cstheme="minorBidi"/>
                <w:smallCaps w:val="0"/>
                <w:noProof/>
                <w:sz w:val="22"/>
                <w:szCs w:val="22"/>
              </w:rPr>
              <w:tab/>
            </w:r>
            <w:r w:rsidR="00683B3F" w:rsidRPr="004C2C6D">
              <w:rPr>
                <w:rStyle w:val="Kpr"/>
                <w:noProof/>
              </w:rPr>
              <w:t>GÜRÜLTÜNÜN TANIMI VE TÜRLERİ</w:t>
            </w:r>
            <w:r w:rsidR="00683B3F">
              <w:rPr>
                <w:noProof/>
                <w:webHidden/>
              </w:rPr>
              <w:tab/>
            </w:r>
            <w:r w:rsidR="00683B3F">
              <w:rPr>
                <w:noProof/>
                <w:webHidden/>
              </w:rPr>
              <w:fldChar w:fldCharType="begin"/>
            </w:r>
            <w:r w:rsidR="00683B3F">
              <w:rPr>
                <w:noProof/>
                <w:webHidden/>
              </w:rPr>
              <w:instrText xml:space="preserve"> PAGEREF _Toc291197454 \h </w:instrText>
            </w:r>
            <w:r w:rsidR="00683B3F">
              <w:rPr>
                <w:noProof/>
                <w:webHidden/>
              </w:rPr>
            </w:r>
            <w:r w:rsidR="00683B3F">
              <w:rPr>
                <w:noProof/>
                <w:webHidden/>
              </w:rPr>
              <w:fldChar w:fldCharType="separate"/>
            </w:r>
            <w:r w:rsidR="00683B3F">
              <w:rPr>
                <w:noProof/>
                <w:webHidden/>
              </w:rPr>
              <w:t>3</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55" w:history="1">
            <w:r w:rsidR="00683B3F" w:rsidRPr="004C2C6D">
              <w:rPr>
                <w:rStyle w:val="Kpr"/>
                <w:noProof/>
              </w:rPr>
              <w:t>1.3.</w:t>
            </w:r>
            <w:r w:rsidR="00683B3F">
              <w:rPr>
                <w:rFonts w:eastAsiaTheme="minorEastAsia" w:cstheme="minorBidi"/>
                <w:smallCaps w:val="0"/>
                <w:noProof/>
                <w:sz w:val="22"/>
                <w:szCs w:val="22"/>
              </w:rPr>
              <w:tab/>
            </w:r>
            <w:r w:rsidR="00683B3F" w:rsidRPr="004C2C6D">
              <w:rPr>
                <w:rStyle w:val="Kpr"/>
                <w:noProof/>
              </w:rPr>
              <w:t>GÜRÜLTÜNÜN İNSAN ÜZERİNDEKİ ETKİLERİ</w:t>
            </w:r>
            <w:r w:rsidR="00683B3F">
              <w:rPr>
                <w:noProof/>
                <w:webHidden/>
              </w:rPr>
              <w:tab/>
            </w:r>
            <w:r w:rsidR="00683B3F">
              <w:rPr>
                <w:noProof/>
                <w:webHidden/>
              </w:rPr>
              <w:fldChar w:fldCharType="begin"/>
            </w:r>
            <w:r w:rsidR="00683B3F">
              <w:rPr>
                <w:noProof/>
                <w:webHidden/>
              </w:rPr>
              <w:instrText xml:space="preserve"> PAGEREF _Toc291197455 \h </w:instrText>
            </w:r>
            <w:r w:rsidR="00683B3F">
              <w:rPr>
                <w:noProof/>
                <w:webHidden/>
              </w:rPr>
            </w:r>
            <w:r w:rsidR="00683B3F">
              <w:rPr>
                <w:noProof/>
                <w:webHidden/>
              </w:rPr>
              <w:fldChar w:fldCharType="separate"/>
            </w:r>
            <w:r w:rsidR="00683B3F">
              <w:rPr>
                <w:noProof/>
                <w:webHidden/>
              </w:rPr>
              <w:t>5</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456" w:history="1">
            <w:r w:rsidR="00683B3F" w:rsidRPr="004C2C6D">
              <w:rPr>
                <w:rStyle w:val="Kpr"/>
                <w:noProof/>
              </w:rPr>
              <w:t>1.3.1.</w:t>
            </w:r>
            <w:r w:rsidR="00683B3F">
              <w:rPr>
                <w:rFonts w:eastAsiaTheme="minorEastAsia" w:cstheme="minorBidi"/>
                <w:i w:val="0"/>
                <w:iCs w:val="0"/>
                <w:noProof/>
                <w:sz w:val="22"/>
                <w:szCs w:val="22"/>
              </w:rPr>
              <w:tab/>
            </w:r>
            <w:r w:rsidR="00683B3F" w:rsidRPr="004C2C6D">
              <w:rPr>
                <w:rStyle w:val="Kpr"/>
                <w:noProof/>
              </w:rPr>
              <w:t>FİZYOLOJİK ETKİLER</w:t>
            </w:r>
            <w:r w:rsidR="00683B3F">
              <w:rPr>
                <w:noProof/>
                <w:webHidden/>
              </w:rPr>
              <w:tab/>
            </w:r>
            <w:r w:rsidR="00683B3F">
              <w:rPr>
                <w:noProof/>
                <w:webHidden/>
              </w:rPr>
              <w:fldChar w:fldCharType="begin"/>
            </w:r>
            <w:r w:rsidR="00683B3F">
              <w:rPr>
                <w:noProof/>
                <w:webHidden/>
              </w:rPr>
              <w:instrText xml:space="preserve"> PAGEREF _Toc291197456 \h </w:instrText>
            </w:r>
            <w:r w:rsidR="00683B3F">
              <w:rPr>
                <w:noProof/>
                <w:webHidden/>
              </w:rPr>
            </w:r>
            <w:r w:rsidR="00683B3F">
              <w:rPr>
                <w:noProof/>
                <w:webHidden/>
              </w:rPr>
              <w:fldChar w:fldCharType="separate"/>
            </w:r>
            <w:r w:rsidR="00683B3F">
              <w:rPr>
                <w:noProof/>
                <w:webHidden/>
              </w:rPr>
              <w:t>5</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457" w:history="1">
            <w:r w:rsidR="00683B3F" w:rsidRPr="004C2C6D">
              <w:rPr>
                <w:rStyle w:val="Kpr"/>
                <w:noProof/>
              </w:rPr>
              <w:t>1.3.2.</w:t>
            </w:r>
            <w:r w:rsidR="00683B3F">
              <w:rPr>
                <w:rFonts w:eastAsiaTheme="minorEastAsia" w:cstheme="minorBidi"/>
                <w:i w:val="0"/>
                <w:iCs w:val="0"/>
                <w:noProof/>
                <w:sz w:val="22"/>
                <w:szCs w:val="22"/>
              </w:rPr>
              <w:tab/>
            </w:r>
            <w:r w:rsidR="00683B3F" w:rsidRPr="004C2C6D">
              <w:rPr>
                <w:rStyle w:val="Kpr"/>
                <w:noProof/>
              </w:rPr>
              <w:t>PSİKOLOJİK ETKİLER</w:t>
            </w:r>
            <w:r w:rsidR="00683B3F">
              <w:rPr>
                <w:noProof/>
                <w:webHidden/>
              </w:rPr>
              <w:tab/>
            </w:r>
            <w:r w:rsidR="00683B3F">
              <w:rPr>
                <w:noProof/>
                <w:webHidden/>
              </w:rPr>
              <w:fldChar w:fldCharType="begin"/>
            </w:r>
            <w:r w:rsidR="00683B3F">
              <w:rPr>
                <w:noProof/>
                <w:webHidden/>
              </w:rPr>
              <w:instrText xml:space="preserve"> PAGEREF _Toc291197457 \h </w:instrText>
            </w:r>
            <w:r w:rsidR="00683B3F">
              <w:rPr>
                <w:noProof/>
                <w:webHidden/>
              </w:rPr>
            </w:r>
            <w:r w:rsidR="00683B3F">
              <w:rPr>
                <w:noProof/>
                <w:webHidden/>
              </w:rPr>
              <w:fldChar w:fldCharType="separate"/>
            </w:r>
            <w:r w:rsidR="00683B3F">
              <w:rPr>
                <w:noProof/>
                <w:webHidden/>
              </w:rPr>
              <w:t>5</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458" w:history="1">
            <w:r w:rsidR="00683B3F" w:rsidRPr="004C2C6D">
              <w:rPr>
                <w:rStyle w:val="Kpr"/>
                <w:noProof/>
              </w:rPr>
              <w:t>1.3.3.</w:t>
            </w:r>
            <w:r w:rsidR="00683B3F">
              <w:rPr>
                <w:rFonts w:eastAsiaTheme="minorEastAsia" w:cstheme="minorBidi"/>
                <w:i w:val="0"/>
                <w:iCs w:val="0"/>
                <w:noProof/>
                <w:sz w:val="22"/>
                <w:szCs w:val="22"/>
              </w:rPr>
              <w:tab/>
            </w:r>
            <w:r w:rsidR="00683B3F" w:rsidRPr="004C2C6D">
              <w:rPr>
                <w:rStyle w:val="Kpr"/>
                <w:noProof/>
              </w:rPr>
              <w:t>PERFORMANS ETKİLERİ</w:t>
            </w:r>
            <w:r w:rsidR="00683B3F">
              <w:rPr>
                <w:noProof/>
                <w:webHidden/>
              </w:rPr>
              <w:tab/>
            </w:r>
            <w:r w:rsidR="00683B3F">
              <w:rPr>
                <w:noProof/>
                <w:webHidden/>
              </w:rPr>
              <w:fldChar w:fldCharType="begin"/>
            </w:r>
            <w:r w:rsidR="00683B3F">
              <w:rPr>
                <w:noProof/>
                <w:webHidden/>
              </w:rPr>
              <w:instrText xml:space="preserve"> PAGEREF _Toc291197458 \h </w:instrText>
            </w:r>
            <w:r w:rsidR="00683B3F">
              <w:rPr>
                <w:noProof/>
                <w:webHidden/>
              </w:rPr>
            </w:r>
            <w:r w:rsidR="00683B3F">
              <w:rPr>
                <w:noProof/>
                <w:webHidden/>
              </w:rPr>
              <w:fldChar w:fldCharType="separate"/>
            </w:r>
            <w:r w:rsidR="00683B3F">
              <w:rPr>
                <w:noProof/>
                <w:webHidden/>
              </w:rPr>
              <w:t>5</w:t>
            </w:r>
            <w:r w:rsidR="00683B3F">
              <w:rPr>
                <w:noProof/>
                <w:webHidden/>
              </w:rPr>
              <w:fldChar w:fldCharType="end"/>
            </w:r>
          </w:hyperlink>
        </w:p>
        <w:p w:rsidR="00683B3F" w:rsidRDefault="00F86DBD">
          <w:pPr>
            <w:pStyle w:val="T1"/>
            <w:tabs>
              <w:tab w:val="left" w:pos="440"/>
              <w:tab w:val="right" w:leader="dot" w:pos="9741"/>
            </w:tabs>
            <w:rPr>
              <w:rFonts w:eastAsiaTheme="minorEastAsia" w:cstheme="minorBidi"/>
              <w:b w:val="0"/>
              <w:bCs w:val="0"/>
              <w:caps w:val="0"/>
              <w:noProof/>
              <w:sz w:val="22"/>
              <w:szCs w:val="22"/>
            </w:rPr>
          </w:pPr>
          <w:hyperlink w:anchor="_Toc291197459" w:history="1">
            <w:r w:rsidR="00683B3F" w:rsidRPr="004C2C6D">
              <w:rPr>
                <w:rStyle w:val="Kpr"/>
                <w:noProof/>
              </w:rPr>
              <w:t>2.</w:t>
            </w:r>
            <w:r w:rsidR="00683B3F">
              <w:rPr>
                <w:rFonts w:eastAsiaTheme="minorEastAsia" w:cstheme="minorBidi"/>
                <w:b w:val="0"/>
                <w:bCs w:val="0"/>
                <w:caps w:val="0"/>
                <w:noProof/>
                <w:sz w:val="22"/>
                <w:szCs w:val="22"/>
              </w:rPr>
              <w:tab/>
            </w:r>
            <w:r w:rsidR="00683B3F" w:rsidRPr="004C2C6D">
              <w:rPr>
                <w:rStyle w:val="Kpr"/>
                <w:noProof/>
              </w:rPr>
              <w:t>İŞİTME KAYBI</w:t>
            </w:r>
            <w:r w:rsidR="00683B3F">
              <w:rPr>
                <w:noProof/>
                <w:webHidden/>
              </w:rPr>
              <w:tab/>
            </w:r>
            <w:r w:rsidR="00683B3F">
              <w:rPr>
                <w:noProof/>
                <w:webHidden/>
              </w:rPr>
              <w:fldChar w:fldCharType="begin"/>
            </w:r>
            <w:r w:rsidR="00683B3F">
              <w:rPr>
                <w:noProof/>
                <w:webHidden/>
              </w:rPr>
              <w:instrText xml:space="preserve"> PAGEREF _Toc291197459 \h </w:instrText>
            </w:r>
            <w:r w:rsidR="00683B3F">
              <w:rPr>
                <w:noProof/>
                <w:webHidden/>
              </w:rPr>
            </w:r>
            <w:r w:rsidR="00683B3F">
              <w:rPr>
                <w:noProof/>
                <w:webHidden/>
              </w:rPr>
              <w:fldChar w:fldCharType="separate"/>
            </w:r>
            <w:r w:rsidR="00683B3F">
              <w:rPr>
                <w:noProof/>
                <w:webHidden/>
              </w:rPr>
              <w:t>6</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60" w:history="1">
            <w:r w:rsidR="00683B3F" w:rsidRPr="004C2C6D">
              <w:rPr>
                <w:rStyle w:val="Kpr"/>
                <w:noProof/>
              </w:rPr>
              <w:t>2.1.</w:t>
            </w:r>
            <w:r w:rsidR="00683B3F">
              <w:rPr>
                <w:rFonts w:eastAsiaTheme="minorEastAsia" w:cstheme="minorBidi"/>
                <w:smallCaps w:val="0"/>
                <w:noProof/>
                <w:sz w:val="22"/>
                <w:szCs w:val="22"/>
              </w:rPr>
              <w:tab/>
            </w:r>
            <w:r w:rsidR="00683B3F" w:rsidRPr="004C2C6D">
              <w:rPr>
                <w:rStyle w:val="Kpr"/>
                <w:noProof/>
              </w:rPr>
              <w:t>İŞİTME KAYBI ÇEŞİTLERİ</w:t>
            </w:r>
            <w:r w:rsidR="00683B3F">
              <w:rPr>
                <w:noProof/>
                <w:webHidden/>
              </w:rPr>
              <w:tab/>
            </w:r>
            <w:r w:rsidR="00683B3F">
              <w:rPr>
                <w:noProof/>
                <w:webHidden/>
              </w:rPr>
              <w:fldChar w:fldCharType="begin"/>
            </w:r>
            <w:r w:rsidR="00683B3F">
              <w:rPr>
                <w:noProof/>
                <w:webHidden/>
              </w:rPr>
              <w:instrText xml:space="preserve"> PAGEREF _Toc291197460 \h </w:instrText>
            </w:r>
            <w:r w:rsidR="00683B3F">
              <w:rPr>
                <w:noProof/>
                <w:webHidden/>
              </w:rPr>
            </w:r>
            <w:r w:rsidR="00683B3F">
              <w:rPr>
                <w:noProof/>
                <w:webHidden/>
              </w:rPr>
              <w:fldChar w:fldCharType="separate"/>
            </w:r>
            <w:r w:rsidR="00683B3F">
              <w:rPr>
                <w:noProof/>
                <w:webHidden/>
              </w:rPr>
              <w:t>7</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461" w:history="1">
            <w:r w:rsidR="00683B3F" w:rsidRPr="004C2C6D">
              <w:rPr>
                <w:rStyle w:val="Kpr"/>
                <w:noProof/>
              </w:rPr>
              <w:t>2.1.1.</w:t>
            </w:r>
            <w:r w:rsidR="00683B3F">
              <w:rPr>
                <w:rFonts w:eastAsiaTheme="minorEastAsia" w:cstheme="minorBidi"/>
                <w:i w:val="0"/>
                <w:iCs w:val="0"/>
                <w:noProof/>
                <w:sz w:val="22"/>
                <w:szCs w:val="22"/>
              </w:rPr>
              <w:tab/>
            </w:r>
            <w:r w:rsidR="00683B3F" w:rsidRPr="004C2C6D">
              <w:rPr>
                <w:rStyle w:val="Kpr"/>
                <w:noProof/>
              </w:rPr>
              <w:t>İLETİM TİPİ İŞİTME KAYBI</w:t>
            </w:r>
            <w:r w:rsidR="00683B3F">
              <w:rPr>
                <w:noProof/>
                <w:webHidden/>
              </w:rPr>
              <w:tab/>
            </w:r>
            <w:r w:rsidR="00683B3F">
              <w:rPr>
                <w:noProof/>
                <w:webHidden/>
              </w:rPr>
              <w:fldChar w:fldCharType="begin"/>
            </w:r>
            <w:r w:rsidR="00683B3F">
              <w:rPr>
                <w:noProof/>
                <w:webHidden/>
              </w:rPr>
              <w:instrText xml:space="preserve"> PAGEREF _Toc291197461 \h </w:instrText>
            </w:r>
            <w:r w:rsidR="00683B3F">
              <w:rPr>
                <w:noProof/>
                <w:webHidden/>
              </w:rPr>
            </w:r>
            <w:r w:rsidR="00683B3F">
              <w:rPr>
                <w:noProof/>
                <w:webHidden/>
              </w:rPr>
              <w:fldChar w:fldCharType="separate"/>
            </w:r>
            <w:r w:rsidR="00683B3F">
              <w:rPr>
                <w:noProof/>
                <w:webHidden/>
              </w:rPr>
              <w:t>7</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462" w:history="1">
            <w:r w:rsidR="00683B3F" w:rsidRPr="004C2C6D">
              <w:rPr>
                <w:rStyle w:val="Kpr"/>
                <w:noProof/>
              </w:rPr>
              <w:t>2.1.2.</w:t>
            </w:r>
            <w:r w:rsidR="00683B3F">
              <w:rPr>
                <w:rFonts w:eastAsiaTheme="minorEastAsia" w:cstheme="minorBidi"/>
                <w:i w:val="0"/>
                <w:iCs w:val="0"/>
                <w:noProof/>
                <w:sz w:val="22"/>
                <w:szCs w:val="22"/>
              </w:rPr>
              <w:tab/>
            </w:r>
            <w:r w:rsidR="00683B3F" w:rsidRPr="004C2C6D">
              <w:rPr>
                <w:rStyle w:val="Kpr"/>
                <w:noProof/>
              </w:rPr>
              <w:t>ALGI TİPİ İŞİTME KAYBI</w:t>
            </w:r>
            <w:r w:rsidR="00683B3F">
              <w:rPr>
                <w:noProof/>
                <w:webHidden/>
              </w:rPr>
              <w:tab/>
            </w:r>
            <w:r w:rsidR="00683B3F">
              <w:rPr>
                <w:noProof/>
                <w:webHidden/>
              </w:rPr>
              <w:fldChar w:fldCharType="begin"/>
            </w:r>
            <w:r w:rsidR="00683B3F">
              <w:rPr>
                <w:noProof/>
                <w:webHidden/>
              </w:rPr>
              <w:instrText xml:space="preserve"> PAGEREF _Toc291197462 \h </w:instrText>
            </w:r>
            <w:r w:rsidR="00683B3F">
              <w:rPr>
                <w:noProof/>
                <w:webHidden/>
              </w:rPr>
            </w:r>
            <w:r w:rsidR="00683B3F">
              <w:rPr>
                <w:noProof/>
                <w:webHidden/>
              </w:rPr>
              <w:fldChar w:fldCharType="separate"/>
            </w:r>
            <w:r w:rsidR="00683B3F">
              <w:rPr>
                <w:noProof/>
                <w:webHidden/>
              </w:rPr>
              <w:t>8</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63" w:history="1">
            <w:r w:rsidR="00683B3F" w:rsidRPr="004C2C6D">
              <w:rPr>
                <w:rStyle w:val="Kpr"/>
                <w:noProof/>
              </w:rPr>
              <w:t>2.2.</w:t>
            </w:r>
            <w:r w:rsidR="00683B3F">
              <w:rPr>
                <w:rFonts w:eastAsiaTheme="minorEastAsia" w:cstheme="minorBidi"/>
                <w:smallCaps w:val="0"/>
                <w:noProof/>
                <w:sz w:val="22"/>
                <w:szCs w:val="22"/>
              </w:rPr>
              <w:tab/>
            </w:r>
            <w:r w:rsidR="00683B3F" w:rsidRPr="004C2C6D">
              <w:rPr>
                <w:rStyle w:val="Kpr"/>
                <w:noProof/>
              </w:rPr>
              <w:t>GÜRÜLTÜNÜN DEĞERLENDİRİLMESİ</w:t>
            </w:r>
            <w:r w:rsidR="00683B3F">
              <w:rPr>
                <w:noProof/>
                <w:webHidden/>
              </w:rPr>
              <w:tab/>
            </w:r>
            <w:r w:rsidR="00683B3F">
              <w:rPr>
                <w:noProof/>
                <w:webHidden/>
              </w:rPr>
              <w:fldChar w:fldCharType="begin"/>
            </w:r>
            <w:r w:rsidR="00683B3F">
              <w:rPr>
                <w:noProof/>
                <w:webHidden/>
              </w:rPr>
              <w:instrText xml:space="preserve"> PAGEREF _Toc291197463 \h </w:instrText>
            </w:r>
            <w:r w:rsidR="00683B3F">
              <w:rPr>
                <w:noProof/>
                <w:webHidden/>
              </w:rPr>
            </w:r>
            <w:r w:rsidR="00683B3F">
              <w:rPr>
                <w:noProof/>
                <w:webHidden/>
              </w:rPr>
              <w:fldChar w:fldCharType="separate"/>
            </w:r>
            <w:r w:rsidR="00683B3F">
              <w:rPr>
                <w:noProof/>
                <w:webHidden/>
              </w:rPr>
              <w:t>8</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64" w:history="1">
            <w:r w:rsidR="00683B3F" w:rsidRPr="004C2C6D">
              <w:rPr>
                <w:rStyle w:val="Kpr"/>
                <w:noProof/>
              </w:rPr>
              <w:t>2.3.</w:t>
            </w:r>
            <w:r w:rsidR="00683B3F">
              <w:rPr>
                <w:rFonts w:eastAsiaTheme="minorEastAsia" w:cstheme="minorBidi"/>
                <w:smallCaps w:val="0"/>
                <w:noProof/>
                <w:sz w:val="22"/>
                <w:szCs w:val="22"/>
              </w:rPr>
              <w:tab/>
            </w:r>
            <w:r w:rsidR="00683B3F" w:rsidRPr="004C2C6D">
              <w:rPr>
                <w:rStyle w:val="Kpr"/>
                <w:noProof/>
              </w:rPr>
              <w:t>GÜRÜLTÜYE KARŞI ALINACAK ÖNLEMLER</w:t>
            </w:r>
            <w:r w:rsidR="00683B3F">
              <w:rPr>
                <w:noProof/>
                <w:webHidden/>
              </w:rPr>
              <w:tab/>
            </w:r>
            <w:r w:rsidR="00683B3F">
              <w:rPr>
                <w:noProof/>
                <w:webHidden/>
              </w:rPr>
              <w:fldChar w:fldCharType="begin"/>
            </w:r>
            <w:r w:rsidR="00683B3F">
              <w:rPr>
                <w:noProof/>
                <w:webHidden/>
              </w:rPr>
              <w:instrText xml:space="preserve"> PAGEREF _Toc291197464 \h </w:instrText>
            </w:r>
            <w:r w:rsidR="00683B3F">
              <w:rPr>
                <w:noProof/>
                <w:webHidden/>
              </w:rPr>
            </w:r>
            <w:r w:rsidR="00683B3F">
              <w:rPr>
                <w:noProof/>
                <w:webHidden/>
              </w:rPr>
              <w:fldChar w:fldCharType="separate"/>
            </w:r>
            <w:r w:rsidR="00683B3F">
              <w:rPr>
                <w:noProof/>
                <w:webHidden/>
              </w:rPr>
              <w:t>9</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465" w:history="1">
            <w:r w:rsidR="00683B3F" w:rsidRPr="004C2C6D">
              <w:rPr>
                <w:rStyle w:val="Kpr"/>
                <w:noProof/>
              </w:rPr>
              <w:t>2.3.1.</w:t>
            </w:r>
            <w:r w:rsidR="00683B3F">
              <w:rPr>
                <w:rFonts w:eastAsiaTheme="minorEastAsia" w:cstheme="minorBidi"/>
                <w:i w:val="0"/>
                <w:iCs w:val="0"/>
                <w:noProof/>
                <w:sz w:val="22"/>
                <w:szCs w:val="22"/>
              </w:rPr>
              <w:tab/>
            </w:r>
            <w:r w:rsidR="00683B3F" w:rsidRPr="004C2C6D">
              <w:rPr>
                <w:rStyle w:val="Kpr"/>
                <w:noProof/>
              </w:rPr>
              <w:t>TEKNİK KORUNMA</w:t>
            </w:r>
            <w:r w:rsidR="00683B3F">
              <w:rPr>
                <w:noProof/>
                <w:webHidden/>
              </w:rPr>
              <w:tab/>
            </w:r>
            <w:r w:rsidR="00683B3F">
              <w:rPr>
                <w:noProof/>
                <w:webHidden/>
              </w:rPr>
              <w:fldChar w:fldCharType="begin"/>
            </w:r>
            <w:r w:rsidR="00683B3F">
              <w:rPr>
                <w:noProof/>
                <w:webHidden/>
              </w:rPr>
              <w:instrText xml:space="preserve"> PAGEREF _Toc291197465 \h </w:instrText>
            </w:r>
            <w:r w:rsidR="00683B3F">
              <w:rPr>
                <w:noProof/>
                <w:webHidden/>
              </w:rPr>
            </w:r>
            <w:r w:rsidR="00683B3F">
              <w:rPr>
                <w:noProof/>
                <w:webHidden/>
              </w:rPr>
              <w:fldChar w:fldCharType="separate"/>
            </w:r>
            <w:r w:rsidR="00683B3F">
              <w:rPr>
                <w:noProof/>
                <w:webHidden/>
              </w:rPr>
              <w:t>10</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466" w:history="1">
            <w:r w:rsidR="00683B3F" w:rsidRPr="004C2C6D">
              <w:rPr>
                <w:rStyle w:val="Kpr"/>
                <w:noProof/>
              </w:rPr>
              <w:t>2.3.2.</w:t>
            </w:r>
            <w:r w:rsidR="00683B3F">
              <w:rPr>
                <w:rFonts w:eastAsiaTheme="minorEastAsia" w:cstheme="minorBidi"/>
                <w:i w:val="0"/>
                <w:iCs w:val="0"/>
                <w:noProof/>
                <w:sz w:val="22"/>
                <w:szCs w:val="22"/>
              </w:rPr>
              <w:tab/>
            </w:r>
            <w:r w:rsidR="00683B3F" w:rsidRPr="004C2C6D">
              <w:rPr>
                <w:rStyle w:val="Kpr"/>
                <w:noProof/>
              </w:rPr>
              <w:t>TIBBİ KORUNMA</w:t>
            </w:r>
            <w:r w:rsidR="00683B3F">
              <w:rPr>
                <w:noProof/>
                <w:webHidden/>
              </w:rPr>
              <w:tab/>
            </w:r>
            <w:r w:rsidR="00683B3F">
              <w:rPr>
                <w:noProof/>
                <w:webHidden/>
              </w:rPr>
              <w:fldChar w:fldCharType="begin"/>
            </w:r>
            <w:r w:rsidR="00683B3F">
              <w:rPr>
                <w:noProof/>
                <w:webHidden/>
              </w:rPr>
              <w:instrText xml:space="preserve"> PAGEREF _Toc291197466 \h </w:instrText>
            </w:r>
            <w:r w:rsidR="00683B3F">
              <w:rPr>
                <w:noProof/>
                <w:webHidden/>
              </w:rPr>
            </w:r>
            <w:r w:rsidR="00683B3F">
              <w:rPr>
                <w:noProof/>
                <w:webHidden/>
              </w:rPr>
              <w:fldChar w:fldCharType="separate"/>
            </w:r>
            <w:r w:rsidR="00683B3F">
              <w:rPr>
                <w:noProof/>
                <w:webHidden/>
              </w:rPr>
              <w:t>10</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67" w:history="1">
            <w:r w:rsidR="00683B3F" w:rsidRPr="004C2C6D">
              <w:rPr>
                <w:rStyle w:val="Kpr"/>
                <w:noProof/>
              </w:rPr>
              <w:t>2.4.</w:t>
            </w:r>
            <w:r w:rsidR="00683B3F">
              <w:rPr>
                <w:rFonts w:eastAsiaTheme="minorEastAsia" w:cstheme="minorBidi"/>
                <w:smallCaps w:val="0"/>
                <w:noProof/>
                <w:sz w:val="22"/>
                <w:szCs w:val="22"/>
              </w:rPr>
              <w:tab/>
            </w:r>
            <w:r w:rsidR="00683B3F" w:rsidRPr="004C2C6D">
              <w:rPr>
                <w:rStyle w:val="Kpr"/>
                <w:noProof/>
              </w:rPr>
              <w:t>GÜRÜLTÜ DENETİM YÖNTEMLERİ VE YASAL DÜZENLEMELER</w:t>
            </w:r>
            <w:r w:rsidR="00683B3F">
              <w:rPr>
                <w:noProof/>
                <w:webHidden/>
              </w:rPr>
              <w:tab/>
            </w:r>
            <w:r w:rsidR="00683B3F">
              <w:rPr>
                <w:noProof/>
                <w:webHidden/>
              </w:rPr>
              <w:fldChar w:fldCharType="begin"/>
            </w:r>
            <w:r w:rsidR="00683B3F">
              <w:rPr>
                <w:noProof/>
                <w:webHidden/>
              </w:rPr>
              <w:instrText xml:space="preserve"> PAGEREF _Toc291197467 \h </w:instrText>
            </w:r>
            <w:r w:rsidR="00683B3F">
              <w:rPr>
                <w:noProof/>
                <w:webHidden/>
              </w:rPr>
            </w:r>
            <w:r w:rsidR="00683B3F">
              <w:rPr>
                <w:noProof/>
                <w:webHidden/>
              </w:rPr>
              <w:fldChar w:fldCharType="separate"/>
            </w:r>
            <w:r w:rsidR="00683B3F">
              <w:rPr>
                <w:noProof/>
                <w:webHidden/>
              </w:rPr>
              <w:t>10</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68" w:history="1">
            <w:r w:rsidR="00683B3F" w:rsidRPr="004C2C6D">
              <w:rPr>
                <w:rStyle w:val="Kpr"/>
                <w:noProof/>
              </w:rPr>
              <w:t>2.5.</w:t>
            </w:r>
            <w:r w:rsidR="00683B3F">
              <w:rPr>
                <w:rFonts w:eastAsiaTheme="minorEastAsia" w:cstheme="minorBidi"/>
                <w:smallCaps w:val="0"/>
                <w:noProof/>
                <w:sz w:val="22"/>
                <w:szCs w:val="22"/>
              </w:rPr>
              <w:tab/>
            </w:r>
            <w:r w:rsidR="00683B3F" w:rsidRPr="004C2C6D">
              <w:rPr>
                <w:rStyle w:val="Kpr"/>
                <w:noProof/>
              </w:rPr>
              <w:t>GÜRÜLTÜ ÖLÇMELERİ</w:t>
            </w:r>
            <w:r w:rsidR="00683B3F">
              <w:rPr>
                <w:noProof/>
                <w:webHidden/>
              </w:rPr>
              <w:tab/>
            </w:r>
            <w:r w:rsidR="00683B3F">
              <w:rPr>
                <w:noProof/>
                <w:webHidden/>
              </w:rPr>
              <w:fldChar w:fldCharType="begin"/>
            </w:r>
            <w:r w:rsidR="00683B3F">
              <w:rPr>
                <w:noProof/>
                <w:webHidden/>
              </w:rPr>
              <w:instrText xml:space="preserve"> PAGEREF _Toc291197468 \h </w:instrText>
            </w:r>
            <w:r w:rsidR="00683B3F">
              <w:rPr>
                <w:noProof/>
                <w:webHidden/>
              </w:rPr>
            </w:r>
            <w:r w:rsidR="00683B3F">
              <w:rPr>
                <w:noProof/>
                <w:webHidden/>
              </w:rPr>
              <w:fldChar w:fldCharType="separate"/>
            </w:r>
            <w:r w:rsidR="00683B3F">
              <w:rPr>
                <w:noProof/>
                <w:webHidden/>
              </w:rPr>
              <w:t>12</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469" w:history="1">
            <w:r w:rsidR="00683B3F" w:rsidRPr="004C2C6D">
              <w:rPr>
                <w:rStyle w:val="Kpr"/>
                <w:noProof/>
              </w:rPr>
              <w:t>2.5.1.</w:t>
            </w:r>
            <w:r w:rsidR="00683B3F">
              <w:rPr>
                <w:rFonts w:eastAsiaTheme="minorEastAsia" w:cstheme="minorBidi"/>
                <w:i w:val="0"/>
                <w:iCs w:val="0"/>
                <w:noProof/>
                <w:sz w:val="22"/>
                <w:szCs w:val="22"/>
              </w:rPr>
              <w:tab/>
            </w:r>
            <w:r w:rsidR="00683B3F" w:rsidRPr="004C2C6D">
              <w:rPr>
                <w:rStyle w:val="Kpr"/>
                <w:noProof/>
              </w:rPr>
              <w:t>KAYNAĞINDA YAPILAN GÜRÜLTÜ ÖLÇMELERİ</w:t>
            </w:r>
            <w:r w:rsidR="00683B3F">
              <w:rPr>
                <w:noProof/>
                <w:webHidden/>
              </w:rPr>
              <w:tab/>
            </w:r>
            <w:r w:rsidR="00683B3F">
              <w:rPr>
                <w:noProof/>
                <w:webHidden/>
              </w:rPr>
              <w:fldChar w:fldCharType="begin"/>
            </w:r>
            <w:r w:rsidR="00683B3F">
              <w:rPr>
                <w:noProof/>
                <w:webHidden/>
              </w:rPr>
              <w:instrText xml:space="preserve"> PAGEREF _Toc291197469 \h </w:instrText>
            </w:r>
            <w:r w:rsidR="00683B3F">
              <w:rPr>
                <w:noProof/>
                <w:webHidden/>
              </w:rPr>
            </w:r>
            <w:r w:rsidR="00683B3F">
              <w:rPr>
                <w:noProof/>
                <w:webHidden/>
              </w:rPr>
              <w:fldChar w:fldCharType="separate"/>
            </w:r>
            <w:r w:rsidR="00683B3F">
              <w:rPr>
                <w:noProof/>
                <w:webHidden/>
              </w:rPr>
              <w:t>12</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70" w:history="1">
            <w:r w:rsidR="00683B3F" w:rsidRPr="004C2C6D">
              <w:rPr>
                <w:rStyle w:val="Kpr"/>
                <w:noProof/>
              </w:rPr>
              <w:t>2.6.</w:t>
            </w:r>
            <w:r w:rsidR="00683B3F">
              <w:rPr>
                <w:rFonts w:eastAsiaTheme="minorEastAsia" w:cstheme="minorBidi"/>
                <w:smallCaps w:val="0"/>
                <w:noProof/>
                <w:sz w:val="22"/>
                <w:szCs w:val="22"/>
              </w:rPr>
              <w:tab/>
            </w:r>
            <w:r w:rsidR="00683B3F" w:rsidRPr="004C2C6D">
              <w:rPr>
                <w:rStyle w:val="Kpr"/>
                <w:noProof/>
              </w:rPr>
              <w:t>İŞİTME KAYBI DEĞERLERİNİN GRAFİKLERLE İNCELENMESİ</w:t>
            </w:r>
            <w:r w:rsidR="00683B3F">
              <w:rPr>
                <w:noProof/>
                <w:webHidden/>
              </w:rPr>
              <w:tab/>
            </w:r>
            <w:r w:rsidR="00683B3F">
              <w:rPr>
                <w:noProof/>
                <w:webHidden/>
              </w:rPr>
              <w:fldChar w:fldCharType="begin"/>
            </w:r>
            <w:r w:rsidR="00683B3F">
              <w:rPr>
                <w:noProof/>
                <w:webHidden/>
              </w:rPr>
              <w:instrText xml:space="preserve"> PAGEREF _Toc291197470 \h </w:instrText>
            </w:r>
            <w:r w:rsidR="00683B3F">
              <w:rPr>
                <w:noProof/>
                <w:webHidden/>
              </w:rPr>
            </w:r>
            <w:r w:rsidR="00683B3F">
              <w:rPr>
                <w:noProof/>
                <w:webHidden/>
              </w:rPr>
              <w:fldChar w:fldCharType="separate"/>
            </w:r>
            <w:r w:rsidR="00683B3F">
              <w:rPr>
                <w:noProof/>
                <w:webHidden/>
              </w:rPr>
              <w:t>13</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71" w:history="1">
            <w:r w:rsidR="00683B3F" w:rsidRPr="004C2C6D">
              <w:rPr>
                <w:rStyle w:val="Kpr"/>
                <w:noProof/>
              </w:rPr>
              <w:t>2.7.</w:t>
            </w:r>
            <w:r w:rsidR="00683B3F">
              <w:rPr>
                <w:rFonts w:eastAsiaTheme="minorEastAsia" w:cstheme="minorBidi"/>
                <w:smallCaps w:val="0"/>
                <w:noProof/>
                <w:sz w:val="22"/>
                <w:szCs w:val="22"/>
              </w:rPr>
              <w:tab/>
            </w:r>
            <w:r w:rsidR="00683B3F" w:rsidRPr="004C2C6D">
              <w:rPr>
                <w:rStyle w:val="Kpr"/>
                <w:noProof/>
              </w:rPr>
              <w:t>GÜNLÜK GÜRÜLTÜ MARUZİYET DÜZEYLERİ</w:t>
            </w:r>
            <w:r w:rsidR="00683B3F">
              <w:rPr>
                <w:noProof/>
                <w:webHidden/>
              </w:rPr>
              <w:tab/>
            </w:r>
            <w:r w:rsidR="00683B3F">
              <w:rPr>
                <w:noProof/>
                <w:webHidden/>
              </w:rPr>
              <w:fldChar w:fldCharType="begin"/>
            </w:r>
            <w:r w:rsidR="00683B3F">
              <w:rPr>
                <w:noProof/>
                <w:webHidden/>
              </w:rPr>
              <w:instrText xml:space="preserve"> PAGEREF _Toc291197471 \h </w:instrText>
            </w:r>
            <w:r w:rsidR="00683B3F">
              <w:rPr>
                <w:noProof/>
                <w:webHidden/>
              </w:rPr>
            </w:r>
            <w:r w:rsidR="00683B3F">
              <w:rPr>
                <w:noProof/>
                <w:webHidden/>
              </w:rPr>
              <w:fldChar w:fldCharType="separate"/>
            </w:r>
            <w:r w:rsidR="00683B3F">
              <w:rPr>
                <w:noProof/>
                <w:webHidden/>
              </w:rPr>
              <w:t>15</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72" w:history="1">
            <w:r w:rsidR="00683B3F" w:rsidRPr="004C2C6D">
              <w:rPr>
                <w:rStyle w:val="Kpr"/>
                <w:noProof/>
              </w:rPr>
              <w:t>2.8.</w:t>
            </w:r>
            <w:r w:rsidR="00683B3F">
              <w:rPr>
                <w:rFonts w:eastAsiaTheme="minorEastAsia" w:cstheme="minorBidi"/>
                <w:smallCaps w:val="0"/>
                <w:noProof/>
                <w:sz w:val="22"/>
                <w:szCs w:val="22"/>
              </w:rPr>
              <w:tab/>
            </w:r>
            <w:r w:rsidR="00683B3F" w:rsidRPr="004C2C6D">
              <w:rPr>
                <w:rStyle w:val="Kpr"/>
                <w:noProof/>
              </w:rPr>
              <w:t>KULAK KORUYUCULARI</w:t>
            </w:r>
            <w:r w:rsidR="00683B3F">
              <w:rPr>
                <w:noProof/>
                <w:webHidden/>
              </w:rPr>
              <w:tab/>
            </w:r>
            <w:r w:rsidR="00683B3F">
              <w:rPr>
                <w:noProof/>
                <w:webHidden/>
              </w:rPr>
              <w:fldChar w:fldCharType="begin"/>
            </w:r>
            <w:r w:rsidR="00683B3F">
              <w:rPr>
                <w:noProof/>
                <w:webHidden/>
              </w:rPr>
              <w:instrText xml:space="preserve"> PAGEREF _Toc291197472 \h </w:instrText>
            </w:r>
            <w:r w:rsidR="00683B3F">
              <w:rPr>
                <w:noProof/>
                <w:webHidden/>
              </w:rPr>
            </w:r>
            <w:r w:rsidR="00683B3F">
              <w:rPr>
                <w:noProof/>
                <w:webHidden/>
              </w:rPr>
              <w:fldChar w:fldCharType="separate"/>
            </w:r>
            <w:r w:rsidR="00683B3F">
              <w:rPr>
                <w:noProof/>
                <w:webHidden/>
              </w:rPr>
              <w:t>15</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73" w:history="1">
            <w:r w:rsidR="00683B3F" w:rsidRPr="004C2C6D">
              <w:rPr>
                <w:rStyle w:val="Kpr"/>
                <w:noProof/>
              </w:rPr>
              <w:t>2.9.</w:t>
            </w:r>
            <w:r w:rsidR="00683B3F">
              <w:rPr>
                <w:rFonts w:eastAsiaTheme="minorEastAsia" w:cstheme="minorBidi"/>
                <w:smallCaps w:val="0"/>
                <w:noProof/>
                <w:sz w:val="22"/>
                <w:szCs w:val="22"/>
              </w:rPr>
              <w:tab/>
            </w:r>
            <w:r w:rsidR="00683B3F" w:rsidRPr="004C2C6D">
              <w:rPr>
                <w:rStyle w:val="Kpr"/>
                <w:noProof/>
              </w:rPr>
              <w:t>EĞİTİM</w:t>
            </w:r>
            <w:r w:rsidR="00683B3F">
              <w:rPr>
                <w:noProof/>
                <w:webHidden/>
              </w:rPr>
              <w:tab/>
            </w:r>
            <w:r w:rsidR="00683B3F">
              <w:rPr>
                <w:noProof/>
                <w:webHidden/>
              </w:rPr>
              <w:fldChar w:fldCharType="begin"/>
            </w:r>
            <w:r w:rsidR="00683B3F">
              <w:rPr>
                <w:noProof/>
                <w:webHidden/>
              </w:rPr>
              <w:instrText xml:space="preserve"> PAGEREF _Toc291197473 \h </w:instrText>
            </w:r>
            <w:r w:rsidR="00683B3F">
              <w:rPr>
                <w:noProof/>
                <w:webHidden/>
              </w:rPr>
            </w:r>
            <w:r w:rsidR="00683B3F">
              <w:rPr>
                <w:noProof/>
                <w:webHidden/>
              </w:rPr>
              <w:fldChar w:fldCharType="separate"/>
            </w:r>
            <w:r w:rsidR="00683B3F">
              <w:rPr>
                <w:noProof/>
                <w:webHidden/>
              </w:rPr>
              <w:t>17</w:t>
            </w:r>
            <w:r w:rsidR="00683B3F">
              <w:rPr>
                <w:noProof/>
                <w:webHidden/>
              </w:rPr>
              <w:fldChar w:fldCharType="end"/>
            </w:r>
          </w:hyperlink>
        </w:p>
        <w:p w:rsidR="00683B3F" w:rsidRDefault="00F86DBD">
          <w:pPr>
            <w:pStyle w:val="T1"/>
            <w:tabs>
              <w:tab w:val="left" w:pos="440"/>
              <w:tab w:val="right" w:leader="dot" w:pos="9741"/>
            </w:tabs>
            <w:rPr>
              <w:rFonts w:eastAsiaTheme="minorEastAsia" w:cstheme="minorBidi"/>
              <w:b w:val="0"/>
              <w:bCs w:val="0"/>
              <w:caps w:val="0"/>
              <w:noProof/>
              <w:sz w:val="22"/>
              <w:szCs w:val="22"/>
            </w:rPr>
          </w:pPr>
          <w:hyperlink w:anchor="_Toc291197474" w:history="1">
            <w:r w:rsidR="00683B3F" w:rsidRPr="004C2C6D">
              <w:rPr>
                <w:rStyle w:val="Kpr"/>
                <w:noProof/>
              </w:rPr>
              <w:t>3.</w:t>
            </w:r>
            <w:r w:rsidR="00683B3F">
              <w:rPr>
                <w:rFonts w:eastAsiaTheme="minorEastAsia" w:cstheme="minorBidi"/>
                <w:b w:val="0"/>
                <w:bCs w:val="0"/>
                <w:caps w:val="0"/>
                <w:noProof/>
                <w:sz w:val="22"/>
                <w:szCs w:val="22"/>
              </w:rPr>
              <w:tab/>
            </w:r>
            <w:r w:rsidR="00683B3F" w:rsidRPr="004C2C6D">
              <w:rPr>
                <w:rStyle w:val="Kpr"/>
                <w:noProof/>
              </w:rPr>
              <w:t>TİTREŞİM (VİBRASYON)</w:t>
            </w:r>
            <w:r w:rsidR="00683B3F">
              <w:rPr>
                <w:noProof/>
                <w:webHidden/>
              </w:rPr>
              <w:tab/>
            </w:r>
            <w:r w:rsidR="00683B3F">
              <w:rPr>
                <w:noProof/>
                <w:webHidden/>
              </w:rPr>
              <w:fldChar w:fldCharType="begin"/>
            </w:r>
            <w:r w:rsidR="00683B3F">
              <w:rPr>
                <w:noProof/>
                <w:webHidden/>
              </w:rPr>
              <w:instrText xml:space="preserve"> PAGEREF _Toc291197474 \h </w:instrText>
            </w:r>
            <w:r w:rsidR="00683B3F">
              <w:rPr>
                <w:noProof/>
                <w:webHidden/>
              </w:rPr>
            </w:r>
            <w:r w:rsidR="00683B3F">
              <w:rPr>
                <w:noProof/>
                <w:webHidden/>
              </w:rPr>
              <w:fldChar w:fldCharType="separate"/>
            </w:r>
            <w:r w:rsidR="00683B3F">
              <w:rPr>
                <w:noProof/>
                <w:webHidden/>
              </w:rPr>
              <w:t>17</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75" w:history="1">
            <w:r w:rsidR="00683B3F" w:rsidRPr="004C2C6D">
              <w:rPr>
                <w:rStyle w:val="Kpr"/>
                <w:noProof/>
              </w:rPr>
              <w:t>3.1.</w:t>
            </w:r>
            <w:r w:rsidR="00683B3F">
              <w:rPr>
                <w:rFonts w:eastAsiaTheme="minorEastAsia" w:cstheme="minorBidi"/>
                <w:smallCaps w:val="0"/>
                <w:noProof/>
                <w:sz w:val="22"/>
                <w:szCs w:val="22"/>
              </w:rPr>
              <w:tab/>
            </w:r>
            <w:r w:rsidR="00683B3F" w:rsidRPr="004C2C6D">
              <w:rPr>
                <w:rStyle w:val="Kpr"/>
                <w:noProof/>
              </w:rPr>
              <w:t>TANIMI VE TÜRLERİ</w:t>
            </w:r>
            <w:r w:rsidR="00683B3F">
              <w:rPr>
                <w:noProof/>
                <w:webHidden/>
              </w:rPr>
              <w:tab/>
            </w:r>
            <w:r w:rsidR="00683B3F">
              <w:rPr>
                <w:noProof/>
                <w:webHidden/>
              </w:rPr>
              <w:fldChar w:fldCharType="begin"/>
            </w:r>
            <w:r w:rsidR="00683B3F">
              <w:rPr>
                <w:noProof/>
                <w:webHidden/>
              </w:rPr>
              <w:instrText xml:space="preserve"> PAGEREF _Toc291197475 \h </w:instrText>
            </w:r>
            <w:r w:rsidR="00683B3F">
              <w:rPr>
                <w:noProof/>
                <w:webHidden/>
              </w:rPr>
            </w:r>
            <w:r w:rsidR="00683B3F">
              <w:rPr>
                <w:noProof/>
                <w:webHidden/>
              </w:rPr>
              <w:fldChar w:fldCharType="separate"/>
            </w:r>
            <w:r w:rsidR="00683B3F">
              <w:rPr>
                <w:noProof/>
                <w:webHidden/>
              </w:rPr>
              <w:t>17</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76" w:history="1">
            <w:r w:rsidR="00683B3F" w:rsidRPr="004C2C6D">
              <w:rPr>
                <w:rStyle w:val="Kpr"/>
                <w:noProof/>
              </w:rPr>
              <w:t>3.2.</w:t>
            </w:r>
            <w:r w:rsidR="00683B3F">
              <w:rPr>
                <w:rFonts w:eastAsiaTheme="minorEastAsia" w:cstheme="minorBidi"/>
                <w:smallCaps w:val="0"/>
                <w:noProof/>
                <w:sz w:val="22"/>
                <w:szCs w:val="22"/>
              </w:rPr>
              <w:tab/>
            </w:r>
            <w:r w:rsidR="00683B3F" w:rsidRPr="004C2C6D">
              <w:rPr>
                <w:rStyle w:val="Kpr"/>
                <w:noProof/>
              </w:rPr>
              <w:t>TİTREŞİMİN İNSAN ÜZERİNDEKİ ETKİLERİ</w:t>
            </w:r>
            <w:r w:rsidR="00683B3F">
              <w:rPr>
                <w:noProof/>
                <w:webHidden/>
              </w:rPr>
              <w:tab/>
            </w:r>
            <w:r w:rsidR="00683B3F">
              <w:rPr>
                <w:noProof/>
                <w:webHidden/>
              </w:rPr>
              <w:fldChar w:fldCharType="begin"/>
            </w:r>
            <w:r w:rsidR="00683B3F">
              <w:rPr>
                <w:noProof/>
                <w:webHidden/>
              </w:rPr>
              <w:instrText xml:space="preserve"> PAGEREF _Toc291197476 \h </w:instrText>
            </w:r>
            <w:r w:rsidR="00683B3F">
              <w:rPr>
                <w:noProof/>
                <w:webHidden/>
              </w:rPr>
            </w:r>
            <w:r w:rsidR="00683B3F">
              <w:rPr>
                <w:noProof/>
                <w:webHidden/>
              </w:rPr>
              <w:fldChar w:fldCharType="separate"/>
            </w:r>
            <w:r w:rsidR="00683B3F">
              <w:rPr>
                <w:noProof/>
                <w:webHidden/>
              </w:rPr>
              <w:t>17</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77" w:history="1">
            <w:r w:rsidR="00683B3F" w:rsidRPr="004C2C6D">
              <w:rPr>
                <w:rStyle w:val="Kpr"/>
                <w:noProof/>
              </w:rPr>
              <w:t>3.3.</w:t>
            </w:r>
            <w:r w:rsidR="00683B3F">
              <w:rPr>
                <w:rFonts w:eastAsiaTheme="minorEastAsia" w:cstheme="minorBidi"/>
                <w:smallCaps w:val="0"/>
                <w:noProof/>
                <w:sz w:val="22"/>
                <w:szCs w:val="22"/>
              </w:rPr>
              <w:tab/>
            </w:r>
            <w:r w:rsidR="00683B3F" w:rsidRPr="004C2C6D">
              <w:rPr>
                <w:rStyle w:val="Kpr"/>
                <w:noProof/>
              </w:rPr>
              <w:t>TİTREŞİMİN KLİNİK OLARAK BELİRLENEN ETKİLERİ</w:t>
            </w:r>
            <w:r w:rsidR="00683B3F">
              <w:rPr>
                <w:noProof/>
                <w:webHidden/>
              </w:rPr>
              <w:tab/>
            </w:r>
            <w:r w:rsidR="00683B3F">
              <w:rPr>
                <w:noProof/>
                <w:webHidden/>
              </w:rPr>
              <w:fldChar w:fldCharType="begin"/>
            </w:r>
            <w:r w:rsidR="00683B3F">
              <w:rPr>
                <w:noProof/>
                <w:webHidden/>
              </w:rPr>
              <w:instrText xml:space="preserve"> PAGEREF _Toc291197477 \h </w:instrText>
            </w:r>
            <w:r w:rsidR="00683B3F">
              <w:rPr>
                <w:noProof/>
                <w:webHidden/>
              </w:rPr>
            </w:r>
            <w:r w:rsidR="00683B3F">
              <w:rPr>
                <w:noProof/>
                <w:webHidden/>
              </w:rPr>
              <w:fldChar w:fldCharType="separate"/>
            </w:r>
            <w:r w:rsidR="00683B3F">
              <w:rPr>
                <w:noProof/>
                <w:webHidden/>
              </w:rPr>
              <w:t>18</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78" w:history="1">
            <w:r w:rsidR="00683B3F" w:rsidRPr="004C2C6D">
              <w:rPr>
                <w:rStyle w:val="Kpr"/>
                <w:noProof/>
              </w:rPr>
              <w:t>3.4.</w:t>
            </w:r>
            <w:r w:rsidR="00683B3F">
              <w:rPr>
                <w:rFonts w:eastAsiaTheme="minorEastAsia" w:cstheme="minorBidi"/>
                <w:smallCaps w:val="0"/>
                <w:noProof/>
                <w:sz w:val="22"/>
                <w:szCs w:val="22"/>
              </w:rPr>
              <w:tab/>
            </w:r>
            <w:r w:rsidR="00683B3F" w:rsidRPr="004C2C6D">
              <w:rPr>
                <w:rStyle w:val="Kpr"/>
                <w:noProof/>
              </w:rPr>
              <w:t>TİTREŞİMİN DEĞERLENDİRİLMESİ</w:t>
            </w:r>
            <w:r w:rsidR="00683B3F">
              <w:rPr>
                <w:noProof/>
                <w:webHidden/>
              </w:rPr>
              <w:tab/>
            </w:r>
            <w:r w:rsidR="00683B3F">
              <w:rPr>
                <w:noProof/>
                <w:webHidden/>
              </w:rPr>
              <w:fldChar w:fldCharType="begin"/>
            </w:r>
            <w:r w:rsidR="00683B3F">
              <w:rPr>
                <w:noProof/>
                <w:webHidden/>
              </w:rPr>
              <w:instrText xml:space="preserve"> PAGEREF _Toc291197478 \h </w:instrText>
            </w:r>
            <w:r w:rsidR="00683B3F">
              <w:rPr>
                <w:noProof/>
                <w:webHidden/>
              </w:rPr>
            </w:r>
            <w:r w:rsidR="00683B3F">
              <w:rPr>
                <w:noProof/>
                <w:webHidden/>
              </w:rPr>
              <w:fldChar w:fldCharType="separate"/>
            </w:r>
            <w:r w:rsidR="00683B3F">
              <w:rPr>
                <w:noProof/>
                <w:webHidden/>
              </w:rPr>
              <w:t>18</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79" w:history="1">
            <w:r w:rsidR="00683B3F" w:rsidRPr="004C2C6D">
              <w:rPr>
                <w:rStyle w:val="Kpr"/>
                <w:noProof/>
              </w:rPr>
              <w:t>3.5.</w:t>
            </w:r>
            <w:r w:rsidR="00683B3F">
              <w:rPr>
                <w:rFonts w:eastAsiaTheme="minorEastAsia" w:cstheme="minorBidi"/>
                <w:smallCaps w:val="0"/>
                <w:noProof/>
                <w:sz w:val="22"/>
                <w:szCs w:val="22"/>
              </w:rPr>
              <w:tab/>
            </w:r>
            <w:r w:rsidR="00683B3F" w:rsidRPr="004C2C6D">
              <w:rPr>
                <w:rStyle w:val="Kpr"/>
                <w:noProof/>
              </w:rPr>
              <w:t>TİTREŞİMDEN KORUNMA</w:t>
            </w:r>
            <w:r w:rsidR="00683B3F">
              <w:rPr>
                <w:noProof/>
                <w:webHidden/>
              </w:rPr>
              <w:tab/>
            </w:r>
            <w:r w:rsidR="00683B3F">
              <w:rPr>
                <w:noProof/>
                <w:webHidden/>
              </w:rPr>
              <w:fldChar w:fldCharType="begin"/>
            </w:r>
            <w:r w:rsidR="00683B3F">
              <w:rPr>
                <w:noProof/>
                <w:webHidden/>
              </w:rPr>
              <w:instrText xml:space="preserve"> PAGEREF _Toc291197479 \h </w:instrText>
            </w:r>
            <w:r w:rsidR="00683B3F">
              <w:rPr>
                <w:noProof/>
                <w:webHidden/>
              </w:rPr>
            </w:r>
            <w:r w:rsidR="00683B3F">
              <w:rPr>
                <w:noProof/>
                <w:webHidden/>
              </w:rPr>
              <w:fldChar w:fldCharType="separate"/>
            </w:r>
            <w:r w:rsidR="00683B3F">
              <w:rPr>
                <w:noProof/>
                <w:webHidden/>
              </w:rPr>
              <w:t>19</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80" w:history="1">
            <w:r w:rsidR="00683B3F" w:rsidRPr="004C2C6D">
              <w:rPr>
                <w:rStyle w:val="Kpr"/>
                <w:noProof/>
              </w:rPr>
              <w:t>3.6.</w:t>
            </w:r>
            <w:r w:rsidR="00683B3F">
              <w:rPr>
                <w:rFonts w:eastAsiaTheme="minorEastAsia" w:cstheme="minorBidi"/>
                <w:smallCaps w:val="0"/>
                <w:noProof/>
                <w:sz w:val="22"/>
                <w:szCs w:val="22"/>
              </w:rPr>
              <w:tab/>
            </w:r>
            <w:r w:rsidR="00683B3F" w:rsidRPr="004C2C6D">
              <w:rPr>
                <w:rStyle w:val="Kpr"/>
                <w:noProof/>
              </w:rPr>
              <w:t>TİTREŞİMİN DENETİM YÖNTEMLERİ VE YASAL DÜZENLEMELER</w:t>
            </w:r>
            <w:r w:rsidR="00683B3F">
              <w:rPr>
                <w:noProof/>
                <w:webHidden/>
              </w:rPr>
              <w:tab/>
            </w:r>
            <w:r w:rsidR="00683B3F">
              <w:rPr>
                <w:noProof/>
                <w:webHidden/>
              </w:rPr>
              <w:fldChar w:fldCharType="begin"/>
            </w:r>
            <w:r w:rsidR="00683B3F">
              <w:rPr>
                <w:noProof/>
                <w:webHidden/>
              </w:rPr>
              <w:instrText xml:space="preserve"> PAGEREF _Toc291197480 \h </w:instrText>
            </w:r>
            <w:r w:rsidR="00683B3F">
              <w:rPr>
                <w:noProof/>
                <w:webHidden/>
              </w:rPr>
            </w:r>
            <w:r w:rsidR="00683B3F">
              <w:rPr>
                <w:noProof/>
                <w:webHidden/>
              </w:rPr>
              <w:fldChar w:fldCharType="separate"/>
            </w:r>
            <w:r w:rsidR="00683B3F">
              <w:rPr>
                <w:noProof/>
                <w:webHidden/>
              </w:rPr>
              <w:t>19</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81" w:history="1">
            <w:r w:rsidR="00683B3F" w:rsidRPr="004C2C6D">
              <w:rPr>
                <w:rStyle w:val="Kpr"/>
                <w:noProof/>
              </w:rPr>
              <w:t>3.7.</w:t>
            </w:r>
            <w:r w:rsidR="00683B3F">
              <w:rPr>
                <w:rFonts w:eastAsiaTheme="minorEastAsia" w:cstheme="minorBidi"/>
                <w:smallCaps w:val="0"/>
                <w:noProof/>
                <w:sz w:val="22"/>
                <w:szCs w:val="22"/>
              </w:rPr>
              <w:tab/>
            </w:r>
            <w:r w:rsidR="00683B3F" w:rsidRPr="004C2C6D">
              <w:rPr>
                <w:rStyle w:val="Kpr"/>
                <w:noProof/>
              </w:rPr>
              <w:t>TİTREŞİMİN ÖLÇÜLMESİ</w:t>
            </w:r>
            <w:r w:rsidR="00683B3F">
              <w:rPr>
                <w:noProof/>
                <w:webHidden/>
              </w:rPr>
              <w:tab/>
            </w:r>
            <w:r w:rsidR="00683B3F">
              <w:rPr>
                <w:noProof/>
                <w:webHidden/>
              </w:rPr>
              <w:fldChar w:fldCharType="begin"/>
            </w:r>
            <w:r w:rsidR="00683B3F">
              <w:rPr>
                <w:noProof/>
                <w:webHidden/>
              </w:rPr>
              <w:instrText xml:space="preserve"> PAGEREF _Toc291197481 \h </w:instrText>
            </w:r>
            <w:r w:rsidR="00683B3F">
              <w:rPr>
                <w:noProof/>
                <w:webHidden/>
              </w:rPr>
            </w:r>
            <w:r w:rsidR="00683B3F">
              <w:rPr>
                <w:noProof/>
                <w:webHidden/>
              </w:rPr>
              <w:fldChar w:fldCharType="separate"/>
            </w:r>
            <w:r w:rsidR="00683B3F">
              <w:rPr>
                <w:noProof/>
                <w:webHidden/>
              </w:rPr>
              <w:t>20</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82" w:history="1">
            <w:r w:rsidR="00683B3F" w:rsidRPr="004C2C6D">
              <w:rPr>
                <w:rStyle w:val="Kpr"/>
                <w:noProof/>
              </w:rPr>
              <w:t>3.8.</w:t>
            </w:r>
            <w:r w:rsidR="00683B3F">
              <w:rPr>
                <w:rFonts w:eastAsiaTheme="minorEastAsia" w:cstheme="minorBidi"/>
                <w:smallCaps w:val="0"/>
                <w:noProof/>
                <w:sz w:val="22"/>
                <w:szCs w:val="22"/>
              </w:rPr>
              <w:tab/>
            </w:r>
            <w:r w:rsidR="00683B3F" w:rsidRPr="004C2C6D">
              <w:rPr>
                <w:rStyle w:val="Kpr"/>
                <w:noProof/>
              </w:rPr>
              <w:t>VERİLERİN KAYIT EDİLMESİ</w:t>
            </w:r>
            <w:r w:rsidR="00683B3F">
              <w:rPr>
                <w:noProof/>
                <w:webHidden/>
              </w:rPr>
              <w:tab/>
            </w:r>
            <w:r w:rsidR="00683B3F">
              <w:rPr>
                <w:noProof/>
                <w:webHidden/>
              </w:rPr>
              <w:fldChar w:fldCharType="begin"/>
            </w:r>
            <w:r w:rsidR="00683B3F">
              <w:rPr>
                <w:noProof/>
                <w:webHidden/>
              </w:rPr>
              <w:instrText xml:space="preserve"> PAGEREF _Toc291197482 \h </w:instrText>
            </w:r>
            <w:r w:rsidR="00683B3F">
              <w:rPr>
                <w:noProof/>
                <w:webHidden/>
              </w:rPr>
            </w:r>
            <w:r w:rsidR="00683B3F">
              <w:rPr>
                <w:noProof/>
                <w:webHidden/>
              </w:rPr>
              <w:fldChar w:fldCharType="separate"/>
            </w:r>
            <w:r w:rsidR="00683B3F">
              <w:rPr>
                <w:noProof/>
                <w:webHidden/>
              </w:rPr>
              <w:t>21</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83" w:history="1">
            <w:r w:rsidR="00683B3F" w:rsidRPr="004C2C6D">
              <w:rPr>
                <w:rStyle w:val="Kpr"/>
                <w:noProof/>
              </w:rPr>
              <w:t>3.9.</w:t>
            </w:r>
            <w:r w:rsidR="00683B3F">
              <w:rPr>
                <w:rFonts w:eastAsiaTheme="minorEastAsia" w:cstheme="minorBidi"/>
                <w:smallCaps w:val="0"/>
                <w:noProof/>
                <w:sz w:val="22"/>
                <w:szCs w:val="22"/>
              </w:rPr>
              <w:tab/>
            </w:r>
            <w:r w:rsidR="00683B3F" w:rsidRPr="004C2C6D">
              <w:rPr>
                <w:rStyle w:val="Kpr"/>
                <w:noProof/>
              </w:rPr>
              <w:t>ÇALIŞMA ORTAMINDA TİTREŞİM KONTROLÜ</w:t>
            </w:r>
            <w:r w:rsidR="00683B3F">
              <w:rPr>
                <w:noProof/>
                <w:webHidden/>
              </w:rPr>
              <w:tab/>
            </w:r>
            <w:r w:rsidR="00683B3F">
              <w:rPr>
                <w:noProof/>
                <w:webHidden/>
              </w:rPr>
              <w:fldChar w:fldCharType="begin"/>
            </w:r>
            <w:r w:rsidR="00683B3F">
              <w:rPr>
                <w:noProof/>
                <w:webHidden/>
              </w:rPr>
              <w:instrText xml:space="preserve"> PAGEREF _Toc291197483 \h </w:instrText>
            </w:r>
            <w:r w:rsidR="00683B3F">
              <w:rPr>
                <w:noProof/>
                <w:webHidden/>
              </w:rPr>
            </w:r>
            <w:r w:rsidR="00683B3F">
              <w:rPr>
                <w:noProof/>
                <w:webHidden/>
              </w:rPr>
              <w:fldChar w:fldCharType="separate"/>
            </w:r>
            <w:r w:rsidR="00683B3F">
              <w:rPr>
                <w:noProof/>
                <w:webHidden/>
              </w:rPr>
              <w:t>21</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84" w:history="1">
            <w:r w:rsidR="00683B3F" w:rsidRPr="004C2C6D">
              <w:rPr>
                <w:rStyle w:val="Kpr"/>
                <w:noProof/>
              </w:rPr>
              <w:t>3.10.</w:t>
            </w:r>
            <w:r w:rsidR="00683B3F">
              <w:rPr>
                <w:rFonts w:eastAsiaTheme="minorEastAsia" w:cstheme="minorBidi"/>
                <w:smallCaps w:val="0"/>
                <w:noProof/>
                <w:sz w:val="22"/>
                <w:szCs w:val="22"/>
              </w:rPr>
              <w:tab/>
            </w:r>
            <w:r w:rsidR="00683B3F" w:rsidRPr="004C2C6D">
              <w:rPr>
                <w:rStyle w:val="Kpr"/>
                <w:noProof/>
              </w:rPr>
              <w:t>EĞİTİM</w:t>
            </w:r>
            <w:r w:rsidR="00683B3F">
              <w:rPr>
                <w:noProof/>
                <w:webHidden/>
              </w:rPr>
              <w:tab/>
            </w:r>
            <w:r w:rsidR="00683B3F">
              <w:rPr>
                <w:noProof/>
                <w:webHidden/>
              </w:rPr>
              <w:fldChar w:fldCharType="begin"/>
            </w:r>
            <w:r w:rsidR="00683B3F">
              <w:rPr>
                <w:noProof/>
                <w:webHidden/>
              </w:rPr>
              <w:instrText xml:space="preserve"> PAGEREF _Toc291197484 \h </w:instrText>
            </w:r>
            <w:r w:rsidR="00683B3F">
              <w:rPr>
                <w:noProof/>
                <w:webHidden/>
              </w:rPr>
            </w:r>
            <w:r w:rsidR="00683B3F">
              <w:rPr>
                <w:noProof/>
                <w:webHidden/>
              </w:rPr>
              <w:fldChar w:fldCharType="separate"/>
            </w:r>
            <w:r w:rsidR="00683B3F">
              <w:rPr>
                <w:noProof/>
                <w:webHidden/>
              </w:rPr>
              <w:t>22</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85" w:history="1">
            <w:r w:rsidR="00683B3F" w:rsidRPr="004C2C6D">
              <w:rPr>
                <w:rStyle w:val="Kpr"/>
                <w:noProof/>
              </w:rPr>
              <w:t>3.11.</w:t>
            </w:r>
            <w:r w:rsidR="00683B3F">
              <w:rPr>
                <w:rFonts w:eastAsiaTheme="minorEastAsia" w:cstheme="minorBidi"/>
                <w:smallCaps w:val="0"/>
                <w:noProof/>
                <w:sz w:val="22"/>
                <w:szCs w:val="22"/>
              </w:rPr>
              <w:tab/>
            </w:r>
            <w:r w:rsidR="00683B3F" w:rsidRPr="004C2C6D">
              <w:rPr>
                <w:rStyle w:val="Kpr"/>
                <w:noProof/>
              </w:rPr>
              <w:t>TIBBİ TEDBİRLER</w:t>
            </w:r>
            <w:r w:rsidR="00683B3F">
              <w:rPr>
                <w:noProof/>
                <w:webHidden/>
              </w:rPr>
              <w:tab/>
            </w:r>
            <w:r w:rsidR="00683B3F">
              <w:rPr>
                <w:noProof/>
                <w:webHidden/>
              </w:rPr>
              <w:fldChar w:fldCharType="begin"/>
            </w:r>
            <w:r w:rsidR="00683B3F">
              <w:rPr>
                <w:noProof/>
                <w:webHidden/>
              </w:rPr>
              <w:instrText xml:space="preserve"> PAGEREF _Toc291197485 \h </w:instrText>
            </w:r>
            <w:r w:rsidR="00683B3F">
              <w:rPr>
                <w:noProof/>
                <w:webHidden/>
              </w:rPr>
            </w:r>
            <w:r w:rsidR="00683B3F">
              <w:rPr>
                <w:noProof/>
                <w:webHidden/>
              </w:rPr>
              <w:fldChar w:fldCharType="separate"/>
            </w:r>
            <w:r w:rsidR="00683B3F">
              <w:rPr>
                <w:noProof/>
                <w:webHidden/>
              </w:rPr>
              <w:t>23</w:t>
            </w:r>
            <w:r w:rsidR="00683B3F">
              <w:rPr>
                <w:noProof/>
                <w:webHidden/>
              </w:rPr>
              <w:fldChar w:fldCharType="end"/>
            </w:r>
          </w:hyperlink>
        </w:p>
        <w:p w:rsidR="00683B3F" w:rsidRDefault="00F86DBD">
          <w:pPr>
            <w:pStyle w:val="T1"/>
            <w:tabs>
              <w:tab w:val="left" w:pos="440"/>
              <w:tab w:val="right" w:leader="dot" w:pos="9741"/>
            </w:tabs>
            <w:rPr>
              <w:rFonts w:eastAsiaTheme="minorEastAsia" w:cstheme="minorBidi"/>
              <w:b w:val="0"/>
              <w:bCs w:val="0"/>
              <w:caps w:val="0"/>
              <w:noProof/>
              <w:sz w:val="22"/>
              <w:szCs w:val="22"/>
            </w:rPr>
          </w:pPr>
          <w:hyperlink w:anchor="_Toc291197486" w:history="1">
            <w:r w:rsidR="00683B3F" w:rsidRPr="004C2C6D">
              <w:rPr>
                <w:rStyle w:val="Kpr"/>
                <w:noProof/>
              </w:rPr>
              <w:t>4.</w:t>
            </w:r>
            <w:r w:rsidR="00683B3F">
              <w:rPr>
                <w:rFonts w:eastAsiaTheme="minorEastAsia" w:cstheme="minorBidi"/>
                <w:b w:val="0"/>
                <w:bCs w:val="0"/>
                <w:caps w:val="0"/>
                <w:noProof/>
                <w:sz w:val="22"/>
                <w:szCs w:val="22"/>
              </w:rPr>
              <w:tab/>
            </w:r>
            <w:r w:rsidR="00683B3F" w:rsidRPr="004C2C6D">
              <w:rPr>
                <w:rStyle w:val="Kpr"/>
                <w:noProof/>
              </w:rPr>
              <w:t>TERMAL KONFOR</w:t>
            </w:r>
            <w:r w:rsidR="00683B3F">
              <w:rPr>
                <w:noProof/>
                <w:webHidden/>
              </w:rPr>
              <w:tab/>
            </w:r>
            <w:r w:rsidR="00683B3F">
              <w:rPr>
                <w:noProof/>
                <w:webHidden/>
              </w:rPr>
              <w:fldChar w:fldCharType="begin"/>
            </w:r>
            <w:r w:rsidR="00683B3F">
              <w:rPr>
                <w:noProof/>
                <w:webHidden/>
              </w:rPr>
              <w:instrText xml:space="preserve"> PAGEREF _Toc291197486 \h </w:instrText>
            </w:r>
            <w:r w:rsidR="00683B3F">
              <w:rPr>
                <w:noProof/>
                <w:webHidden/>
              </w:rPr>
            </w:r>
            <w:r w:rsidR="00683B3F">
              <w:rPr>
                <w:noProof/>
                <w:webHidden/>
              </w:rPr>
              <w:fldChar w:fldCharType="separate"/>
            </w:r>
            <w:r w:rsidR="00683B3F">
              <w:rPr>
                <w:noProof/>
                <w:webHidden/>
              </w:rPr>
              <w:t>23</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87" w:history="1">
            <w:r w:rsidR="00683B3F" w:rsidRPr="004C2C6D">
              <w:rPr>
                <w:rStyle w:val="Kpr"/>
                <w:noProof/>
              </w:rPr>
              <w:t>4.1.</w:t>
            </w:r>
            <w:r w:rsidR="00683B3F">
              <w:rPr>
                <w:rFonts w:eastAsiaTheme="minorEastAsia" w:cstheme="minorBidi"/>
                <w:smallCaps w:val="0"/>
                <w:noProof/>
                <w:sz w:val="22"/>
                <w:szCs w:val="22"/>
              </w:rPr>
              <w:tab/>
            </w:r>
            <w:r w:rsidR="00683B3F" w:rsidRPr="004C2C6D">
              <w:rPr>
                <w:rStyle w:val="Kpr"/>
                <w:noProof/>
              </w:rPr>
              <w:t>ISI</w:t>
            </w:r>
            <w:r w:rsidR="00683B3F">
              <w:rPr>
                <w:noProof/>
                <w:webHidden/>
              </w:rPr>
              <w:tab/>
            </w:r>
            <w:r w:rsidR="00683B3F">
              <w:rPr>
                <w:noProof/>
                <w:webHidden/>
              </w:rPr>
              <w:fldChar w:fldCharType="begin"/>
            </w:r>
            <w:r w:rsidR="00683B3F">
              <w:rPr>
                <w:noProof/>
                <w:webHidden/>
              </w:rPr>
              <w:instrText xml:space="preserve"> PAGEREF _Toc291197487 \h </w:instrText>
            </w:r>
            <w:r w:rsidR="00683B3F">
              <w:rPr>
                <w:noProof/>
                <w:webHidden/>
              </w:rPr>
            </w:r>
            <w:r w:rsidR="00683B3F">
              <w:rPr>
                <w:noProof/>
                <w:webHidden/>
              </w:rPr>
              <w:fldChar w:fldCharType="separate"/>
            </w:r>
            <w:r w:rsidR="00683B3F">
              <w:rPr>
                <w:noProof/>
                <w:webHidden/>
              </w:rPr>
              <w:t>23</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488" w:history="1">
            <w:r w:rsidR="00683B3F" w:rsidRPr="004C2C6D">
              <w:rPr>
                <w:rStyle w:val="Kpr"/>
                <w:noProof/>
              </w:rPr>
              <w:t>4.1.1.</w:t>
            </w:r>
            <w:r w:rsidR="00683B3F">
              <w:rPr>
                <w:rFonts w:eastAsiaTheme="minorEastAsia" w:cstheme="minorBidi"/>
                <w:i w:val="0"/>
                <w:iCs w:val="0"/>
                <w:noProof/>
                <w:sz w:val="22"/>
                <w:szCs w:val="22"/>
              </w:rPr>
              <w:tab/>
            </w:r>
            <w:r w:rsidR="00683B3F" w:rsidRPr="004C2C6D">
              <w:rPr>
                <w:rStyle w:val="Kpr"/>
                <w:noProof/>
              </w:rPr>
              <w:t>ISI ALIŞ VERİŞİNİN İNSAN ÜZERİNDEKİ ETKİLERİ</w:t>
            </w:r>
            <w:r w:rsidR="00683B3F">
              <w:rPr>
                <w:noProof/>
                <w:webHidden/>
              </w:rPr>
              <w:tab/>
            </w:r>
            <w:r w:rsidR="00683B3F">
              <w:rPr>
                <w:noProof/>
                <w:webHidden/>
              </w:rPr>
              <w:fldChar w:fldCharType="begin"/>
            </w:r>
            <w:r w:rsidR="00683B3F">
              <w:rPr>
                <w:noProof/>
                <w:webHidden/>
              </w:rPr>
              <w:instrText xml:space="preserve"> PAGEREF _Toc291197488 \h </w:instrText>
            </w:r>
            <w:r w:rsidR="00683B3F">
              <w:rPr>
                <w:noProof/>
                <w:webHidden/>
              </w:rPr>
            </w:r>
            <w:r w:rsidR="00683B3F">
              <w:rPr>
                <w:noProof/>
                <w:webHidden/>
              </w:rPr>
              <w:fldChar w:fldCharType="separate"/>
            </w:r>
            <w:r w:rsidR="00683B3F">
              <w:rPr>
                <w:noProof/>
                <w:webHidden/>
              </w:rPr>
              <w:t>24</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489" w:history="1">
            <w:r w:rsidR="00683B3F" w:rsidRPr="004C2C6D">
              <w:rPr>
                <w:rStyle w:val="Kpr"/>
                <w:noProof/>
              </w:rPr>
              <w:t>4.1.2.</w:t>
            </w:r>
            <w:r w:rsidR="00683B3F">
              <w:rPr>
                <w:rFonts w:eastAsiaTheme="minorEastAsia" w:cstheme="minorBidi"/>
                <w:i w:val="0"/>
                <w:iCs w:val="0"/>
                <w:noProof/>
                <w:sz w:val="22"/>
                <w:szCs w:val="22"/>
              </w:rPr>
              <w:tab/>
            </w:r>
            <w:r w:rsidR="00683B3F" w:rsidRPr="004C2C6D">
              <w:rPr>
                <w:rStyle w:val="Kpr"/>
                <w:noProof/>
              </w:rPr>
              <w:t>ISININ DEĞERLENDİRİLMESİ</w:t>
            </w:r>
            <w:r w:rsidR="00683B3F">
              <w:rPr>
                <w:noProof/>
                <w:webHidden/>
              </w:rPr>
              <w:tab/>
            </w:r>
            <w:r w:rsidR="00683B3F">
              <w:rPr>
                <w:noProof/>
                <w:webHidden/>
              </w:rPr>
              <w:fldChar w:fldCharType="begin"/>
            </w:r>
            <w:r w:rsidR="00683B3F">
              <w:rPr>
                <w:noProof/>
                <w:webHidden/>
              </w:rPr>
              <w:instrText xml:space="preserve"> PAGEREF _Toc291197489 \h </w:instrText>
            </w:r>
            <w:r w:rsidR="00683B3F">
              <w:rPr>
                <w:noProof/>
                <w:webHidden/>
              </w:rPr>
            </w:r>
            <w:r w:rsidR="00683B3F">
              <w:rPr>
                <w:noProof/>
                <w:webHidden/>
              </w:rPr>
              <w:fldChar w:fldCharType="separate"/>
            </w:r>
            <w:r w:rsidR="00683B3F">
              <w:rPr>
                <w:noProof/>
                <w:webHidden/>
              </w:rPr>
              <w:t>25</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90" w:history="1">
            <w:r w:rsidR="00683B3F" w:rsidRPr="004C2C6D">
              <w:rPr>
                <w:rStyle w:val="Kpr"/>
                <w:noProof/>
              </w:rPr>
              <w:t>4.2.</w:t>
            </w:r>
            <w:r w:rsidR="00683B3F">
              <w:rPr>
                <w:rFonts w:eastAsiaTheme="minorEastAsia" w:cstheme="minorBidi"/>
                <w:smallCaps w:val="0"/>
                <w:noProof/>
                <w:sz w:val="22"/>
                <w:szCs w:val="22"/>
              </w:rPr>
              <w:tab/>
            </w:r>
            <w:r w:rsidR="00683B3F" w:rsidRPr="004C2C6D">
              <w:rPr>
                <w:rStyle w:val="Kpr"/>
                <w:noProof/>
              </w:rPr>
              <w:t>HAVA SICAKLIĞI</w:t>
            </w:r>
            <w:r w:rsidR="00683B3F">
              <w:rPr>
                <w:noProof/>
                <w:webHidden/>
              </w:rPr>
              <w:tab/>
            </w:r>
            <w:r w:rsidR="00683B3F">
              <w:rPr>
                <w:noProof/>
                <w:webHidden/>
              </w:rPr>
              <w:fldChar w:fldCharType="begin"/>
            </w:r>
            <w:r w:rsidR="00683B3F">
              <w:rPr>
                <w:noProof/>
                <w:webHidden/>
              </w:rPr>
              <w:instrText xml:space="preserve"> PAGEREF _Toc291197490 \h </w:instrText>
            </w:r>
            <w:r w:rsidR="00683B3F">
              <w:rPr>
                <w:noProof/>
                <w:webHidden/>
              </w:rPr>
            </w:r>
            <w:r w:rsidR="00683B3F">
              <w:rPr>
                <w:noProof/>
                <w:webHidden/>
              </w:rPr>
              <w:fldChar w:fldCharType="separate"/>
            </w:r>
            <w:r w:rsidR="00683B3F">
              <w:rPr>
                <w:noProof/>
                <w:webHidden/>
              </w:rPr>
              <w:t>27</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91" w:history="1">
            <w:r w:rsidR="00683B3F" w:rsidRPr="004C2C6D">
              <w:rPr>
                <w:rStyle w:val="Kpr"/>
                <w:noProof/>
              </w:rPr>
              <w:t>4.3.</w:t>
            </w:r>
            <w:r w:rsidR="00683B3F">
              <w:rPr>
                <w:rFonts w:eastAsiaTheme="minorEastAsia" w:cstheme="minorBidi"/>
                <w:smallCaps w:val="0"/>
                <w:noProof/>
                <w:sz w:val="22"/>
                <w:szCs w:val="22"/>
              </w:rPr>
              <w:tab/>
            </w:r>
            <w:r w:rsidR="00683B3F" w:rsidRPr="004C2C6D">
              <w:rPr>
                <w:rStyle w:val="Kpr"/>
                <w:noProof/>
              </w:rPr>
              <w:t>RADYANT ISI</w:t>
            </w:r>
            <w:r w:rsidR="00683B3F">
              <w:rPr>
                <w:noProof/>
                <w:webHidden/>
              </w:rPr>
              <w:tab/>
            </w:r>
            <w:r w:rsidR="00683B3F">
              <w:rPr>
                <w:noProof/>
                <w:webHidden/>
              </w:rPr>
              <w:fldChar w:fldCharType="begin"/>
            </w:r>
            <w:r w:rsidR="00683B3F">
              <w:rPr>
                <w:noProof/>
                <w:webHidden/>
              </w:rPr>
              <w:instrText xml:space="preserve"> PAGEREF _Toc291197491 \h </w:instrText>
            </w:r>
            <w:r w:rsidR="00683B3F">
              <w:rPr>
                <w:noProof/>
                <w:webHidden/>
              </w:rPr>
            </w:r>
            <w:r w:rsidR="00683B3F">
              <w:rPr>
                <w:noProof/>
                <w:webHidden/>
              </w:rPr>
              <w:fldChar w:fldCharType="separate"/>
            </w:r>
            <w:r w:rsidR="00683B3F">
              <w:rPr>
                <w:noProof/>
                <w:webHidden/>
              </w:rPr>
              <w:t>27</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92" w:history="1">
            <w:r w:rsidR="00683B3F" w:rsidRPr="004C2C6D">
              <w:rPr>
                <w:rStyle w:val="Kpr"/>
                <w:noProof/>
              </w:rPr>
              <w:t>4.4.</w:t>
            </w:r>
            <w:r w:rsidR="00683B3F">
              <w:rPr>
                <w:rFonts w:eastAsiaTheme="minorEastAsia" w:cstheme="minorBidi"/>
                <w:smallCaps w:val="0"/>
                <w:noProof/>
                <w:sz w:val="22"/>
                <w:szCs w:val="22"/>
              </w:rPr>
              <w:tab/>
            </w:r>
            <w:r w:rsidR="00683B3F" w:rsidRPr="004C2C6D">
              <w:rPr>
                <w:rStyle w:val="Kpr"/>
                <w:noProof/>
              </w:rPr>
              <w:t>NEM</w:t>
            </w:r>
            <w:r w:rsidR="00683B3F">
              <w:rPr>
                <w:noProof/>
                <w:webHidden/>
              </w:rPr>
              <w:tab/>
            </w:r>
            <w:r w:rsidR="00683B3F">
              <w:rPr>
                <w:noProof/>
                <w:webHidden/>
              </w:rPr>
              <w:fldChar w:fldCharType="begin"/>
            </w:r>
            <w:r w:rsidR="00683B3F">
              <w:rPr>
                <w:noProof/>
                <w:webHidden/>
              </w:rPr>
              <w:instrText xml:space="preserve"> PAGEREF _Toc291197492 \h </w:instrText>
            </w:r>
            <w:r w:rsidR="00683B3F">
              <w:rPr>
                <w:noProof/>
                <w:webHidden/>
              </w:rPr>
            </w:r>
            <w:r w:rsidR="00683B3F">
              <w:rPr>
                <w:noProof/>
                <w:webHidden/>
              </w:rPr>
              <w:fldChar w:fldCharType="separate"/>
            </w:r>
            <w:r w:rsidR="00683B3F">
              <w:rPr>
                <w:noProof/>
                <w:webHidden/>
              </w:rPr>
              <w:t>28</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93" w:history="1">
            <w:r w:rsidR="00683B3F" w:rsidRPr="004C2C6D">
              <w:rPr>
                <w:rStyle w:val="Kpr"/>
                <w:noProof/>
              </w:rPr>
              <w:t>4.5.</w:t>
            </w:r>
            <w:r w:rsidR="00683B3F">
              <w:rPr>
                <w:rFonts w:eastAsiaTheme="minorEastAsia" w:cstheme="minorBidi"/>
                <w:smallCaps w:val="0"/>
                <w:noProof/>
                <w:sz w:val="22"/>
                <w:szCs w:val="22"/>
              </w:rPr>
              <w:tab/>
            </w:r>
            <w:r w:rsidR="00683B3F" w:rsidRPr="004C2C6D">
              <w:rPr>
                <w:rStyle w:val="Kpr"/>
                <w:noProof/>
              </w:rPr>
              <w:t>HAVA AKIM HIZI</w:t>
            </w:r>
            <w:r w:rsidR="00683B3F">
              <w:rPr>
                <w:noProof/>
                <w:webHidden/>
              </w:rPr>
              <w:tab/>
            </w:r>
            <w:r w:rsidR="00683B3F">
              <w:rPr>
                <w:noProof/>
                <w:webHidden/>
              </w:rPr>
              <w:fldChar w:fldCharType="begin"/>
            </w:r>
            <w:r w:rsidR="00683B3F">
              <w:rPr>
                <w:noProof/>
                <w:webHidden/>
              </w:rPr>
              <w:instrText xml:space="preserve"> PAGEREF _Toc291197493 \h </w:instrText>
            </w:r>
            <w:r w:rsidR="00683B3F">
              <w:rPr>
                <w:noProof/>
                <w:webHidden/>
              </w:rPr>
            </w:r>
            <w:r w:rsidR="00683B3F">
              <w:rPr>
                <w:noProof/>
                <w:webHidden/>
              </w:rPr>
              <w:fldChar w:fldCharType="separate"/>
            </w:r>
            <w:r w:rsidR="00683B3F">
              <w:rPr>
                <w:noProof/>
                <w:webHidden/>
              </w:rPr>
              <w:t>28</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94" w:history="1">
            <w:r w:rsidR="00683B3F" w:rsidRPr="004C2C6D">
              <w:rPr>
                <w:rStyle w:val="Kpr"/>
                <w:noProof/>
              </w:rPr>
              <w:t>4.6.</w:t>
            </w:r>
            <w:r w:rsidR="00683B3F">
              <w:rPr>
                <w:rFonts w:eastAsiaTheme="minorEastAsia" w:cstheme="minorBidi"/>
                <w:smallCaps w:val="0"/>
                <w:noProof/>
                <w:sz w:val="22"/>
                <w:szCs w:val="22"/>
              </w:rPr>
              <w:tab/>
            </w:r>
            <w:r w:rsidR="00683B3F" w:rsidRPr="004C2C6D">
              <w:rPr>
                <w:rStyle w:val="Kpr"/>
                <w:noProof/>
              </w:rPr>
              <w:t>SICAKLIK İLE İLGİLİ DENETİM YÖNTEMLERİ VE YASAL DÜZENLEMELER</w:t>
            </w:r>
            <w:r w:rsidR="00683B3F">
              <w:rPr>
                <w:noProof/>
                <w:webHidden/>
              </w:rPr>
              <w:tab/>
            </w:r>
            <w:r w:rsidR="00683B3F">
              <w:rPr>
                <w:noProof/>
                <w:webHidden/>
              </w:rPr>
              <w:fldChar w:fldCharType="begin"/>
            </w:r>
            <w:r w:rsidR="00683B3F">
              <w:rPr>
                <w:noProof/>
                <w:webHidden/>
              </w:rPr>
              <w:instrText xml:space="preserve"> PAGEREF _Toc291197494 \h </w:instrText>
            </w:r>
            <w:r w:rsidR="00683B3F">
              <w:rPr>
                <w:noProof/>
                <w:webHidden/>
              </w:rPr>
            </w:r>
            <w:r w:rsidR="00683B3F">
              <w:rPr>
                <w:noProof/>
                <w:webHidden/>
              </w:rPr>
              <w:fldChar w:fldCharType="separate"/>
            </w:r>
            <w:r w:rsidR="00683B3F">
              <w:rPr>
                <w:noProof/>
                <w:webHidden/>
              </w:rPr>
              <w:t>30</w:t>
            </w:r>
            <w:r w:rsidR="00683B3F">
              <w:rPr>
                <w:noProof/>
                <w:webHidden/>
              </w:rPr>
              <w:fldChar w:fldCharType="end"/>
            </w:r>
          </w:hyperlink>
        </w:p>
        <w:p w:rsidR="00683B3F" w:rsidRDefault="00F86DBD">
          <w:pPr>
            <w:pStyle w:val="T1"/>
            <w:tabs>
              <w:tab w:val="left" w:pos="440"/>
              <w:tab w:val="right" w:leader="dot" w:pos="9741"/>
            </w:tabs>
            <w:rPr>
              <w:rFonts w:eastAsiaTheme="minorEastAsia" w:cstheme="minorBidi"/>
              <w:b w:val="0"/>
              <w:bCs w:val="0"/>
              <w:caps w:val="0"/>
              <w:noProof/>
              <w:sz w:val="22"/>
              <w:szCs w:val="22"/>
            </w:rPr>
          </w:pPr>
          <w:hyperlink w:anchor="_Toc291197495" w:history="1">
            <w:r w:rsidR="00683B3F" w:rsidRPr="004C2C6D">
              <w:rPr>
                <w:rStyle w:val="Kpr"/>
                <w:noProof/>
              </w:rPr>
              <w:t>5.</w:t>
            </w:r>
            <w:r w:rsidR="00683B3F">
              <w:rPr>
                <w:rFonts w:eastAsiaTheme="minorEastAsia" w:cstheme="minorBidi"/>
                <w:b w:val="0"/>
                <w:bCs w:val="0"/>
                <w:caps w:val="0"/>
                <w:noProof/>
                <w:sz w:val="22"/>
                <w:szCs w:val="22"/>
              </w:rPr>
              <w:tab/>
            </w:r>
            <w:r w:rsidR="00683B3F" w:rsidRPr="004C2C6D">
              <w:rPr>
                <w:rStyle w:val="Kpr"/>
                <w:noProof/>
              </w:rPr>
              <w:t>BASINÇ</w:t>
            </w:r>
            <w:r w:rsidR="00683B3F">
              <w:rPr>
                <w:noProof/>
                <w:webHidden/>
              </w:rPr>
              <w:tab/>
            </w:r>
            <w:r w:rsidR="00683B3F">
              <w:rPr>
                <w:noProof/>
                <w:webHidden/>
              </w:rPr>
              <w:fldChar w:fldCharType="begin"/>
            </w:r>
            <w:r w:rsidR="00683B3F">
              <w:rPr>
                <w:noProof/>
                <w:webHidden/>
              </w:rPr>
              <w:instrText xml:space="preserve"> PAGEREF _Toc291197495 \h </w:instrText>
            </w:r>
            <w:r w:rsidR="00683B3F">
              <w:rPr>
                <w:noProof/>
                <w:webHidden/>
              </w:rPr>
            </w:r>
            <w:r w:rsidR="00683B3F">
              <w:rPr>
                <w:noProof/>
                <w:webHidden/>
              </w:rPr>
              <w:fldChar w:fldCharType="separate"/>
            </w:r>
            <w:r w:rsidR="00683B3F">
              <w:rPr>
                <w:noProof/>
                <w:webHidden/>
              </w:rPr>
              <w:t>31</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96" w:history="1">
            <w:r w:rsidR="00683B3F" w:rsidRPr="004C2C6D">
              <w:rPr>
                <w:rStyle w:val="Kpr"/>
                <w:noProof/>
              </w:rPr>
              <w:t>5.1.</w:t>
            </w:r>
            <w:r w:rsidR="00683B3F">
              <w:rPr>
                <w:rFonts w:eastAsiaTheme="minorEastAsia" w:cstheme="minorBidi"/>
                <w:smallCaps w:val="0"/>
                <w:noProof/>
                <w:sz w:val="22"/>
                <w:szCs w:val="22"/>
              </w:rPr>
              <w:tab/>
            </w:r>
            <w:r w:rsidR="00683B3F" w:rsidRPr="004C2C6D">
              <w:rPr>
                <w:rStyle w:val="Kpr"/>
                <w:noProof/>
              </w:rPr>
              <w:t>TANIM VE TÜRLERİ</w:t>
            </w:r>
            <w:r w:rsidR="00683B3F">
              <w:rPr>
                <w:noProof/>
                <w:webHidden/>
              </w:rPr>
              <w:tab/>
            </w:r>
            <w:r w:rsidR="00683B3F">
              <w:rPr>
                <w:noProof/>
                <w:webHidden/>
              </w:rPr>
              <w:fldChar w:fldCharType="begin"/>
            </w:r>
            <w:r w:rsidR="00683B3F">
              <w:rPr>
                <w:noProof/>
                <w:webHidden/>
              </w:rPr>
              <w:instrText xml:space="preserve"> PAGEREF _Toc291197496 \h </w:instrText>
            </w:r>
            <w:r w:rsidR="00683B3F">
              <w:rPr>
                <w:noProof/>
                <w:webHidden/>
              </w:rPr>
            </w:r>
            <w:r w:rsidR="00683B3F">
              <w:rPr>
                <w:noProof/>
                <w:webHidden/>
              </w:rPr>
              <w:fldChar w:fldCharType="separate"/>
            </w:r>
            <w:r w:rsidR="00683B3F">
              <w:rPr>
                <w:noProof/>
                <w:webHidden/>
              </w:rPr>
              <w:t>31</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97" w:history="1">
            <w:r w:rsidR="00683B3F" w:rsidRPr="004C2C6D">
              <w:rPr>
                <w:rStyle w:val="Kpr"/>
                <w:noProof/>
              </w:rPr>
              <w:t>5.2.</w:t>
            </w:r>
            <w:r w:rsidR="00683B3F">
              <w:rPr>
                <w:rFonts w:eastAsiaTheme="minorEastAsia" w:cstheme="minorBidi"/>
                <w:smallCaps w:val="0"/>
                <w:noProof/>
                <w:sz w:val="22"/>
                <w:szCs w:val="22"/>
              </w:rPr>
              <w:tab/>
            </w:r>
            <w:r w:rsidR="00683B3F" w:rsidRPr="004C2C6D">
              <w:rPr>
                <w:rStyle w:val="Kpr"/>
                <w:noProof/>
              </w:rPr>
              <w:t>BASINCIN İNSAN ÜZERİNDEKİ ETKİLERİ</w:t>
            </w:r>
            <w:r w:rsidR="00683B3F">
              <w:rPr>
                <w:noProof/>
                <w:webHidden/>
              </w:rPr>
              <w:tab/>
            </w:r>
            <w:r w:rsidR="00683B3F">
              <w:rPr>
                <w:noProof/>
                <w:webHidden/>
              </w:rPr>
              <w:fldChar w:fldCharType="begin"/>
            </w:r>
            <w:r w:rsidR="00683B3F">
              <w:rPr>
                <w:noProof/>
                <w:webHidden/>
              </w:rPr>
              <w:instrText xml:space="preserve"> PAGEREF _Toc291197497 \h </w:instrText>
            </w:r>
            <w:r w:rsidR="00683B3F">
              <w:rPr>
                <w:noProof/>
                <w:webHidden/>
              </w:rPr>
            </w:r>
            <w:r w:rsidR="00683B3F">
              <w:rPr>
                <w:noProof/>
                <w:webHidden/>
              </w:rPr>
              <w:fldChar w:fldCharType="separate"/>
            </w:r>
            <w:r w:rsidR="00683B3F">
              <w:rPr>
                <w:noProof/>
                <w:webHidden/>
              </w:rPr>
              <w:t>31</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98" w:history="1">
            <w:r w:rsidR="00683B3F" w:rsidRPr="004C2C6D">
              <w:rPr>
                <w:rStyle w:val="Kpr"/>
                <w:noProof/>
              </w:rPr>
              <w:t>5.3.</w:t>
            </w:r>
            <w:r w:rsidR="00683B3F">
              <w:rPr>
                <w:rFonts w:eastAsiaTheme="minorEastAsia" w:cstheme="minorBidi"/>
                <w:smallCaps w:val="0"/>
                <w:noProof/>
                <w:sz w:val="22"/>
                <w:szCs w:val="22"/>
              </w:rPr>
              <w:tab/>
            </w:r>
            <w:r w:rsidR="00683B3F" w:rsidRPr="004C2C6D">
              <w:rPr>
                <w:rStyle w:val="Kpr"/>
                <w:noProof/>
              </w:rPr>
              <w:t>BASINCIN DEĞERLENDİRİLMESİ</w:t>
            </w:r>
            <w:r w:rsidR="00683B3F">
              <w:rPr>
                <w:noProof/>
                <w:webHidden/>
              </w:rPr>
              <w:tab/>
            </w:r>
            <w:r w:rsidR="00683B3F">
              <w:rPr>
                <w:noProof/>
                <w:webHidden/>
              </w:rPr>
              <w:fldChar w:fldCharType="begin"/>
            </w:r>
            <w:r w:rsidR="00683B3F">
              <w:rPr>
                <w:noProof/>
                <w:webHidden/>
              </w:rPr>
              <w:instrText xml:space="preserve"> PAGEREF _Toc291197498 \h </w:instrText>
            </w:r>
            <w:r w:rsidR="00683B3F">
              <w:rPr>
                <w:noProof/>
                <w:webHidden/>
              </w:rPr>
            </w:r>
            <w:r w:rsidR="00683B3F">
              <w:rPr>
                <w:noProof/>
                <w:webHidden/>
              </w:rPr>
              <w:fldChar w:fldCharType="separate"/>
            </w:r>
            <w:r w:rsidR="00683B3F">
              <w:rPr>
                <w:noProof/>
                <w:webHidden/>
              </w:rPr>
              <w:t>31</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499" w:history="1">
            <w:r w:rsidR="00683B3F" w:rsidRPr="004C2C6D">
              <w:rPr>
                <w:rStyle w:val="Kpr"/>
                <w:noProof/>
              </w:rPr>
              <w:t>5.4.</w:t>
            </w:r>
            <w:r w:rsidR="00683B3F">
              <w:rPr>
                <w:rFonts w:eastAsiaTheme="minorEastAsia" w:cstheme="minorBidi"/>
                <w:smallCaps w:val="0"/>
                <w:noProof/>
                <w:sz w:val="22"/>
                <w:szCs w:val="22"/>
              </w:rPr>
              <w:tab/>
            </w:r>
            <w:r w:rsidR="00683B3F" w:rsidRPr="004C2C6D">
              <w:rPr>
                <w:rStyle w:val="Kpr"/>
                <w:noProof/>
              </w:rPr>
              <w:t>DÜŞÜK VE YÜKSEK BASINCIN ETKİLERİNDEN KORUNMA YÖNTEMLERİ</w:t>
            </w:r>
            <w:r w:rsidR="00683B3F">
              <w:rPr>
                <w:noProof/>
                <w:webHidden/>
              </w:rPr>
              <w:tab/>
            </w:r>
            <w:r w:rsidR="00683B3F">
              <w:rPr>
                <w:noProof/>
                <w:webHidden/>
              </w:rPr>
              <w:fldChar w:fldCharType="begin"/>
            </w:r>
            <w:r w:rsidR="00683B3F">
              <w:rPr>
                <w:noProof/>
                <w:webHidden/>
              </w:rPr>
              <w:instrText xml:space="preserve"> PAGEREF _Toc291197499 \h </w:instrText>
            </w:r>
            <w:r w:rsidR="00683B3F">
              <w:rPr>
                <w:noProof/>
                <w:webHidden/>
              </w:rPr>
            </w:r>
            <w:r w:rsidR="00683B3F">
              <w:rPr>
                <w:noProof/>
                <w:webHidden/>
              </w:rPr>
              <w:fldChar w:fldCharType="separate"/>
            </w:r>
            <w:r w:rsidR="00683B3F">
              <w:rPr>
                <w:noProof/>
                <w:webHidden/>
              </w:rPr>
              <w:t>32</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500" w:history="1">
            <w:r w:rsidR="00683B3F" w:rsidRPr="004C2C6D">
              <w:rPr>
                <w:rStyle w:val="Kpr"/>
                <w:noProof/>
              </w:rPr>
              <w:t>5.5.</w:t>
            </w:r>
            <w:r w:rsidR="00683B3F">
              <w:rPr>
                <w:rFonts w:eastAsiaTheme="minorEastAsia" w:cstheme="minorBidi"/>
                <w:smallCaps w:val="0"/>
                <w:noProof/>
                <w:sz w:val="22"/>
                <w:szCs w:val="22"/>
              </w:rPr>
              <w:tab/>
            </w:r>
            <w:r w:rsidR="00683B3F" w:rsidRPr="004C2C6D">
              <w:rPr>
                <w:rStyle w:val="Kpr"/>
                <w:noProof/>
              </w:rPr>
              <w:t>BASINCIN DENETİM YÖNTEMLERİ VE YASAL DÜZENLEMELER</w:t>
            </w:r>
            <w:r w:rsidR="00683B3F">
              <w:rPr>
                <w:noProof/>
                <w:webHidden/>
              </w:rPr>
              <w:tab/>
            </w:r>
            <w:r w:rsidR="00683B3F">
              <w:rPr>
                <w:noProof/>
                <w:webHidden/>
              </w:rPr>
              <w:fldChar w:fldCharType="begin"/>
            </w:r>
            <w:r w:rsidR="00683B3F">
              <w:rPr>
                <w:noProof/>
                <w:webHidden/>
              </w:rPr>
              <w:instrText xml:space="preserve"> PAGEREF _Toc291197500 \h </w:instrText>
            </w:r>
            <w:r w:rsidR="00683B3F">
              <w:rPr>
                <w:noProof/>
                <w:webHidden/>
              </w:rPr>
            </w:r>
            <w:r w:rsidR="00683B3F">
              <w:rPr>
                <w:noProof/>
                <w:webHidden/>
              </w:rPr>
              <w:fldChar w:fldCharType="separate"/>
            </w:r>
            <w:r w:rsidR="00683B3F">
              <w:rPr>
                <w:noProof/>
                <w:webHidden/>
              </w:rPr>
              <w:t>32</w:t>
            </w:r>
            <w:r w:rsidR="00683B3F">
              <w:rPr>
                <w:noProof/>
                <w:webHidden/>
              </w:rPr>
              <w:fldChar w:fldCharType="end"/>
            </w:r>
          </w:hyperlink>
        </w:p>
        <w:p w:rsidR="00683B3F" w:rsidRDefault="00F86DBD">
          <w:pPr>
            <w:pStyle w:val="T1"/>
            <w:tabs>
              <w:tab w:val="left" w:pos="440"/>
              <w:tab w:val="right" w:leader="dot" w:pos="9741"/>
            </w:tabs>
            <w:rPr>
              <w:rFonts w:eastAsiaTheme="minorEastAsia" w:cstheme="minorBidi"/>
              <w:b w:val="0"/>
              <w:bCs w:val="0"/>
              <w:caps w:val="0"/>
              <w:noProof/>
              <w:sz w:val="22"/>
              <w:szCs w:val="22"/>
            </w:rPr>
          </w:pPr>
          <w:hyperlink w:anchor="_Toc291197501" w:history="1">
            <w:r w:rsidR="00683B3F" w:rsidRPr="004C2C6D">
              <w:rPr>
                <w:rStyle w:val="Kpr"/>
                <w:noProof/>
              </w:rPr>
              <w:t>6.</w:t>
            </w:r>
            <w:r w:rsidR="00683B3F">
              <w:rPr>
                <w:rFonts w:eastAsiaTheme="minorEastAsia" w:cstheme="minorBidi"/>
                <w:b w:val="0"/>
                <w:bCs w:val="0"/>
                <w:caps w:val="0"/>
                <w:noProof/>
                <w:sz w:val="22"/>
                <w:szCs w:val="22"/>
              </w:rPr>
              <w:tab/>
            </w:r>
            <w:r w:rsidR="00683B3F" w:rsidRPr="004C2C6D">
              <w:rPr>
                <w:rStyle w:val="Kpr"/>
                <w:noProof/>
              </w:rPr>
              <w:t>RADYASYON</w:t>
            </w:r>
            <w:r w:rsidR="00683B3F">
              <w:rPr>
                <w:noProof/>
                <w:webHidden/>
              </w:rPr>
              <w:tab/>
            </w:r>
            <w:r w:rsidR="00683B3F">
              <w:rPr>
                <w:noProof/>
                <w:webHidden/>
              </w:rPr>
              <w:fldChar w:fldCharType="begin"/>
            </w:r>
            <w:r w:rsidR="00683B3F">
              <w:rPr>
                <w:noProof/>
                <w:webHidden/>
              </w:rPr>
              <w:instrText xml:space="preserve"> PAGEREF _Toc291197501 \h </w:instrText>
            </w:r>
            <w:r w:rsidR="00683B3F">
              <w:rPr>
                <w:noProof/>
                <w:webHidden/>
              </w:rPr>
            </w:r>
            <w:r w:rsidR="00683B3F">
              <w:rPr>
                <w:noProof/>
                <w:webHidden/>
              </w:rPr>
              <w:fldChar w:fldCharType="separate"/>
            </w:r>
            <w:r w:rsidR="00683B3F">
              <w:rPr>
                <w:noProof/>
                <w:webHidden/>
              </w:rPr>
              <w:t>33</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502" w:history="1">
            <w:r w:rsidR="00683B3F" w:rsidRPr="004C2C6D">
              <w:rPr>
                <w:rStyle w:val="Kpr"/>
                <w:noProof/>
              </w:rPr>
              <w:t>6.1.</w:t>
            </w:r>
            <w:r w:rsidR="00683B3F">
              <w:rPr>
                <w:rFonts w:eastAsiaTheme="minorEastAsia" w:cstheme="minorBidi"/>
                <w:smallCaps w:val="0"/>
                <w:noProof/>
                <w:sz w:val="22"/>
                <w:szCs w:val="22"/>
              </w:rPr>
              <w:tab/>
            </w:r>
            <w:r w:rsidR="00683B3F" w:rsidRPr="004C2C6D">
              <w:rPr>
                <w:rStyle w:val="Kpr"/>
                <w:noProof/>
              </w:rPr>
              <w:t>RADYASYONUN TANIMI, TÜRLERİ, KAYNAKLARI</w:t>
            </w:r>
            <w:r w:rsidR="00683B3F">
              <w:rPr>
                <w:noProof/>
                <w:webHidden/>
              </w:rPr>
              <w:tab/>
            </w:r>
            <w:r w:rsidR="00683B3F">
              <w:rPr>
                <w:noProof/>
                <w:webHidden/>
              </w:rPr>
              <w:fldChar w:fldCharType="begin"/>
            </w:r>
            <w:r w:rsidR="00683B3F">
              <w:rPr>
                <w:noProof/>
                <w:webHidden/>
              </w:rPr>
              <w:instrText xml:space="preserve"> PAGEREF _Toc291197502 \h </w:instrText>
            </w:r>
            <w:r w:rsidR="00683B3F">
              <w:rPr>
                <w:noProof/>
                <w:webHidden/>
              </w:rPr>
            </w:r>
            <w:r w:rsidR="00683B3F">
              <w:rPr>
                <w:noProof/>
                <w:webHidden/>
              </w:rPr>
              <w:fldChar w:fldCharType="separate"/>
            </w:r>
            <w:r w:rsidR="00683B3F">
              <w:rPr>
                <w:noProof/>
                <w:webHidden/>
              </w:rPr>
              <w:t>33</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503" w:history="1">
            <w:r w:rsidR="00683B3F" w:rsidRPr="004C2C6D">
              <w:rPr>
                <w:rStyle w:val="Kpr"/>
                <w:noProof/>
              </w:rPr>
              <w:t>6.1.1.</w:t>
            </w:r>
            <w:r w:rsidR="00683B3F">
              <w:rPr>
                <w:rFonts w:eastAsiaTheme="minorEastAsia" w:cstheme="minorBidi"/>
                <w:i w:val="0"/>
                <w:iCs w:val="0"/>
                <w:noProof/>
                <w:sz w:val="22"/>
                <w:szCs w:val="22"/>
              </w:rPr>
              <w:tab/>
            </w:r>
            <w:r w:rsidR="00683B3F" w:rsidRPr="004C2C6D">
              <w:rPr>
                <w:rStyle w:val="Kpr"/>
                <w:noProof/>
              </w:rPr>
              <w:t>ALFA IŞINLARI VEYA ALFA PARTİKÜLÜ</w:t>
            </w:r>
            <w:r w:rsidR="00683B3F">
              <w:rPr>
                <w:noProof/>
                <w:webHidden/>
              </w:rPr>
              <w:tab/>
            </w:r>
            <w:r w:rsidR="00683B3F">
              <w:rPr>
                <w:noProof/>
                <w:webHidden/>
              </w:rPr>
              <w:fldChar w:fldCharType="begin"/>
            </w:r>
            <w:r w:rsidR="00683B3F">
              <w:rPr>
                <w:noProof/>
                <w:webHidden/>
              </w:rPr>
              <w:instrText xml:space="preserve"> PAGEREF _Toc291197503 \h </w:instrText>
            </w:r>
            <w:r w:rsidR="00683B3F">
              <w:rPr>
                <w:noProof/>
                <w:webHidden/>
              </w:rPr>
            </w:r>
            <w:r w:rsidR="00683B3F">
              <w:rPr>
                <w:noProof/>
                <w:webHidden/>
              </w:rPr>
              <w:fldChar w:fldCharType="separate"/>
            </w:r>
            <w:r w:rsidR="00683B3F">
              <w:rPr>
                <w:noProof/>
                <w:webHidden/>
              </w:rPr>
              <w:t>33</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504" w:history="1">
            <w:r w:rsidR="00683B3F" w:rsidRPr="004C2C6D">
              <w:rPr>
                <w:rStyle w:val="Kpr"/>
                <w:noProof/>
              </w:rPr>
              <w:t>6.1.2.</w:t>
            </w:r>
            <w:r w:rsidR="00683B3F">
              <w:rPr>
                <w:rFonts w:eastAsiaTheme="minorEastAsia" w:cstheme="minorBidi"/>
                <w:i w:val="0"/>
                <w:iCs w:val="0"/>
                <w:noProof/>
                <w:sz w:val="22"/>
                <w:szCs w:val="22"/>
              </w:rPr>
              <w:tab/>
            </w:r>
            <w:r w:rsidR="00683B3F" w:rsidRPr="004C2C6D">
              <w:rPr>
                <w:rStyle w:val="Kpr"/>
                <w:noProof/>
              </w:rPr>
              <w:t>BETA IŞINLARI</w:t>
            </w:r>
            <w:r w:rsidR="00683B3F">
              <w:rPr>
                <w:noProof/>
                <w:webHidden/>
              </w:rPr>
              <w:tab/>
            </w:r>
            <w:r w:rsidR="00683B3F">
              <w:rPr>
                <w:noProof/>
                <w:webHidden/>
              </w:rPr>
              <w:fldChar w:fldCharType="begin"/>
            </w:r>
            <w:r w:rsidR="00683B3F">
              <w:rPr>
                <w:noProof/>
                <w:webHidden/>
              </w:rPr>
              <w:instrText xml:space="preserve"> PAGEREF _Toc291197504 \h </w:instrText>
            </w:r>
            <w:r w:rsidR="00683B3F">
              <w:rPr>
                <w:noProof/>
                <w:webHidden/>
              </w:rPr>
            </w:r>
            <w:r w:rsidR="00683B3F">
              <w:rPr>
                <w:noProof/>
                <w:webHidden/>
              </w:rPr>
              <w:fldChar w:fldCharType="separate"/>
            </w:r>
            <w:r w:rsidR="00683B3F">
              <w:rPr>
                <w:noProof/>
                <w:webHidden/>
              </w:rPr>
              <w:t>33</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505" w:history="1">
            <w:r w:rsidR="00683B3F" w:rsidRPr="004C2C6D">
              <w:rPr>
                <w:rStyle w:val="Kpr"/>
                <w:noProof/>
              </w:rPr>
              <w:t>6.1.3.</w:t>
            </w:r>
            <w:r w:rsidR="00683B3F">
              <w:rPr>
                <w:rFonts w:eastAsiaTheme="minorEastAsia" w:cstheme="minorBidi"/>
                <w:i w:val="0"/>
                <w:iCs w:val="0"/>
                <w:noProof/>
                <w:sz w:val="22"/>
                <w:szCs w:val="22"/>
              </w:rPr>
              <w:tab/>
            </w:r>
            <w:r w:rsidR="00683B3F" w:rsidRPr="004C2C6D">
              <w:rPr>
                <w:rStyle w:val="Kpr"/>
                <w:noProof/>
              </w:rPr>
              <w:t>NÖTRON IŞINLARI</w:t>
            </w:r>
            <w:r w:rsidR="00683B3F">
              <w:rPr>
                <w:noProof/>
                <w:webHidden/>
              </w:rPr>
              <w:tab/>
            </w:r>
            <w:r w:rsidR="00683B3F">
              <w:rPr>
                <w:noProof/>
                <w:webHidden/>
              </w:rPr>
              <w:fldChar w:fldCharType="begin"/>
            </w:r>
            <w:r w:rsidR="00683B3F">
              <w:rPr>
                <w:noProof/>
                <w:webHidden/>
              </w:rPr>
              <w:instrText xml:space="preserve"> PAGEREF _Toc291197505 \h </w:instrText>
            </w:r>
            <w:r w:rsidR="00683B3F">
              <w:rPr>
                <w:noProof/>
                <w:webHidden/>
              </w:rPr>
            </w:r>
            <w:r w:rsidR="00683B3F">
              <w:rPr>
                <w:noProof/>
                <w:webHidden/>
              </w:rPr>
              <w:fldChar w:fldCharType="separate"/>
            </w:r>
            <w:r w:rsidR="00683B3F">
              <w:rPr>
                <w:noProof/>
                <w:webHidden/>
              </w:rPr>
              <w:t>34</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506" w:history="1">
            <w:r w:rsidR="00683B3F" w:rsidRPr="004C2C6D">
              <w:rPr>
                <w:rStyle w:val="Kpr"/>
                <w:noProof/>
              </w:rPr>
              <w:t>6.1.4.</w:t>
            </w:r>
            <w:r w:rsidR="00683B3F">
              <w:rPr>
                <w:rFonts w:eastAsiaTheme="minorEastAsia" w:cstheme="minorBidi"/>
                <w:i w:val="0"/>
                <w:iCs w:val="0"/>
                <w:noProof/>
                <w:sz w:val="22"/>
                <w:szCs w:val="22"/>
              </w:rPr>
              <w:tab/>
            </w:r>
            <w:r w:rsidR="00683B3F" w:rsidRPr="004C2C6D">
              <w:rPr>
                <w:rStyle w:val="Kpr"/>
                <w:noProof/>
              </w:rPr>
              <w:t>PROTON IŞINLARI</w:t>
            </w:r>
            <w:r w:rsidR="00683B3F">
              <w:rPr>
                <w:noProof/>
                <w:webHidden/>
              </w:rPr>
              <w:tab/>
            </w:r>
            <w:r w:rsidR="00683B3F">
              <w:rPr>
                <w:noProof/>
                <w:webHidden/>
              </w:rPr>
              <w:fldChar w:fldCharType="begin"/>
            </w:r>
            <w:r w:rsidR="00683B3F">
              <w:rPr>
                <w:noProof/>
                <w:webHidden/>
              </w:rPr>
              <w:instrText xml:space="preserve"> PAGEREF _Toc291197506 \h </w:instrText>
            </w:r>
            <w:r w:rsidR="00683B3F">
              <w:rPr>
                <w:noProof/>
                <w:webHidden/>
              </w:rPr>
            </w:r>
            <w:r w:rsidR="00683B3F">
              <w:rPr>
                <w:noProof/>
                <w:webHidden/>
              </w:rPr>
              <w:fldChar w:fldCharType="separate"/>
            </w:r>
            <w:r w:rsidR="00683B3F">
              <w:rPr>
                <w:noProof/>
                <w:webHidden/>
              </w:rPr>
              <w:t>34</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507" w:history="1">
            <w:r w:rsidR="00683B3F" w:rsidRPr="004C2C6D">
              <w:rPr>
                <w:rStyle w:val="Kpr"/>
                <w:noProof/>
              </w:rPr>
              <w:t>6.1.5.</w:t>
            </w:r>
            <w:r w:rsidR="00683B3F">
              <w:rPr>
                <w:rFonts w:eastAsiaTheme="minorEastAsia" w:cstheme="minorBidi"/>
                <w:i w:val="0"/>
                <w:iCs w:val="0"/>
                <w:noProof/>
                <w:sz w:val="22"/>
                <w:szCs w:val="22"/>
              </w:rPr>
              <w:tab/>
            </w:r>
            <w:r w:rsidR="00683B3F" w:rsidRPr="004C2C6D">
              <w:rPr>
                <w:rStyle w:val="Kpr"/>
                <w:noProof/>
              </w:rPr>
              <w:t>GAMMA IŞINLAR</w:t>
            </w:r>
            <w:r w:rsidR="00683B3F">
              <w:rPr>
                <w:noProof/>
                <w:webHidden/>
              </w:rPr>
              <w:tab/>
            </w:r>
            <w:r w:rsidR="00683B3F">
              <w:rPr>
                <w:noProof/>
                <w:webHidden/>
              </w:rPr>
              <w:fldChar w:fldCharType="begin"/>
            </w:r>
            <w:r w:rsidR="00683B3F">
              <w:rPr>
                <w:noProof/>
                <w:webHidden/>
              </w:rPr>
              <w:instrText xml:space="preserve"> PAGEREF _Toc291197507 \h </w:instrText>
            </w:r>
            <w:r w:rsidR="00683B3F">
              <w:rPr>
                <w:noProof/>
                <w:webHidden/>
              </w:rPr>
            </w:r>
            <w:r w:rsidR="00683B3F">
              <w:rPr>
                <w:noProof/>
                <w:webHidden/>
              </w:rPr>
              <w:fldChar w:fldCharType="separate"/>
            </w:r>
            <w:r w:rsidR="00683B3F">
              <w:rPr>
                <w:noProof/>
                <w:webHidden/>
              </w:rPr>
              <w:t>34</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508" w:history="1">
            <w:r w:rsidR="00683B3F" w:rsidRPr="004C2C6D">
              <w:rPr>
                <w:rStyle w:val="Kpr"/>
                <w:noProof/>
              </w:rPr>
              <w:t>6.1.6.</w:t>
            </w:r>
            <w:r w:rsidR="00683B3F">
              <w:rPr>
                <w:rFonts w:eastAsiaTheme="minorEastAsia" w:cstheme="minorBidi"/>
                <w:i w:val="0"/>
                <w:iCs w:val="0"/>
                <w:noProof/>
                <w:sz w:val="22"/>
                <w:szCs w:val="22"/>
              </w:rPr>
              <w:tab/>
            </w:r>
            <w:r w:rsidR="00683B3F" w:rsidRPr="004C2C6D">
              <w:rPr>
                <w:rStyle w:val="Kpr"/>
                <w:noProof/>
              </w:rPr>
              <w:t>X-IŞINLARI</w:t>
            </w:r>
            <w:r w:rsidR="00683B3F">
              <w:rPr>
                <w:noProof/>
                <w:webHidden/>
              </w:rPr>
              <w:tab/>
            </w:r>
            <w:r w:rsidR="00683B3F">
              <w:rPr>
                <w:noProof/>
                <w:webHidden/>
              </w:rPr>
              <w:fldChar w:fldCharType="begin"/>
            </w:r>
            <w:r w:rsidR="00683B3F">
              <w:rPr>
                <w:noProof/>
                <w:webHidden/>
              </w:rPr>
              <w:instrText xml:space="preserve"> PAGEREF _Toc291197508 \h </w:instrText>
            </w:r>
            <w:r w:rsidR="00683B3F">
              <w:rPr>
                <w:noProof/>
                <w:webHidden/>
              </w:rPr>
            </w:r>
            <w:r w:rsidR="00683B3F">
              <w:rPr>
                <w:noProof/>
                <w:webHidden/>
              </w:rPr>
              <w:fldChar w:fldCharType="separate"/>
            </w:r>
            <w:r w:rsidR="00683B3F">
              <w:rPr>
                <w:noProof/>
                <w:webHidden/>
              </w:rPr>
              <w:t>34</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509" w:history="1">
            <w:r w:rsidR="00683B3F" w:rsidRPr="004C2C6D">
              <w:rPr>
                <w:rStyle w:val="Kpr"/>
                <w:noProof/>
              </w:rPr>
              <w:t>6.1.7.</w:t>
            </w:r>
            <w:r w:rsidR="00683B3F">
              <w:rPr>
                <w:rFonts w:eastAsiaTheme="minorEastAsia" w:cstheme="minorBidi"/>
                <w:i w:val="0"/>
                <w:iCs w:val="0"/>
                <w:noProof/>
                <w:sz w:val="22"/>
                <w:szCs w:val="22"/>
              </w:rPr>
              <w:tab/>
            </w:r>
            <w:r w:rsidR="00683B3F" w:rsidRPr="004C2C6D">
              <w:rPr>
                <w:rStyle w:val="Kpr"/>
                <w:noProof/>
              </w:rPr>
              <w:t>MORÖTESİ IŞINLAR (ULTRAVİOLE IŞINLAR)</w:t>
            </w:r>
            <w:r w:rsidR="00683B3F">
              <w:rPr>
                <w:noProof/>
                <w:webHidden/>
              </w:rPr>
              <w:tab/>
            </w:r>
            <w:r w:rsidR="00683B3F">
              <w:rPr>
                <w:noProof/>
                <w:webHidden/>
              </w:rPr>
              <w:fldChar w:fldCharType="begin"/>
            </w:r>
            <w:r w:rsidR="00683B3F">
              <w:rPr>
                <w:noProof/>
                <w:webHidden/>
              </w:rPr>
              <w:instrText xml:space="preserve"> PAGEREF _Toc291197509 \h </w:instrText>
            </w:r>
            <w:r w:rsidR="00683B3F">
              <w:rPr>
                <w:noProof/>
                <w:webHidden/>
              </w:rPr>
            </w:r>
            <w:r w:rsidR="00683B3F">
              <w:rPr>
                <w:noProof/>
                <w:webHidden/>
              </w:rPr>
              <w:fldChar w:fldCharType="separate"/>
            </w:r>
            <w:r w:rsidR="00683B3F">
              <w:rPr>
                <w:noProof/>
                <w:webHidden/>
              </w:rPr>
              <w:t>34</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510" w:history="1">
            <w:r w:rsidR="00683B3F" w:rsidRPr="004C2C6D">
              <w:rPr>
                <w:rStyle w:val="Kpr"/>
                <w:noProof/>
              </w:rPr>
              <w:t>6.1.8.</w:t>
            </w:r>
            <w:r w:rsidR="00683B3F">
              <w:rPr>
                <w:rFonts w:eastAsiaTheme="minorEastAsia" w:cstheme="minorBidi"/>
                <w:i w:val="0"/>
                <w:iCs w:val="0"/>
                <w:noProof/>
                <w:sz w:val="22"/>
                <w:szCs w:val="22"/>
              </w:rPr>
              <w:tab/>
            </w:r>
            <w:r w:rsidR="00683B3F" w:rsidRPr="004C2C6D">
              <w:rPr>
                <w:rStyle w:val="Kpr"/>
                <w:noProof/>
              </w:rPr>
              <w:t>GÖRÜNÜR IŞIK</w:t>
            </w:r>
            <w:r w:rsidR="00683B3F">
              <w:rPr>
                <w:noProof/>
                <w:webHidden/>
              </w:rPr>
              <w:tab/>
            </w:r>
            <w:r w:rsidR="00683B3F">
              <w:rPr>
                <w:noProof/>
                <w:webHidden/>
              </w:rPr>
              <w:fldChar w:fldCharType="begin"/>
            </w:r>
            <w:r w:rsidR="00683B3F">
              <w:rPr>
                <w:noProof/>
                <w:webHidden/>
              </w:rPr>
              <w:instrText xml:space="preserve"> PAGEREF _Toc291197510 \h </w:instrText>
            </w:r>
            <w:r w:rsidR="00683B3F">
              <w:rPr>
                <w:noProof/>
                <w:webHidden/>
              </w:rPr>
            </w:r>
            <w:r w:rsidR="00683B3F">
              <w:rPr>
                <w:noProof/>
                <w:webHidden/>
              </w:rPr>
              <w:fldChar w:fldCharType="separate"/>
            </w:r>
            <w:r w:rsidR="00683B3F">
              <w:rPr>
                <w:noProof/>
                <w:webHidden/>
              </w:rPr>
              <w:t>34</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511" w:history="1">
            <w:r w:rsidR="00683B3F" w:rsidRPr="004C2C6D">
              <w:rPr>
                <w:rStyle w:val="Kpr"/>
                <w:noProof/>
              </w:rPr>
              <w:t>6.1.9.</w:t>
            </w:r>
            <w:r w:rsidR="00683B3F">
              <w:rPr>
                <w:rFonts w:eastAsiaTheme="minorEastAsia" w:cstheme="minorBidi"/>
                <w:i w:val="0"/>
                <w:iCs w:val="0"/>
                <w:noProof/>
                <w:sz w:val="22"/>
                <w:szCs w:val="22"/>
              </w:rPr>
              <w:tab/>
            </w:r>
            <w:r w:rsidR="00683B3F" w:rsidRPr="004C2C6D">
              <w:rPr>
                <w:rStyle w:val="Kpr"/>
                <w:noProof/>
              </w:rPr>
              <w:t>KIZILÖTESİ IŞINLAR (İNFRARED IŞINLAR)</w:t>
            </w:r>
            <w:r w:rsidR="00683B3F">
              <w:rPr>
                <w:noProof/>
                <w:webHidden/>
              </w:rPr>
              <w:tab/>
            </w:r>
            <w:r w:rsidR="00683B3F">
              <w:rPr>
                <w:noProof/>
                <w:webHidden/>
              </w:rPr>
              <w:fldChar w:fldCharType="begin"/>
            </w:r>
            <w:r w:rsidR="00683B3F">
              <w:rPr>
                <w:noProof/>
                <w:webHidden/>
              </w:rPr>
              <w:instrText xml:space="preserve"> PAGEREF _Toc291197511 \h </w:instrText>
            </w:r>
            <w:r w:rsidR="00683B3F">
              <w:rPr>
                <w:noProof/>
                <w:webHidden/>
              </w:rPr>
            </w:r>
            <w:r w:rsidR="00683B3F">
              <w:rPr>
                <w:noProof/>
                <w:webHidden/>
              </w:rPr>
              <w:fldChar w:fldCharType="separate"/>
            </w:r>
            <w:r w:rsidR="00683B3F">
              <w:rPr>
                <w:noProof/>
                <w:webHidden/>
              </w:rPr>
              <w:t>34</w:t>
            </w:r>
            <w:r w:rsidR="00683B3F">
              <w:rPr>
                <w:noProof/>
                <w:webHidden/>
              </w:rPr>
              <w:fldChar w:fldCharType="end"/>
            </w:r>
          </w:hyperlink>
        </w:p>
        <w:p w:rsidR="00683B3F" w:rsidRDefault="00F86DBD">
          <w:pPr>
            <w:pStyle w:val="T3"/>
            <w:tabs>
              <w:tab w:val="left" w:pos="1320"/>
              <w:tab w:val="right" w:leader="dot" w:pos="9741"/>
            </w:tabs>
            <w:rPr>
              <w:rFonts w:eastAsiaTheme="minorEastAsia" w:cstheme="minorBidi"/>
              <w:i w:val="0"/>
              <w:iCs w:val="0"/>
              <w:noProof/>
              <w:sz w:val="22"/>
              <w:szCs w:val="22"/>
            </w:rPr>
          </w:pPr>
          <w:hyperlink w:anchor="_Toc291197512" w:history="1">
            <w:r w:rsidR="00683B3F" w:rsidRPr="004C2C6D">
              <w:rPr>
                <w:rStyle w:val="Kpr"/>
                <w:noProof/>
              </w:rPr>
              <w:t>6.1.10.</w:t>
            </w:r>
            <w:r w:rsidR="00683B3F">
              <w:rPr>
                <w:rFonts w:eastAsiaTheme="minorEastAsia" w:cstheme="minorBidi"/>
                <w:i w:val="0"/>
                <w:iCs w:val="0"/>
                <w:noProof/>
                <w:sz w:val="22"/>
                <w:szCs w:val="22"/>
              </w:rPr>
              <w:tab/>
            </w:r>
            <w:r w:rsidR="00683B3F" w:rsidRPr="004C2C6D">
              <w:rPr>
                <w:rStyle w:val="Kpr"/>
                <w:noProof/>
              </w:rPr>
              <w:t>RADYO DALGALARI</w:t>
            </w:r>
            <w:r w:rsidR="00683B3F">
              <w:rPr>
                <w:noProof/>
                <w:webHidden/>
              </w:rPr>
              <w:tab/>
            </w:r>
            <w:r w:rsidR="00683B3F">
              <w:rPr>
                <w:noProof/>
                <w:webHidden/>
              </w:rPr>
              <w:fldChar w:fldCharType="begin"/>
            </w:r>
            <w:r w:rsidR="00683B3F">
              <w:rPr>
                <w:noProof/>
                <w:webHidden/>
              </w:rPr>
              <w:instrText xml:space="preserve"> PAGEREF _Toc291197512 \h </w:instrText>
            </w:r>
            <w:r w:rsidR="00683B3F">
              <w:rPr>
                <w:noProof/>
                <w:webHidden/>
              </w:rPr>
            </w:r>
            <w:r w:rsidR="00683B3F">
              <w:rPr>
                <w:noProof/>
                <w:webHidden/>
              </w:rPr>
              <w:fldChar w:fldCharType="separate"/>
            </w:r>
            <w:r w:rsidR="00683B3F">
              <w:rPr>
                <w:noProof/>
                <w:webHidden/>
              </w:rPr>
              <w:t>35</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513" w:history="1">
            <w:r w:rsidR="00683B3F" w:rsidRPr="004C2C6D">
              <w:rPr>
                <w:rStyle w:val="Kpr"/>
                <w:noProof/>
              </w:rPr>
              <w:t>6.2.</w:t>
            </w:r>
            <w:r w:rsidR="00683B3F">
              <w:rPr>
                <w:rFonts w:eastAsiaTheme="minorEastAsia" w:cstheme="minorBidi"/>
                <w:smallCaps w:val="0"/>
                <w:noProof/>
                <w:sz w:val="22"/>
                <w:szCs w:val="22"/>
              </w:rPr>
              <w:tab/>
            </w:r>
            <w:r w:rsidR="00683B3F" w:rsidRPr="004C2C6D">
              <w:rPr>
                <w:rStyle w:val="Kpr"/>
                <w:noProof/>
              </w:rPr>
              <w:t>RADYASYONUN İNSAN ÜZERİNDEKİ ETKİLERİ</w:t>
            </w:r>
            <w:r w:rsidR="00683B3F">
              <w:rPr>
                <w:noProof/>
                <w:webHidden/>
              </w:rPr>
              <w:tab/>
            </w:r>
            <w:r w:rsidR="00683B3F">
              <w:rPr>
                <w:noProof/>
                <w:webHidden/>
              </w:rPr>
              <w:fldChar w:fldCharType="begin"/>
            </w:r>
            <w:r w:rsidR="00683B3F">
              <w:rPr>
                <w:noProof/>
                <w:webHidden/>
              </w:rPr>
              <w:instrText xml:space="preserve"> PAGEREF _Toc291197513 \h </w:instrText>
            </w:r>
            <w:r w:rsidR="00683B3F">
              <w:rPr>
                <w:noProof/>
                <w:webHidden/>
              </w:rPr>
            </w:r>
            <w:r w:rsidR="00683B3F">
              <w:rPr>
                <w:noProof/>
                <w:webHidden/>
              </w:rPr>
              <w:fldChar w:fldCharType="separate"/>
            </w:r>
            <w:r w:rsidR="00683B3F">
              <w:rPr>
                <w:noProof/>
                <w:webHidden/>
              </w:rPr>
              <w:t>35</w:t>
            </w:r>
            <w:r w:rsidR="00683B3F">
              <w:rPr>
                <w:noProof/>
                <w:webHidden/>
              </w:rPr>
              <w:fldChar w:fldCharType="end"/>
            </w:r>
          </w:hyperlink>
        </w:p>
        <w:p w:rsidR="00683B3F" w:rsidRDefault="00F86DBD">
          <w:pPr>
            <w:pStyle w:val="T2"/>
            <w:tabs>
              <w:tab w:val="left" w:pos="880"/>
              <w:tab w:val="right" w:leader="dot" w:pos="9741"/>
            </w:tabs>
            <w:rPr>
              <w:rFonts w:eastAsiaTheme="minorEastAsia" w:cstheme="minorBidi"/>
              <w:smallCaps w:val="0"/>
              <w:noProof/>
              <w:sz w:val="22"/>
              <w:szCs w:val="22"/>
            </w:rPr>
          </w:pPr>
          <w:hyperlink w:anchor="_Toc291197514" w:history="1">
            <w:r w:rsidR="00683B3F" w:rsidRPr="004C2C6D">
              <w:rPr>
                <w:rStyle w:val="Kpr"/>
                <w:noProof/>
              </w:rPr>
              <w:t>6.3.</w:t>
            </w:r>
            <w:r w:rsidR="00683B3F">
              <w:rPr>
                <w:rFonts w:eastAsiaTheme="minorEastAsia" w:cstheme="minorBidi"/>
                <w:smallCaps w:val="0"/>
                <w:noProof/>
                <w:sz w:val="22"/>
                <w:szCs w:val="22"/>
              </w:rPr>
              <w:tab/>
            </w:r>
            <w:r w:rsidR="00683B3F" w:rsidRPr="004C2C6D">
              <w:rPr>
                <w:rStyle w:val="Kpr"/>
                <w:noProof/>
              </w:rPr>
              <w:t>RADYASYONUN DEĞERLENDİRİLMESİ</w:t>
            </w:r>
            <w:r w:rsidR="00683B3F">
              <w:rPr>
                <w:noProof/>
                <w:webHidden/>
              </w:rPr>
              <w:tab/>
            </w:r>
            <w:r w:rsidR="00683B3F">
              <w:rPr>
                <w:noProof/>
                <w:webHidden/>
              </w:rPr>
              <w:fldChar w:fldCharType="begin"/>
            </w:r>
            <w:r w:rsidR="00683B3F">
              <w:rPr>
                <w:noProof/>
                <w:webHidden/>
              </w:rPr>
              <w:instrText xml:space="preserve"> PAGEREF _Toc291197514 \h </w:instrText>
            </w:r>
            <w:r w:rsidR="00683B3F">
              <w:rPr>
                <w:noProof/>
                <w:webHidden/>
              </w:rPr>
            </w:r>
            <w:r w:rsidR="00683B3F">
              <w:rPr>
                <w:noProof/>
                <w:webHidden/>
              </w:rPr>
              <w:fldChar w:fldCharType="separate"/>
            </w:r>
            <w:r w:rsidR="00683B3F">
              <w:rPr>
                <w:noProof/>
                <w:webHidden/>
              </w:rPr>
              <w:t>36</w:t>
            </w:r>
            <w:r w:rsidR="00683B3F">
              <w:rPr>
                <w:noProof/>
                <w:webHidden/>
              </w:rPr>
              <w:fldChar w:fldCharType="end"/>
            </w:r>
          </w:hyperlink>
        </w:p>
        <w:p w:rsidR="00712F31" w:rsidRDefault="00FB5766" w:rsidP="0043488E">
          <w:pPr>
            <w:jc w:val="center"/>
          </w:pPr>
          <w:r w:rsidRPr="0038330C">
            <w:rPr>
              <w:sz w:val="16"/>
              <w:szCs w:val="16"/>
            </w:rPr>
            <w:fldChar w:fldCharType="end"/>
          </w:r>
        </w:p>
      </w:sdtContent>
    </w:sdt>
    <w:p w:rsidR="00094DFB" w:rsidRDefault="00094DFB" w:rsidP="00094DFB">
      <w:pPr>
        <w:pStyle w:val="DzMetin"/>
        <w:jc w:val="both"/>
        <w:rPr>
          <w:rFonts w:asciiTheme="minorHAnsi" w:hAnsiTheme="minorHAnsi" w:cstheme="minorHAnsi"/>
          <w:b/>
          <w:sz w:val="24"/>
          <w:szCs w:val="24"/>
        </w:rPr>
      </w:pPr>
    </w:p>
    <w:p w:rsidR="00CF548E" w:rsidRDefault="00CF548E" w:rsidP="00094DFB">
      <w:pPr>
        <w:pStyle w:val="DzMetin"/>
        <w:jc w:val="both"/>
        <w:rPr>
          <w:rFonts w:asciiTheme="minorHAnsi" w:hAnsiTheme="minorHAnsi" w:cstheme="minorHAnsi"/>
          <w:b/>
          <w:sz w:val="24"/>
          <w:szCs w:val="24"/>
        </w:rPr>
      </w:pPr>
    </w:p>
    <w:p w:rsidR="00CF548E" w:rsidRDefault="00CF548E" w:rsidP="00094DFB">
      <w:pPr>
        <w:pStyle w:val="DzMetin"/>
        <w:jc w:val="both"/>
        <w:rPr>
          <w:rFonts w:asciiTheme="minorHAnsi" w:hAnsiTheme="minorHAnsi" w:cstheme="minorHAnsi"/>
          <w:b/>
          <w:sz w:val="24"/>
          <w:szCs w:val="24"/>
        </w:rPr>
      </w:pPr>
    </w:p>
    <w:p w:rsidR="00CF548E" w:rsidRDefault="00CF548E" w:rsidP="00094DFB">
      <w:pPr>
        <w:pStyle w:val="DzMetin"/>
        <w:jc w:val="both"/>
        <w:rPr>
          <w:rFonts w:asciiTheme="minorHAnsi" w:hAnsiTheme="minorHAnsi" w:cstheme="minorHAnsi"/>
          <w:b/>
          <w:sz w:val="24"/>
          <w:szCs w:val="24"/>
        </w:rPr>
      </w:pPr>
    </w:p>
    <w:p w:rsidR="00CF548E" w:rsidRDefault="00CF548E" w:rsidP="00094DFB">
      <w:pPr>
        <w:pStyle w:val="DzMetin"/>
        <w:jc w:val="both"/>
        <w:rPr>
          <w:rFonts w:asciiTheme="minorHAnsi" w:hAnsiTheme="minorHAnsi" w:cstheme="minorHAnsi"/>
          <w:b/>
          <w:sz w:val="24"/>
          <w:szCs w:val="24"/>
        </w:rPr>
      </w:pPr>
    </w:p>
    <w:p w:rsidR="00CF548E" w:rsidRDefault="00CF548E"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683B3F" w:rsidRDefault="00683B3F" w:rsidP="00094DFB">
      <w:pPr>
        <w:pStyle w:val="DzMetin"/>
        <w:jc w:val="both"/>
        <w:rPr>
          <w:rFonts w:asciiTheme="minorHAnsi" w:hAnsiTheme="minorHAnsi" w:cstheme="minorHAnsi"/>
          <w:b/>
          <w:sz w:val="24"/>
          <w:szCs w:val="24"/>
        </w:rPr>
      </w:pPr>
    </w:p>
    <w:p w:rsidR="00CF548E" w:rsidRDefault="00CF548E" w:rsidP="00094DFB">
      <w:pPr>
        <w:pStyle w:val="DzMetin"/>
        <w:jc w:val="both"/>
        <w:rPr>
          <w:rFonts w:asciiTheme="minorHAnsi" w:hAnsiTheme="minorHAnsi" w:cstheme="minorHAnsi"/>
          <w:b/>
          <w:sz w:val="24"/>
          <w:szCs w:val="24"/>
        </w:rPr>
      </w:pPr>
    </w:p>
    <w:p w:rsidR="00CF548E" w:rsidRDefault="00CF548E" w:rsidP="00094DFB">
      <w:pPr>
        <w:pStyle w:val="DzMetin"/>
        <w:jc w:val="both"/>
        <w:rPr>
          <w:rFonts w:asciiTheme="minorHAnsi" w:hAnsiTheme="minorHAnsi" w:cstheme="minorHAnsi"/>
          <w:b/>
          <w:sz w:val="24"/>
          <w:szCs w:val="24"/>
        </w:rPr>
      </w:pPr>
    </w:p>
    <w:p w:rsidR="00CF548E" w:rsidRDefault="00CF548E" w:rsidP="00094DFB">
      <w:pPr>
        <w:pStyle w:val="DzMetin"/>
        <w:jc w:val="both"/>
        <w:rPr>
          <w:rFonts w:asciiTheme="minorHAnsi" w:hAnsiTheme="minorHAnsi" w:cstheme="minorHAnsi"/>
          <w:b/>
          <w:sz w:val="24"/>
          <w:szCs w:val="24"/>
        </w:rPr>
      </w:pPr>
    </w:p>
    <w:p w:rsidR="00094DFB" w:rsidRPr="00094DFB" w:rsidRDefault="00094DFB" w:rsidP="00094DFB">
      <w:pPr>
        <w:pStyle w:val="Balk1"/>
        <w:tabs>
          <w:tab w:val="clear" w:pos="432"/>
          <w:tab w:val="num" w:pos="284"/>
        </w:tabs>
      </w:pPr>
      <w:bookmarkStart w:id="1" w:name="_Toc291197452"/>
      <w:r w:rsidRPr="00094DFB">
        <w:lastRenderedPageBreak/>
        <w:t>GÜRÜLTÜ</w:t>
      </w:r>
      <w:bookmarkEnd w:id="1"/>
    </w:p>
    <w:p w:rsidR="00094DFB" w:rsidRPr="00EF72FE" w:rsidRDefault="00094DFB" w:rsidP="00094DFB">
      <w:pPr>
        <w:pStyle w:val="DzMetin"/>
        <w:ind w:left="708" w:firstLine="708"/>
        <w:jc w:val="both"/>
        <w:rPr>
          <w:rFonts w:asciiTheme="minorHAnsi" w:hAnsiTheme="minorHAnsi" w:cstheme="minorHAnsi"/>
          <w:b/>
          <w:sz w:val="24"/>
          <w:szCs w:val="24"/>
        </w:rPr>
      </w:pPr>
    </w:p>
    <w:p w:rsidR="00094DFB" w:rsidRPr="00EF72FE" w:rsidRDefault="00094DFB" w:rsidP="000E6C2A">
      <w:pPr>
        <w:pStyle w:val="Balk2"/>
      </w:pPr>
      <w:bookmarkStart w:id="2" w:name="_Toc291197453"/>
      <w:r>
        <w:t>GÜRÜLTÜ VE GÜRÜLTÜ KAYNAKLARI</w:t>
      </w:r>
      <w:bookmarkEnd w:id="2"/>
    </w:p>
    <w:p w:rsidR="00094DFB" w:rsidRDefault="00094DFB" w:rsidP="00094DFB">
      <w:pPr>
        <w:pStyle w:val="DzMetin"/>
        <w:jc w:val="both"/>
        <w:rPr>
          <w:rFonts w:asciiTheme="minorHAnsi" w:hAnsiTheme="minorHAnsi" w:cstheme="minorHAnsi"/>
          <w:sz w:val="24"/>
          <w:szCs w:val="24"/>
        </w:rPr>
      </w:pPr>
    </w:p>
    <w:p w:rsidR="00094DFB" w:rsidRPr="00EF72FE" w:rsidRDefault="00094DFB" w:rsidP="00094DFB">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Çağımızın en önemli endüstriyel ve çevre sorunlarından biri olarak karşımıza çıkan ve yeterli önlemler alınmadığı zaman insanlara zarar veren fiziksel etkenlerden birisidir. </w:t>
      </w:r>
    </w:p>
    <w:p w:rsidR="00094DFB" w:rsidRDefault="00094DFB" w:rsidP="00094DFB">
      <w:pPr>
        <w:pStyle w:val="DzMetin"/>
        <w:jc w:val="both"/>
        <w:rPr>
          <w:rFonts w:asciiTheme="minorHAnsi" w:hAnsiTheme="minorHAnsi" w:cstheme="minorHAnsi"/>
          <w:sz w:val="24"/>
          <w:szCs w:val="24"/>
        </w:rPr>
      </w:pPr>
    </w:p>
    <w:p w:rsidR="00094DFB" w:rsidRPr="00EF72FE" w:rsidRDefault="00094DFB" w:rsidP="00094DFB">
      <w:pPr>
        <w:pStyle w:val="DzMetin"/>
        <w:jc w:val="both"/>
        <w:rPr>
          <w:rFonts w:asciiTheme="minorHAnsi" w:hAnsiTheme="minorHAnsi" w:cstheme="minorHAnsi"/>
          <w:b/>
          <w:sz w:val="24"/>
          <w:szCs w:val="24"/>
        </w:rPr>
      </w:pPr>
      <w:r w:rsidRPr="00EF72FE">
        <w:rPr>
          <w:rFonts w:asciiTheme="minorHAnsi" w:hAnsiTheme="minorHAnsi" w:cstheme="minorHAnsi"/>
          <w:sz w:val="24"/>
          <w:szCs w:val="24"/>
        </w:rPr>
        <w:t>İnsanlar rahat edebilmek için gürültüsüz, sakin mekânları tercih ederler. Kent gürültüsünü artıran trafik, işyerlerinde işitme kaybına, konuşma ve anlaşma zorluğuna sebep olan makine, tezgâh ve benzeri araç gereçlerin çıkardığı sesler birer gürültü kaynağıdır.</w:t>
      </w:r>
      <w:r w:rsidRPr="00EF72FE">
        <w:rPr>
          <w:rFonts w:asciiTheme="minorHAnsi" w:hAnsiTheme="minorHAnsi" w:cstheme="minorHAnsi"/>
          <w:b/>
          <w:sz w:val="24"/>
          <w:szCs w:val="24"/>
        </w:rPr>
        <w:t xml:space="preserve"> </w:t>
      </w:r>
    </w:p>
    <w:p w:rsidR="00094DFB" w:rsidRDefault="00094DFB" w:rsidP="00094DFB">
      <w:pPr>
        <w:pStyle w:val="DzMetin"/>
        <w:jc w:val="both"/>
        <w:rPr>
          <w:rFonts w:asciiTheme="minorHAnsi" w:hAnsiTheme="minorHAnsi" w:cstheme="minorHAnsi"/>
          <w:sz w:val="24"/>
          <w:szCs w:val="24"/>
        </w:rPr>
      </w:pPr>
    </w:p>
    <w:p w:rsidR="00094DFB" w:rsidRDefault="00094DFB" w:rsidP="00094DFB">
      <w:pPr>
        <w:pStyle w:val="DzMetin"/>
        <w:jc w:val="both"/>
        <w:rPr>
          <w:rFonts w:asciiTheme="minorHAnsi" w:hAnsiTheme="minorHAnsi" w:cstheme="minorHAnsi"/>
          <w:sz w:val="24"/>
          <w:szCs w:val="24"/>
        </w:rPr>
      </w:pPr>
      <w:r w:rsidRPr="00EF72FE">
        <w:rPr>
          <w:rFonts w:asciiTheme="minorHAnsi" w:hAnsiTheme="minorHAnsi" w:cstheme="minorHAnsi"/>
          <w:sz w:val="24"/>
          <w:szCs w:val="24"/>
        </w:rPr>
        <w:t>Bazı gürültüler insanların işitme sağlığını ve algılamasını olumsuz yönde etkilemekte, fizyolojik ve psikolojik dengesini bozmakta, iş verimini azaltmaktadır.</w:t>
      </w:r>
    </w:p>
    <w:p w:rsidR="00094DFB" w:rsidRPr="00EF72FE" w:rsidRDefault="00094DFB" w:rsidP="00094DFB">
      <w:pPr>
        <w:pStyle w:val="DzMetin"/>
        <w:jc w:val="both"/>
        <w:rPr>
          <w:rFonts w:asciiTheme="minorHAnsi" w:hAnsiTheme="minorHAnsi" w:cstheme="minorHAnsi"/>
          <w:b/>
          <w:sz w:val="24"/>
          <w:szCs w:val="24"/>
        </w:rPr>
      </w:pPr>
    </w:p>
    <w:p w:rsidR="00094DFB" w:rsidRPr="00EF72FE" w:rsidRDefault="00094DFB" w:rsidP="00094DFB">
      <w:pPr>
        <w:pStyle w:val="DzMetin"/>
        <w:ind w:firstLine="708"/>
        <w:jc w:val="both"/>
        <w:rPr>
          <w:rFonts w:asciiTheme="minorHAnsi" w:hAnsiTheme="minorHAnsi" w:cstheme="minorHAnsi"/>
          <w:b/>
          <w:sz w:val="24"/>
          <w:szCs w:val="24"/>
        </w:rPr>
      </w:pPr>
    </w:p>
    <w:p w:rsidR="00094DFB" w:rsidRPr="00094DFB" w:rsidRDefault="00094DFB" w:rsidP="000E6C2A">
      <w:pPr>
        <w:pStyle w:val="Balk2"/>
      </w:pPr>
      <w:bookmarkStart w:id="3" w:name="_Toc291197454"/>
      <w:r>
        <w:t xml:space="preserve">GÜRÜLTÜNÜN TANIMI VE </w:t>
      </w:r>
      <w:r w:rsidRPr="00094DFB">
        <w:t>TÜRLERİ</w:t>
      </w:r>
      <w:bookmarkEnd w:id="3"/>
    </w:p>
    <w:p w:rsidR="00094DFB" w:rsidRDefault="00094DFB" w:rsidP="00094DFB">
      <w:pPr>
        <w:pStyle w:val="DzMetin"/>
        <w:jc w:val="both"/>
        <w:rPr>
          <w:rFonts w:asciiTheme="minorHAnsi" w:hAnsiTheme="minorHAnsi" w:cstheme="minorHAnsi"/>
          <w:sz w:val="24"/>
          <w:szCs w:val="24"/>
        </w:rPr>
      </w:pPr>
    </w:p>
    <w:p w:rsidR="00094DFB" w:rsidRPr="00A02929" w:rsidRDefault="00094DFB" w:rsidP="00094DFB">
      <w:pPr>
        <w:pStyle w:val="DzMetin"/>
        <w:jc w:val="both"/>
        <w:rPr>
          <w:rFonts w:asciiTheme="minorHAnsi" w:hAnsiTheme="minorHAnsi" w:cstheme="minorHAnsi"/>
          <w:b/>
          <w:sz w:val="24"/>
          <w:szCs w:val="24"/>
        </w:rPr>
      </w:pPr>
      <w:r w:rsidRPr="00EF72FE">
        <w:rPr>
          <w:rFonts w:asciiTheme="minorHAnsi" w:hAnsiTheme="minorHAnsi" w:cstheme="minorHAnsi"/>
          <w:sz w:val="24"/>
          <w:szCs w:val="24"/>
        </w:rPr>
        <w:t xml:space="preserve">Gürültü genel olarak,  </w:t>
      </w:r>
      <w:r w:rsidRPr="00A02929">
        <w:rPr>
          <w:rFonts w:asciiTheme="minorHAnsi" w:hAnsiTheme="minorHAnsi" w:cstheme="minorHAnsi"/>
          <w:b/>
          <w:sz w:val="24"/>
          <w:szCs w:val="24"/>
        </w:rPr>
        <w:t>istenmeyen ve rahatsız eden sesler olarak tanımlanır.</w:t>
      </w:r>
      <w:r>
        <w:rPr>
          <w:rFonts w:asciiTheme="minorHAnsi" w:hAnsiTheme="minorHAnsi" w:cstheme="minorHAnsi"/>
          <w:sz w:val="24"/>
          <w:szCs w:val="24"/>
        </w:rPr>
        <w:t xml:space="preserve"> </w:t>
      </w:r>
      <w:r w:rsidRPr="00A02929">
        <w:rPr>
          <w:rFonts w:asciiTheme="minorHAnsi" w:hAnsiTheme="minorHAnsi" w:cstheme="minorHAnsi"/>
          <w:b/>
          <w:sz w:val="24"/>
          <w:szCs w:val="24"/>
        </w:rPr>
        <w:t>Endüstrideki gürültü ise; işyerlerinde çalışanların üzerinde fizyolojik ve psikolojik etkiler bırakan ve iş verimini olumsuz yönde etkileyen sesler olarak tanımlanabilir.</w:t>
      </w:r>
    </w:p>
    <w:p w:rsidR="00094DFB" w:rsidRDefault="00094DFB" w:rsidP="00094DFB">
      <w:pPr>
        <w:pStyle w:val="DzMetin"/>
        <w:jc w:val="both"/>
        <w:rPr>
          <w:rFonts w:asciiTheme="minorHAnsi" w:hAnsiTheme="minorHAnsi" w:cstheme="minorHAnsi"/>
          <w:sz w:val="24"/>
          <w:szCs w:val="24"/>
        </w:rPr>
      </w:pPr>
    </w:p>
    <w:p w:rsidR="00094DFB" w:rsidRPr="00EF72FE" w:rsidRDefault="00094DFB" w:rsidP="00094DFB">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Gürültüyü meydana getiren sesi, fiziksel olarak tanımlamak gerekirse; </w:t>
      </w:r>
      <w:r w:rsidRPr="00A02929">
        <w:rPr>
          <w:rFonts w:asciiTheme="minorHAnsi" w:hAnsiTheme="minorHAnsi" w:cstheme="minorHAnsi"/>
          <w:b/>
          <w:sz w:val="24"/>
          <w:szCs w:val="24"/>
        </w:rPr>
        <w:t xml:space="preserve">Ses, maddeden oluşan bir ortamda (katı, sıvı ve gaz) moleküllerin sıkışıp genleşmesinden meydana gelen ve madde içinde yayılabilen bir titreşim olayıdır, bir enerji biçimidir. </w:t>
      </w:r>
      <w:r w:rsidRPr="00EF72FE">
        <w:rPr>
          <w:rFonts w:asciiTheme="minorHAnsi" w:hAnsiTheme="minorHAnsi" w:cstheme="minorHAnsi"/>
          <w:sz w:val="24"/>
          <w:szCs w:val="24"/>
        </w:rPr>
        <w:t>Ses, titreşen bir maddenin, bu titreşimlerinin maddenin içinde bulunduğu ortam molekülleri tarafından kulağa kadar gelen ve kulak tarafından algılanan bir olgudur.</w:t>
      </w:r>
    </w:p>
    <w:p w:rsidR="00094DFB" w:rsidRDefault="00094DFB" w:rsidP="00094DFB">
      <w:pPr>
        <w:pStyle w:val="DzMetin"/>
        <w:jc w:val="both"/>
        <w:rPr>
          <w:rFonts w:asciiTheme="minorHAnsi" w:hAnsiTheme="minorHAnsi" w:cstheme="minorHAnsi"/>
          <w:sz w:val="24"/>
          <w:szCs w:val="24"/>
        </w:rPr>
      </w:pPr>
    </w:p>
    <w:p w:rsidR="00094DFB" w:rsidRPr="00F86DBD" w:rsidRDefault="00094DFB" w:rsidP="00094DFB">
      <w:pPr>
        <w:pStyle w:val="DzMetin"/>
        <w:jc w:val="both"/>
        <w:rPr>
          <w:rFonts w:asciiTheme="minorHAnsi" w:hAnsiTheme="minorHAnsi" w:cstheme="minorHAnsi"/>
          <w:b/>
          <w:sz w:val="24"/>
          <w:szCs w:val="24"/>
        </w:rPr>
      </w:pPr>
      <w:r w:rsidRPr="00F86DBD">
        <w:rPr>
          <w:rFonts w:asciiTheme="minorHAnsi" w:hAnsiTheme="minorHAnsi" w:cstheme="minorHAnsi"/>
          <w:b/>
          <w:sz w:val="24"/>
          <w:szCs w:val="24"/>
        </w:rPr>
        <w:t>Diyapazonun kollarından birine vurulduğunda, diyapazon titreşir ve bir ses çıkarır. Diyapazonun çıkardığı ses, saf ses olarak bilinir, yani sıkışma ve gevşemeler diyapazonda düzgün aralıklarladır. Diyapazonda oluşan ses düzgün bir sinüzoidal eğri oluşturur. Diyapazonun kollarından birine vurulduğunda, diyapazonun titreşmesi şeklinde bozulan denge durumunun tekrar eski denge durumuna gelmesi bir titreşim (tek gidiş geliş olarak), art arda gelen iki sıkışma veya iki genleşme arasındaki uzaklığa dalga boyu (</w:t>
      </w:r>
      <w:r w:rsidRPr="00F86DBD">
        <w:rPr>
          <w:rFonts w:asciiTheme="minorHAnsi" w:hAnsiTheme="minorHAnsi" w:cstheme="minorHAnsi"/>
          <w:b/>
          <w:sz w:val="24"/>
          <w:szCs w:val="24"/>
        </w:rPr>
        <w:sym w:font="Symbol" w:char="F06C"/>
      </w:r>
      <w:r w:rsidRPr="00F86DBD">
        <w:rPr>
          <w:rFonts w:asciiTheme="minorHAnsi" w:hAnsiTheme="minorHAnsi" w:cstheme="minorHAnsi"/>
          <w:b/>
          <w:sz w:val="24"/>
          <w:szCs w:val="24"/>
        </w:rPr>
        <w:t xml:space="preserve"> ) denir. Dalga boyu uzunluk birimleri ile ifade edilir, santimetre gibi. Bir dalga boyu için geçen zamana </w:t>
      </w:r>
      <w:proofErr w:type="gramStart"/>
      <w:r w:rsidRPr="00F86DBD">
        <w:rPr>
          <w:rFonts w:asciiTheme="minorHAnsi" w:hAnsiTheme="minorHAnsi" w:cstheme="minorHAnsi"/>
          <w:b/>
          <w:sz w:val="24"/>
          <w:szCs w:val="24"/>
        </w:rPr>
        <w:t>periyot</w:t>
      </w:r>
      <w:proofErr w:type="gramEnd"/>
      <w:r w:rsidRPr="00F86DBD">
        <w:rPr>
          <w:rFonts w:asciiTheme="minorHAnsi" w:hAnsiTheme="minorHAnsi" w:cstheme="minorHAnsi"/>
          <w:b/>
          <w:sz w:val="24"/>
          <w:szCs w:val="24"/>
        </w:rPr>
        <w:t xml:space="preserve"> (T) denir, birimi saniyedir. Saniyedeki titreşim sayısına ise frekans (f)  denir, birimi; 1/sn. veya Hertz (Hz.)’</w:t>
      </w:r>
      <w:proofErr w:type="spellStart"/>
      <w:r w:rsidRPr="00F86DBD">
        <w:rPr>
          <w:rFonts w:asciiTheme="minorHAnsi" w:hAnsiTheme="minorHAnsi" w:cstheme="minorHAnsi"/>
          <w:b/>
          <w:sz w:val="24"/>
          <w:szCs w:val="24"/>
        </w:rPr>
        <w:t>dir</w:t>
      </w:r>
      <w:proofErr w:type="spellEnd"/>
      <w:r w:rsidRPr="00F86DBD">
        <w:rPr>
          <w:rFonts w:asciiTheme="minorHAnsi" w:hAnsiTheme="minorHAnsi" w:cstheme="minorHAnsi"/>
          <w:b/>
          <w:sz w:val="24"/>
          <w:szCs w:val="24"/>
        </w:rPr>
        <w:t>. Frekansla periyodun çarpımı daima sabit olup bire eşittir. (</w:t>
      </w:r>
      <w:proofErr w:type="spellStart"/>
      <w:r w:rsidRPr="00F86DBD">
        <w:rPr>
          <w:rFonts w:asciiTheme="minorHAnsi" w:hAnsiTheme="minorHAnsi" w:cstheme="minorHAnsi"/>
          <w:b/>
          <w:sz w:val="24"/>
          <w:szCs w:val="24"/>
        </w:rPr>
        <w:t>fxT</w:t>
      </w:r>
      <w:proofErr w:type="spellEnd"/>
      <w:r w:rsidRPr="00F86DBD">
        <w:rPr>
          <w:rFonts w:asciiTheme="minorHAnsi" w:hAnsiTheme="minorHAnsi" w:cstheme="minorHAnsi"/>
          <w:b/>
          <w:sz w:val="24"/>
          <w:szCs w:val="24"/>
        </w:rPr>
        <w:t xml:space="preserve"> = 1).  Frekansla dalga boyunun çarpımı ise, sesin hızını verir (V = </w:t>
      </w:r>
      <w:proofErr w:type="spellStart"/>
      <w:r w:rsidRPr="00F86DBD">
        <w:rPr>
          <w:rFonts w:asciiTheme="minorHAnsi" w:hAnsiTheme="minorHAnsi" w:cstheme="minorHAnsi"/>
          <w:b/>
          <w:sz w:val="24"/>
          <w:szCs w:val="24"/>
        </w:rPr>
        <w:t>fx</w:t>
      </w:r>
      <w:proofErr w:type="spellEnd"/>
      <w:r w:rsidRPr="00F86DBD">
        <w:rPr>
          <w:rFonts w:asciiTheme="minorHAnsi" w:hAnsiTheme="minorHAnsi" w:cstheme="minorHAnsi"/>
          <w:b/>
          <w:sz w:val="24"/>
          <w:szCs w:val="24"/>
        </w:rPr>
        <w:sym w:font="Symbol" w:char="F06C"/>
      </w:r>
      <w:r w:rsidRPr="00F86DBD">
        <w:rPr>
          <w:rFonts w:asciiTheme="minorHAnsi" w:hAnsiTheme="minorHAnsi" w:cstheme="minorHAnsi"/>
          <w:b/>
          <w:sz w:val="24"/>
          <w:szCs w:val="24"/>
        </w:rPr>
        <w:t>). Sesi tanımak için frekansla dalga boyunun bilinmesi yeterli olmadığından, başka özelliklerinin de bilinmesi gereklidir.</w:t>
      </w:r>
    </w:p>
    <w:p w:rsidR="00094DFB" w:rsidRDefault="00094DFB" w:rsidP="00094DFB">
      <w:pPr>
        <w:pStyle w:val="DzMetin"/>
        <w:jc w:val="both"/>
        <w:rPr>
          <w:rFonts w:asciiTheme="minorHAnsi" w:hAnsiTheme="minorHAnsi" w:cstheme="minorHAnsi"/>
          <w:sz w:val="24"/>
          <w:szCs w:val="24"/>
        </w:rPr>
      </w:pPr>
    </w:p>
    <w:p w:rsidR="00094DFB" w:rsidRPr="00F86DBD" w:rsidRDefault="00094DFB" w:rsidP="00094DFB">
      <w:pPr>
        <w:pStyle w:val="DzMetin"/>
        <w:jc w:val="both"/>
        <w:rPr>
          <w:rFonts w:asciiTheme="minorHAnsi" w:hAnsiTheme="minorHAnsi" w:cstheme="minorHAnsi"/>
          <w:b/>
          <w:sz w:val="24"/>
          <w:szCs w:val="24"/>
        </w:rPr>
      </w:pPr>
      <w:r w:rsidRPr="00F86DBD">
        <w:rPr>
          <w:rFonts w:asciiTheme="minorHAnsi" w:hAnsiTheme="minorHAnsi" w:cstheme="minorHAnsi"/>
          <w:b/>
          <w:sz w:val="24"/>
          <w:szCs w:val="24"/>
        </w:rPr>
        <w:t xml:space="preserve">Bu defa,  diyapazona bir kere kuvvetli, bir kere de yavaş vuralım.  Bu iki vuruş nedeniyle, diyapazonun hava moleküllerinde meydana getirdiği sıkışma ve genleşmeler farklı olduğundan, duyduğumuz sesler de farklıdır. </w:t>
      </w:r>
    </w:p>
    <w:p w:rsidR="00094DFB" w:rsidRDefault="00094DFB" w:rsidP="00094DFB">
      <w:pPr>
        <w:pStyle w:val="DzMetin"/>
        <w:jc w:val="both"/>
        <w:rPr>
          <w:rFonts w:asciiTheme="minorHAnsi" w:hAnsiTheme="minorHAnsi" w:cstheme="minorHAnsi"/>
          <w:sz w:val="24"/>
          <w:szCs w:val="24"/>
        </w:rPr>
      </w:pPr>
    </w:p>
    <w:p w:rsidR="00094DFB" w:rsidRDefault="00094DFB" w:rsidP="00094DFB">
      <w:pPr>
        <w:pStyle w:val="DzMetin"/>
        <w:jc w:val="both"/>
        <w:rPr>
          <w:rFonts w:asciiTheme="minorHAnsi" w:hAnsiTheme="minorHAnsi" w:cstheme="minorHAnsi"/>
          <w:sz w:val="24"/>
          <w:szCs w:val="24"/>
        </w:rPr>
      </w:pPr>
      <w:r w:rsidRPr="00EF72FE">
        <w:rPr>
          <w:rFonts w:asciiTheme="minorHAnsi" w:hAnsiTheme="minorHAnsi" w:cstheme="minorHAnsi"/>
          <w:sz w:val="24"/>
          <w:szCs w:val="24"/>
        </w:rPr>
        <w:t>Atmosferin, basınç ile sıkışma ve genleşme arasındaki basınç farkına ses basıncı denir.</w:t>
      </w:r>
      <w:r>
        <w:rPr>
          <w:rFonts w:asciiTheme="minorHAnsi" w:hAnsiTheme="minorHAnsi" w:cstheme="minorHAnsi"/>
          <w:sz w:val="24"/>
          <w:szCs w:val="24"/>
        </w:rPr>
        <w:t xml:space="preserve"> </w:t>
      </w:r>
      <w:r w:rsidRPr="00EF72FE">
        <w:rPr>
          <w:rFonts w:asciiTheme="minorHAnsi" w:hAnsiTheme="minorHAnsi" w:cstheme="minorHAnsi"/>
          <w:sz w:val="24"/>
          <w:szCs w:val="24"/>
        </w:rPr>
        <w:t>Bilindiği gibi basın</w:t>
      </w:r>
      <w:r>
        <w:rPr>
          <w:rFonts w:asciiTheme="minorHAnsi" w:hAnsiTheme="minorHAnsi" w:cstheme="minorHAnsi"/>
          <w:sz w:val="24"/>
          <w:szCs w:val="24"/>
        </w:rPr>
        <w:t xml:space="preserve">ç birimlerinden biriside </w:t>
      </w:r>
      <w:proofErr w:type="spellStart"/>
      <w:r>
        <w:rPr>
          <w:rFonts w:asciiTheme="minorHAnsi" w:hAnsiTheme="minorHAnsi" w:cstheme="minorHAnsi"/>
          <w:sz w:val="24"/>
          <w:szCs w:val="24"/>
        </w:rPr>
        <w:t>bar’dır</w:t>
      </w:r>
      <w:proofErr w:type="spellEnd"/>
      <w:r w:rsidRPr="00EF72FE">
        <w:rPr>
          <w:rFonts w:asciiTheme="minorHAnsi" w:hAnsiTheme="minorHAnsi" w:cstheme="minorHAnsi"/>
          <w:sz w:val="24"/>
          <w:szCs w:val="24"/>
        </w:rPr>
        <w:t xml:space="preserve">. </w:t>
      </w:r>
      <w:r w:rsidRPr="00F86DBD">
        <w:rPr>
          <w:rFonts w:asciiTheme="minorHAnsi" w:hAnsiTheme="minorHAnsi" w:cstheme="minorHAnsi"/>
          <w:b/>
          <w:sz w:val="24"/>
          <w:szCs w:val="24"/>
        </w:rPr>
        <w:t xml:space="preserve">Bar, bir santimetrekareye 106 </w:t>
      </w:r>
      <w:proofErr w:type="spellStart"/>
      <w:r w:rsidRPr="00F86DBD">
        <w:rPr>
          <w:rFonts w:asciiTheme="minorHAnsi" w:hAnsiTheme="minorHAnsi" w:cstheme="minorHAnsi"/>
          <w:b/>
          <w:sz w:val="24"/>
          <w:szCs w:val="24"/>
        </w:rPr>
        <w:t>dyn’lik</w:t>
      </w:r>
      <w:proofErr w:type="spellEnd"/>
      <w:r w:rsidRPr="00F86DBD">
        <w:rPr>
          <w:rFonts w:asciiTheme="minorHAnsi" w:hAnsiTheme="minorHAnsi" w:cstheme="minorHAnsi"/>
          <w:b/>
          <w:sz w:val="24"/>
          <w:szCs w:val="24"/>
        </w:rPr>
        <w:t xml:space="preserve"> bir kuvvetin etkisiyle meydana gelen basınçtır.</w:t>
      </w:r>
      <w:r w:rsidRPr="00EF72FE">
        <w:rPr>
          <w:rFonts w:asciiTheme="minorHAnsi" w:hAnsiTheme="minorHAnsi" w:cstheme="minorHAnsi"/>
          <w:sz w:val="24"/>
          <w:szCs w:val="24"/>
        </w:rPr>
        <w:t xml:space="preserve"> Ses basıncı çok küçük olduğundan daha çok Bar'ın milyonda biri olan </w:t>
      </w:r>
      <w:proofErr w:type="spellStart"/>
      <w:r w:rsidRPr="00EF72FE">
        <w:rPr>
          <w:rFonts w:asciiTheme="minorHAnsi" w:hAnsiTheme="minorHAnsi" w:cstheme="minorHAnsi"/>
          <w:sz w:val="24"/>
          <w:szCs w:val="24"/>
        </w:rPr>
        <w:t>mikrobar</w:t>
      </w:r>
      <w:proofErr w:type="spellEnd"/>
      <w:r w:rsidRPr="00EF72FE">
        <w:rPr>
          <w:rFonts w:asciiTheme="minorHAnsi" w:hAnsiTheme="minorHAnsi" w:cstheme="minorHAnsi"/>
          <w:sz w:val="24"/>
          <w:szCs w:val="24"/>
        </w:rPr>
        <w:t xml:space="preserve"> ile ifade edilir. </w:t>
      </w:r>
    </w:p>
    <w:p w:rsidR="00F76164" w:rsidRPr="00EF72FE" w:rsidRDefault="00F76164" w:rsidP="00094DFB">
      <w:pPr>
        <w:pStyle w:val="DzMetin"/>
        <w:jc w:val="both"/>
        <w:rPr>
          <w:rFonts w:asciiTheme="minorHAnsi" w:hAnsiTheme="minorHAnsi" w:cstheme="minorHAnsi"/>
          <w:sz w:val="24"/>
          <w:szCs w:val="24"/>
        </w:rPr>
      </w:pPr>
    </w:p>
    <w:p w:rsidR="004F0FCF" w:rsidRPr="00F86DBD" w:rsidRDefault="00094DFB" w:rsidP="00094DFB">
      <w:pPr>
        <w:jc w:val="both"/>
        <w:rPr>
          <w:rFonts w:asciiTheme="minorHAnsi" w:hAnsiTheme="minorHAnsi" w:cstheme="minorHAnsi"/>
          <w:b/>
          <w:sz w:val="24"/>
        </w:rPr>
      </w:pPr>
      <w:r w:rsidRPr="00F86DBD">
        <w:rPr>
          <w:rFonts w:asciiTheme="minorHAnsi" w:hAnsiTheme="minorHAnsi" w:cstheme="minorHAnsi"/>
          <w:b/>
          <w:sz w:val="24"/>
        </w:rPr>
        <w:t xml:space="preserve">İşçi sağlığı ve iş güvenliği konusunda, bir başka ifade ile gürültüden ileri gelen işitme kaybında, gürültüyü meydana getiren sesin basıncını ve frekansını belirlemek yeterlidir. </w:t>
      </w:r>
    </w:p>
    <w:p w:rsidR="004F0FCF" w:rsidRDefault="004F0FCF" w:rsidP="00094DFB">
      <w:pPr>
        <w:jc w:val="both"/>
        <w:rPr>
          <w:rFonts w:asciiTheme="minorHAnsi" w:hAnsiTheme="minorHAnsi" w:cstheme="minorHAnsi"/>
          <w:sz w:val="24"/>
        </w:rPr>
      </w:pPr>
    </w:p>
    <w:p w:rsidR="00094DFB" w:rsidRDefault="00094DFB" w:rsidP="00094DFB">
      <w:pPr>
        <w:jc w:val="both"/>
        <w:rPr>
          <w:rFonts w:asciiTheme="minorHAnsi" w:hAnsiTheme="minorHAnsi" w:cstheme="minorHAnsi"/>
          <w:sz w:val="24"/>
        </w:rPr>
      </w:pPr>
      <w:r w:rsidRPr="00EF72FE">
        <w:rPr>
          <w:rFonts w:asciiTheme="minorHAnsi" w:hAnsiTheme="minorHAnsi" w:cstheme="minorHAnsi"/>
          <w:sz w:val="24"/>
        </w:rPr>
        <w:t>Fakat ses basıncı sesi duyan kişinin, ses kaynağına olan yakınlığı ve uzaklığına bağlı olduğundan, sesin gücünün de hesaba katılması gereklidir. Bir ses kaynağının yaydığı ses enerjisinin gücüne ses gücü (veya akustik güç) adı verilir. Ses gücü; ses kaynağından bir metre uzaklıktaki sesin basıncı olarak bilinir. Bu gücün düzeyine ise ses gücü düzeyi (</w:t>
      </w:r>
      <w:proofErr w:type="spellStart"/>
      <w:r w:rsidRPr="00EF72FE">
        <w:rPr>
          <w:rFonts w:asciiTheme="minorHAnsi" w:hAnsiTheme="minorHAnsi" w:cstheme="minorHAnsi"/>
          <w:sz w:val="24"/>
        </w:rPr>
        <w:t>L</w:t>
      </w:r>
      <w:r w:rsidRPr="00EF72FE">
        <w:rPr>
          <w:rFonts w:asciiTheme="minorHAnsi" w:hAnsiTheme="minorHAnsi" w:cstheme="minorHAnsi"/>
          <w:sz w:val="24"/>
          <w:vertAlign w:val="subscript"/>
        </w:rPr>
        <w:t>w</w:t>
      </w:r>
      <w:proofErr w:type="spellEnd"/>
      <w:r w:rsidRPr="00EF72FE">
        <w:rPr>
          <w:rFonts w:asciiTheme="minorHAnsi" w:hAnsiTheme="minorHAnsi" w:cstheme="minorHAnsi"/>
          <w:sz w:val="24"/>
        </w:rPr>
        <w:t xml:space="preserve">) adı verilir. Referans ses gücü olarak </w:t>
      </w:r>
      <w:proofErr w:type="spellStart"/>
      <w:r w:rsidRPr="00EF72FE">
        <w:rPr>
          <w:rFonts w:asciiTheme="minorHAnsi" w:hAnsiTheme="minorHAnsi" w:cstheme="minorHAnsi"/>
          <w:sz w:val="24"/>
        </w:rPr>
        <w:t>W</w:t>
      </w:r>
      <w:r w:rsidRPr="00EF72FE">
        <w:rPr>
          <w:rFonts w:asciiTheme="minorHAnsi" w:hAnsiTheme="minorHAnsi" w:cstheme="minorHAnsi"/>
          <w:sz w:val="24"/>
          <w:vertAlign w:val="subscript"/>
        </w:rPr>
        <w:t>o</w:t>
      </w:r>
      <w:proofErr w:type="spellEnd"/>
      <w:r w:rsidRPr="00EF72FE">
        <w:rPr>
          <w:rFonts w:asciiTheme="minorHAnsi" w:hAnsiTheme="minorHAnsi" w:cstheme="minorHAnsi"/>
          <w:sz w:val="24"/>
        </w:rPr>
        <w:t>=10</w:t>
      </w:r>
      <w:r w:rsidRPr="00EF72FE">
        <w:rPr>
          <w:rFonts w:asciiTheme="minorHAnsi" w:hAnsiTheme="minorHAnsi" w:cstheme="minorHAnsi"/>
          <w:sz w:val="24"/>
          <w:vertAlign w:val="superscript"/>
        </w:rPr>
        <w:t>-12</w:t>
      </w:r>
      <w:r w:rsidRPr="00EF72FE">
        <w:rPr>
          <w:rFonts w:asciiTheme="minorHAnsi" w:hAnsiTheme="minorHAnsi" w:cstheme="minorHAnsi"/>
          <w:sz w:val="24"/>
        </w:rPr>
        <w:t xml:space="preserve"> W (Watt) kullanılır. Yukarıdaki tanıma göre, ses gücü W olan bir kaynağın ses gücü düzeyi </w:t>
      </w:r>
      <w:proofErr w:type="spellStart"/>
      <w:proofErr w:type="gramStart"/>
      <w:r w:rsidRPr="00EF72FE">
        <w:rPr>
          <w:rFonts w:asciiTheme="minorHAnsi" w:hAnsiTheme="minorHAnsi" w:cstheme="minorHAnsi"/>
          <w:sz w:val="24"/>
        </w:rPr>
        <w:t>L</w:t>
      </w:r>
      <w:r w:rsidRPr="00EF72FE">
        <w:rPr>
          <w:rFonts w:asciiTheme="minorHAnsi" w:hAnsiTheme="minorHAnsi" w:cstheme="minorHAnsi"/>
          <w:sz w:val="24"/>
          <w:vertAlign w:val="subscript"/>
        </w:rPr>
        <w:t>w</w:t>
      </w:r>
      <w:proofErr w:type="spellEnd"/>
      <w:r w:rsidRPr="00EF72FE">
        <w:rPr>
          <w:rFonts w:asciiTheme="minorHAnsi" w:hAnsiTheme="minorHAnsi" w:cstheme="minorHAnsi"/>
          <w:sz w:val="24"/>
        </w:rPr>
        <w:t xml:space="preserve"> ,</w:t>
      </w:r>
      <w:proofErr w:type="gramEnd"/>
    </w:p>
    <w:p w:rsidR="00094DFB" w:rsidRPr="00EF72FE" w:rsidRDefault="00094DFB" w:rsidP="00094DFB">
      <w:pPr>
        <w:jc w:val="both"/>
        <w:rPr>
          <w:rFonts w:asciiTheme="minorHAnsi" w:hAnsiTheme="minorHAnsi" w:cstheme="minorHAnsi"/>
          <w:sz w:val="24"/>
        </w:rPr>
      </w:pPr>
    </w:p>
    <w:p w:rsidR="00094DFB" w:rsidRPr="00EF72FE" w:rsidRDefault="00094DFB" w:rsidP="00094DFB">
      <w:pPr>
        <w:ind w:firstLine="1416"/>
        <w:jc w:val="both"/>
        <w:rPr>
          <w:rFonts w:asciiTheme="minorHAnsi" w:hAnsiTheme="minorHAnsi" w:cstheme="minorHAnsi"/>
          <w:sz w:val="24"/>
        </w:rPr>
      </w:pPr>
      <w:r w:rsidRPr="00EF72FE">
        <w:rPr>
          <w:rFonts w:asciiTheme="minorHAnsi" w:hAnsiTheme="minorHAnsi" w:cstheme="minorHAnsi"/>
          <w:sz w:val="24"/>
        </w:rPr>
        <w:tab/>
      </w:r>
      <w:r w:rsidRPr="00EF72FE">
        <w:rPr>
          <w:rFonts w:asciiTheme="minorHAnsi" w:hAnsiTheme="minorHAnsi" w:cstheme="minorHAnsi"/>
          <w:sz w:val="24"/>
        </w:rPr>
        <w:tab/>
      </w:r>
      <w:r w:rsidRPr="00EF72FE">
        <w:rPr>
          <w:rFonts w:asciiTheme="minorHAnsi" w:hAnsiTheme="minorHAnsi" w:cstheme="minorHAnsi"/>
          <w:sz w:val="24"/>
        </w:rPr>
        <w:tab/>
        <w:t xml:space="preserve">            W</w:t>
      </w:r>
    </w:p>
    <w:p w:rsidR="00094DFB" w:rsidRPr="00EF72FE" w:rsidRDefault="00094DFB" w:rsidP="00094DFB">
      <w:pPr>
        <w:ind w:firstLine="1416"/>
        <w:jc w:val="both"/>
        <w:rPr>
          <w:rFonts w:asciiTheme="minorHAnsi" w:hAnsiTheme="minorHAnsi" w:cstheme="minorHAnsi"/>
          <w:sz w:val="24"/>
        </w:rPr>
      </w:pPr>
      <w:r w:rsidRPr="00EF72FE">
        <w:rPr>
          <w:rFonts w:asciiTheme="minorHAnsi" w:hAnsiTheme="minorHAnsi" w:cstheme="minorHAnsi"/>
          <w:sz w:val="24"/>
        </w:rPr>
        <w:tab/>
      </w:r>
      <w:r w:rsidRPr="00EF72FE">
        <w:rPr>
          <w:rFonts w:asciiTheme="minorHAnsi" w:hAnsiTheme="minorHAnsi" w:cstheme="minorHAnsi"/>
          <w:sz w:val="24"/>
        </w:rPr>
        <w:tab/>
      </w:r>
      <w:proofErr w:type="spellStart"/>
      <w:r w:rsidRPr="00EF72FE">
        <w:rPr>
          <w:rFonts w:asciiTheme="minorHAnsi" w:hAnsiTheme="minorHAnsi" w:cstheme="minorHAnsi"/>
          <w:sz w:val="24"/>
        </w:rPr>
        <w:t>L</w:t>
      </w:r>
      <w:r w:rsidRPr="00EF72FE">
        <w:rPr>
          <w:rFonts w:asciiTheme="minorHAnsi" w:hAnsiTheme="minorHAnsi" w:cstheme="minorHAnsi"/>
          <w:sz w:val="24"/>
          <w:vertAlign w:val="subscript"/>
        </w:rPr>
        <w:t>w</w:t>
      </w:r>
      <w:proofErr w:type="spellEnd"/>
      <w:r w:rsidRPr="00EF72FE">
        <w:rPr>
          <w:rFonts w:asciiTheme="minorHAnsi" w:hAnsiTheme="minorHAnsi" w:cstheme="minorHAnsi"/>
          <w:sz w:val="24"/>
        </w:rPr>
        <w:t xml:space="preserve"> = 10 </w:t>
      </w:r>
      <w:proofErr w:type="spellStart"/>
      <w:r w:rsidRPr="00EF72FE">
        <w:rPr>
          <w:rFonts w:asciiTheme="minorHAnsi" w:hAnsiTheme="minorHAnsi" w:cstheme="minorHAnsi"/>
          <w:sz w:val="24"/>
        </w:rPr>
        <w:t>Log</w:t>
      </w:r>
      <w:proofErr w:type="spellEnd"/>
      <w:r w:rsidRPr="00EF72FE">
        <w:rPr>
          <w:rFonts w:asciiTheme="minorHAnsi" w:hAnsiTheme="minorHAnsi" w:cstheme="minorHAnsi"/>
          <w:sz w:val="24"/>
        </w:rPr>
        <w:t xml:space="preserve"> ———       eşitliğinden hesaplanabilir.</w:t>
      </w:r>
    </w:p>
    <w:p w:rsidR="00094DFB" w:rsidRPr="00EF72FE" w:rsidRDefault="00094DFB" w:rsidP="00094DFB">
      <w:pPr>
        <w:ind w:firstLine="1416"/>
        <w:jc w:val="both"/>
        <w:rPr>
          <w:rFonts w:asciiTheme="minorHAnsi" w:hAnsiTheme="minorHAnsi" w:cstheme="minorHAnsi"/>
          <w:sz w:val="24"/>
          <w:vertAlign w:val="superscript"/>
        </w:rPr>
      </w:pPr>
      <w:r w:rsidRPr="00EF72FE">
        <w:rPr>
          <w:rFonts w:asciiTheme="minorHAnsi" w:hAnsiTheme="minorHAnsi" w:cstheme="minorHAnsi"/>
          <w:sz w:val="24"/>
        </w:rPr>
        <w:tab/>
      </w:r>
      <w:r w:rsidRPr="00EF72FE">
        <w:rPr>
          <w:rFonts w:asciiTheme="minorHAnsi" w:hAnsiTheme="minorHAnsi" w:cstheme="minorHAnsi"/>
          <w:sz w:val="24"/>
        </w:rPr>
        <w:tab/>
      </w:r>
      <w:r w:rsidRPr="00EF72FE">
        <w:rPr>
          <w:rFonts w:asciiTheme="minorHAnsi" w:hAnsiTheme="minorHAnsi" w:cstheme="minorHAnsi"/>
          <w:sz w:val="24"/>
        </w:rPr>
        <w:tab/>
        <w:t xml:space="preserve">           10</w:t>
      </w:r>
      <w:r w:rsidRPr="00EF72FE">
        <w:rPr>
          <w:rFonts w:asciiTheme="minorHAnsi" w:hAnsiTheme="minorHAnsi" w:cstheme="minorHAnsi"/>
          <w:sz w:val="24"/>
          <w:vertAlign w:val="superscript"/>
        </w:rPr>
        <w:t>-12</w:t>
      </w:r>
    </w:p>
    <w:p w:rsidR="00094DFB" w:rsidRDefault="00094DFB" w:rsidP="00094DFB">
      <w:pPr>
        <w:pStyle w:val="DzMetin"/>
        <w:jc w:val="both"/>
        <w:rPr>
          <w:rFonts w:asciiTheme="minorHAnsi" w:hAnsiTheme="minorHAnsi" w:cstheme="minorHAnsi"/>
          <w:sz w:val="24"/>
          <w:szCs w:val="24"/>
        </w:rPr>
      </w:pPr>
    </w:p>
    <w:p w:rsidR="00094DFB" w:rsidRPr="00EF72FE" w:rsidRDefault="00094DFB" w:rsidP="00094DFB">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Birim alandaki ses gücüne sesin yoğunluğu, bu yoğunluk düzeylerine de sesin şiddeti denir.  Ayrıca, kulağımız </w:t>
      </w:r>
      <w:r w:rsidR="00F36F42" w:rsidRPr="00F36F42">
        <w:rPr>
          <w:rFonts w:asciiTheme="minorHAnsi" w:hAnsiTheme="minorHAnsi" w:cstheme="minorHAnsi"/>
          <w:i/>
          <w:sz w:val="24"/>
          <w:szCs w:val="24"/>
        </w:rPr>
        <w:t>aynı</w:t>
      </w:r>
      <w:r w:rsidRPr="00EF72FE">
        <w:rPr>
          <w:rFonts w:asciiTheme="minorHAnsi" w:hAnsiTheme="minorHAnsi" w:cstheme="minorHAnsi"/>
          <w:sz w:val="24"/>
          <w:szCs w:val="24"/>
        </w:rPr>
        <w:t xml:space="preserve"> şiddetteki iki sesi tiz ve bas sesler diye ayırt edebilir. Sesin bu özelliğine sesin yüksekliği denir.</w:t>
      </w:r>
    </w:p>
    <w:p w:rsidR="00094DFB" w:rsidRDefault="00094DFB" w:rsidP="00094DFB">
      <w:pPr>
        <w:pStyle w:val="DzMetin"/>
        <w:jc w:val="both"/>
        <w:rPr>
          <w:rFonts w:asciiTheme="minorHAnsi" w:hAnsiTheme="minorHAnsi" w:cstheme="minorHAnsi"/>
          <w:sz w:val="24"/>
          <w:szCs w:val="24"/>
        </w:rPr>
      </w:pPr>
    </w:p>
    <w:p w:rsidR="00094DFB" w:rsidRPr="00EF72FE" w:rsidRDefault="00094DFB" w:rsidP="00094DFB">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Sesi meydana getiren titreşimin frekans, bir başka ifade ile sesin frekansı arttıkça (yükseldikçe) ses tizleşir, frekans düştükçe ses </w:t>
      </w:r>
      <w:proofErr w:type="spellStart"/>
      <w:r w:rsidRPr="00EF72FE">
        <w:rPr>
          <w:rFonts w:asciiTheme="minorHAnsi" w:hAnsiTheme="minorHAnsi" w:cstheme="minorHAnsi"/>
          <w:sz w:val="24"/>
          <w:szCs w:val="24"/>
        </w:rPr>
        <w:t>pesleşir</w:t>
      </w:r>
      <w:proofErr w:type="spellEnd"/>
      <w:r w:rsidRPr="00EF72FE">
        <w:rPr>
          <w:rFonts w:asciiTheme="minorHAnsi" w:hAnsiTheme="minorHAnsi" w:cstheme="minorHAnsi"/>
          <w:sz w:val="24"/>
          <w:szCs w:val="24"/>
        </w:rPr>
        <w:t>.</w:t>
      </w:r>
    </w:p>
    <w:p w:rsidR="00094DFB" w:rsidRDefault="00094DFB" w:rsidP="00094DFB">
      <w:pPr>
        <w:pStyle w:val="DzMetin"/>
        <w:jc w:val="both"/>
        <w:rPr>
          <w:rFonts w:asciiTheme="minorHAnsi" w:hAnsiTheme="minorHAnsi" w:cstheme="minorHAnsi"/>
          <w:sz w:val="24"/>
          <w:szCs w:val="24"/>
        </w:rPr>
      </w:pPr>
    </w:p>
    <w:p w:rsidR="00094DFB" w:rsidRDefault="00094DFB" w:rsidP="00094DFB">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Gürültüyü meydana getiren sesleri üç türde tanımlamak mümkündür. Subsonik sesler, işitilebilen sesler ve </w:t>
      </w:r>
      <w:proofErr w:type="spellStart"/>
      <w:r w:rsidRPr="00EF72FE">
        <w:rPr>
          <w:rFonts w:asciiTheme="minorHAnsi" w:hAnsiTheme="minorHAnsi" w:cstheme="minorHAnsi"/>
          <w:sz w:val="24"/>
          <w:szCs w:val="24"/>
        </w:rPr>
        <w:t>ultrasonik</w:t>
      </w:r>
      <w:proofErr w:type="spellEnd"/>
      <w:r w:rsidRPr="00EF72FE">
        <w:rPr>
          <w:rFonts w:asciiTheme="minorHAnsi" w:hAnsiTheme="minorHAnsi" w:cstheme="minorHAnsi"/>
          <w:sz w:val="24"/>
          <w:szCs w:val="24"/>
        </w:rPr>
        <w:t xml:space="preserve"> sesler. </w:t>
      </w:r>
    </w:p>
    <w:p w:rsidR="00094DFB" w:rsidRPr="00EF72FE" w:rsidRDefault="00094DFB" w:rsidP="00094DFB">
      <w:pPr>
        <w:pStyle w:val="DzMetin"/>
        <w:jc w:val="both"/>
        <w:rPr>
          <w:rFonts w:asciiTheme="minorHAnsi" w:hAnsiTheme="minorHAnsi" w:cstheme="minorHAnsi"/>
          <w:sz w:val="24"/>
          <w:szCs w:val="24"/>
        </w:rPr>
      </w:pPr>
    </w:p>
    <w:p w:rsidR="00094DFB" w:rsidRPr="00EF72FE" w:rsidRDefault="00094DFB" w:rsidP="00094DFB">
      <w:pPr>
        <w:pStyle w:val="DzMetin"/>
        <w:ind w:firstLine="708"/>
        <w:jc w:val="both"/>
        <w:rPr>
          <w:rFonts w:asciiTheme="minorHAnsi" w:hAnsiTheme="minorHAnsi" w:cstheme="minorHAnsi"/>
          <w:sz w:val="24"/>
          <w:szCs w:val="24"/>
        </w:rPr>
      </w:pPr>
      <w:r w:rsidRPr="00EF72FE">
        <w:rPr>
          <w:rFonts w:asciiTheme="minorHAnsi" w:hAnsiTheme="minorHAnsi" w:cstheme="minorHAnsi"/>
          <w:b/>
          <w:sz w:val="24"/>
          <w:szCs w:val="24"/>
        </w:rPr>
        <w:t>Subsonik sesler;</w:t>
      </w:r>
      <w:r w:rsidRPr="00EF72FE">
        <w:rPr>
          <w:rFonts w:asciiTheme="minorHAnsi" w:hAnsiTheme="minorHAnsi" w:cstheme="minorHAnsi"/>
          <w:sz w:val="24"/>
          <w:szCs w:val="24"/>
        </w:rPr>
        <w:t xml:space="preserve"> frekansı 20 </w:t>
      </w:r>
      <w:proofErr w:type="spellStart"/>
      <w:r w:rsidRPr="00EF72FE">
        <w:rPr>
          <w:rFonts w:asciiTheme="minorHAnsi" w:hAnsiTheme="minorHAnsi" w:cstheme="minorHAnsi"/>
          <w:sz w:val="24"/>
          <w:szCs w:val="24"/>
        </w:rPr>
        <w:t>Hz.'den</w:t>
      </w:r>
      <w:proofErr w:type="spellEnd"/>
      <w:r w:rsidRPr="00EF72FE">
        <w:rPr>
          <w:rFonts w:asciiTheme="minorHAnsi" w:hAnsiTheme="minorHAnsi" w:cstheme="minorHAnsi"/>
          <w:sz w:val="24"/>
          <w:szCs w:val="24"/>
        </w:rPr>
        <w:t xml:space="preserve"> düşük olan sesler,  </w:t>
      </w:r>
    </w:p>
    <w:p w:rsidR="00094DFB" w:rsidRPr="00EF72FE" w:rsidRDefault="00094DFB" w:rsidP="00094DFB">
      <w:pPr>
        <w:pStyle w:val="DzMetin"/>
        <w:ind w:firstLine="708"/>
        <w:jc w:val="both"/>
        <w:rPr>
          <w:rFonts w:asciiTheme="minorHAnsi" w:hAnsiTheme="minorHAnsi" w:cstheme="minorHAnsi"/>
          <w:sz w:val="24"/>
          <w:szCs w:val="24"/>
        </w:rPr>
      </w:pPr>
      <w:r w:rsidRPr="00EF72FE">
        <w:rPr>
          <w:rFonts w:asciiTheme="minorHAnsi" w:hAnsiTheme="minorHAnsi" w:cstheme="minorHAnsi"/>
          <w:b/>
          <w:sz w:val="24"/>
          <w:szCs w:val="24"/>
        </w:rPr>
        <w:t>İşitilebilen sesler;</w:t>
      </w:r>
      <w:r w:rsidRPr="00EF72FE">
        <w:rPr>
          <w:rFonts w:asciiTheme="minorHAnsi" w:hAnsiTheme="minorHAnsi" w:cstheme="minorHAnsi"/>
          <w:sz w:val="24"/>
          <w:szCs w:val="24"/>
        </w:rPr>
        <w:t xml:space="preserve"> yaklaşık olarak, frekansı 20 Hz. ile 20 kHz. </w:t>
      </w:r>
      <w:proofErr w:type="gramStart"/>
      <w:r w:rsidRPr="00EF72FE">
        <w:rPr>
          <w:rFonts w:asciiTheme="minorHAnsi" w:hAnsiTheme="minorHAnsi" w:cstheme="minorHAnsi"/>
          <w:sz w:val="24"/>
          <w:szCs w:val="24"/>
        </w:rPr>
        <w:t>arasında</w:t>
      </w:r>
      <w:proofErr w:type="gramEnd"/>
      <w:r w:rsidRPr="00EF72FE">
        <w:rPr>
          <w:rFonts w:asciiTheme="minorHAnsi" w:hAnsiTheme="minorHAnsi" w:cstheme="minorHAnsi"/>
          <w:sz w:val="24"/>
          <w:szCs w:val="24"/>
        </w:rPr>
        <w:t xml:space="preserve"> olan sesler ve </w:t>
      </w:r>
    </w:p>
    <w:p w:rsidR="00094DFB" w:rsidRPr="00EF72FE" w:rsidRDefault="00094DFB" w:rsidP="00094DFB">
      <w:pPr>
        <w:pStyle w:val="DzMetin"/>
        <w:ind w:firstLine="708"/>
        <w:jc w:val="both"/>
        <w:rPr>
          <w:rFonts w:asciiTheme="minorHAnsi" w:hAnsiTheme="minorHAnsi" w:cstheme="minorHAnsi"/>
          <w:sz w:val="24"/>
          <w:szCs w:val="24"/>
        </w:rPr>
      </w:pPr>
      <w:r w:rsidRPr="00EF72FE">
        <w:rPr>
          <w:rFonts w:asciiTheme="minorHAnsi" w:hAnsiTheme="minorHAnsi" w:cstheme="minorHAnsi"/>
          <w:b/>
          <w:sz w:val="24"/>
          <w:szCs w:val="24"/>
        </w:rPr>
        <w:t>Ultrasonik sesler;</w:t>
      </w:r>
      <w:r w:rsidRPr="00EF72FE">
        <w:rPr>
          <w:rFonts w:asciiTheme="minorHAnsi" w:hAnsiTheme="minorHAnsi" w:cstheme="minorHAnsi"/>
          <w:sz w:val="24"/>
          <w:szCs w:val="24"/>
        </w:rPr>
        <w:t xml:space="preserve"> frekansı 20 </w:t>
      </w:r>
      <w:proofErr w:type="spellStart"/>
      <w:r w:rsidRPr="00EF72FE">
        <w:rPr>
          <w:rFonts w:asciiTheme="minorHAnsi" w:hAnsiTheme="minorHAnsi" w:cstheme="minorHAnsi"/>
          <w:sz w:val="24"/>
          <w:szCs w:val="24"/>
        </w:rPr>
        <w:t>kHz.'den</w:t>
      </w:r>
      <w:proofErr w:type="spellEnd"/>
      <w:r w:rsidRPr="00EF72FE">
        <w:rPr>
          <w:rFonts w:asciiTheme="minorHAnsi" w:hAnsiTheme="minorHAnsi" w:cstheme="minorHAnsi"/>
          <w:sz w:val="24"/>
          <w:szCs w:val="24"/>
        </w:rPr>
        <w:t xml:space="preserve"> daha yüksek olan seslerdir.</w:t>
      </w:r>
    </w:p>
    <w:p w:rsidR="00094DFB" w:rsidRDefault="00094DFB" w:rsidP="00094DFB">
      <w:pPr>
        <w:pStyle w:val="DzMetin"/>
        <w:jc w:val="both"/>
        <w:rPr>
          <w:rFonts w:asciiTheme="minorHAnsi" w:hAnsiTheme="minorHAnsi" w:cstheme="minorHAnsi"/>
          <w:sz w:val="24"/>
          <w:szCs w:val="24"/>
        </w:rPr>
      </w:pPr>
    </w:p>
    <w:p w:rsidR="00094DFB" w:rsidRDefault="00094DFB" w:rsidP="00094DFB">
      <w:pPr>
        <w:pStyle w:val="DzMetin"/>
        <w:jc w:val="both"/>
        <w:rPr>
          <w:rFonts w:asciiTheme="minorHAnsi" w:hAnsiTheme="minorHAnsi" w:cstheme="minorHAnsi"/>
          <w:sz w:val="24"/>
          <w:szCs w:val="24"/>
        </w:rPr>
      </w:pPr>
      <w:r w:rsidRPr="00EF72FE">
        <w:rPr>
          <w:rFonts w:asciiTheme="minorHAnsi" w:hAnsiTheme="minorHAnsi" w:cstheme="minorHAnsi"/>
          <w:sz w:val="24"/>
          <w:szCs w:val="24"/>
        </w:rPr>
        <w:t>Titreşen her cisim bir ses kaynağıdır.</w:t>
      </w:r>
      <w:r w:rsidR="00AA0E59">
        <w:rPr>
          <w:rFonts w:asciiTheme="minorHAnsi" w:hAnsiTheme="minorHAnsi" w:cstheme="minorHAnsi"/>
          <w:sz w:val="24"/>
          <w:szCs w:val="24"/>
        </w:rPr>
        <w:t xml:space="preserve"> </w:t>
      </w:r>
      <w:proofErr w:type="gramStart"/>
      <w:r w:rsidR="00AA0E59">
        <w:rPr>
          <w:rFonts w:asciiTheme="minorHAnsi" w:hAnsiTheme="minorHAnsi" w:cstheme="minorHAnsi"/>
          <w:sz w:val="24"/>
          <w:szCs w:val="24"/>
        </w:rPr>
        <w:t xml:space="preserve">Endüstride gürültü kaynakları; </w:t>
      </w:r>
      <w:r w:rsidRPr="00EF72FE">
        <w:rPr>
          <w:rFonts w:asciiTheme="minorHAnsi" w:hAnsiTheme="minorHAnsi" w:cstheme="minorHAnsi"/>
          <w:sz w:val="24"/>
          <w:szCs w:val="24"/>
        </w:rPr>
        <w:t>vurucu tipten dövme, perçinleme, çakma makineleri ile kesici, ezici ve biçim verici makineler; pompaların, kompresörlerin,  türbinlerin,  vantilatörlerin, jet motorlarının ve vanaların sıvı ve gaz itici etkileri; fırın ve motorların ateşleme gürültüleri;  transformatör ve dinamoların yarattığı manyetik sesler; çevirici dişli, motor ve makinelerden gelen ti</w:t>
      </w:r>
      <w:r>
        <w:rPr>
          <w:rFonts w:asciiTheme="minorHAnsi" w:hAnsiTheme="minorHAnsi" w:cstheme="minorHAnsi"/>
          <w:sz w:val="24"/>
          <w:szCs w:val="24"/>
        </w:rPr>
        <w:t>treşim ve sürtünme sesleri</w:t>
      </w:r>
      <w:r w:rsidRPr="00EF72FE">
        <w:rPr>
          <w:rFonts w:asciiTheme="minorHAnsi" w:hAnsiTheme="minorHAnsi" w:cstheme="minorHAnsi"/>
          <w:sz w:val="24"/>
          <w:szCs w:val="24"/>
        </w:rPr>
        <w:t>dir.</w:t>
      </w:r>
      <w:proofErr w:type="gramEnd"/>
    </w:p>
    <w:p w:rsidR="00094DFB" w:rsidRDefault="00094DFB" w:rsidP="00094DFB">
      <w:pPr>
        <w:pStyle w:val="DzMetin"/>
        <w:jc w:val="both"/>
        <w:rPr>
          <w:rFonts w:asciiTheme="minorHAnsi" w:hAnsiTheme="minorHAnsi" w:cstheme="minorHAnsi"/>
          <w:sz w:val="24"/>
          <w:szCs w:val="24"/>
        </w:rPr>
      </w:pPr>
    </w:p>
    <w:p w:rsidR="00094DFB" w:rsidRDefault="00094DFB" w:rsidP="00094DFB">
      <w:pPr>
        <w:pStyle w:val="DzMetin"/>
        <w:jc w:val="both"/>
        <w:rPr>
          <w:rFonts w:asciiTheme="minorHAnsi" w:hAnsiTheme="minorHAnsi" w:cstheme="minorHAnsi"/>
          <w:sz w:val="24"/>
          <w:szCs w:val="24"/>
        </w:rPr>
      </w:pPr>
    </w:p>
    <w:p w:rsidR="00EF3F29" w:rsidRPr="00EF72FE" w:rsidRDefault="00EF3F29" w:rsidP="00094DFB">
      <w:pPr>
        <w:pStyle w:val="DzMetin"/>
        <w:jc w:val="both"/>
        <w:rPr>
          <w:rFonts w:asciiTheme="minorHAnsi" w:hAnsiTheme="minorHAnsi" w:cstheme="minorHAnsi"/>
          <w:sz w:val="24"/>
          <w:szCs w:val="24"/>
        </w:rPr>
      </w:pPr>
    </w:p>
    <w:p w:rsidR="00094DFB" w:rsidRDefault="00032835" w:rsidP="000E6C2A">
      <w:pPr>
        <w:pStyle w:val="Balk2"/>
      </w:pPr>
      <w:bookmarkStart w:id="4" w:name="_Toc291197455"/>
      <w:r w:rsidRPr="00EF72FE">
        <w:t>GÜRÜLTÜNÜN İNSAN ÜZERİNDEKİ ETKİLERİ</w:t>
      </w:r>
      <w:bookmarkEnd w:id="4"/>
    </w:p>
    <w:p w:rsidR="00094DFB" w:rsidRDefault="00094DFB" w:rsidP="00094DFB">
      <w:pPr>
        <w:pStyle w:val="DzMetin"/>
        <w:jc w:val="both"/>
        <w:rPr>
          <w:rFonts w:asciiTheme="minorHAnsi" w:hAnsiTheme="minorHAnsi" w:cstheme="minorHAnsi"/>
          <w:b/>
          <w:sz w:val="24"/>
          <w:szCs w:val="24"/>
        </w:rPr>
      </w:pPr>
    </w:p>
    <w:p w:rsidR="00EF3F29" w:rsidRDefault="00EF3F29" w:rsidP="00094DFB">
      <w:pPr>
        <w:pStyle w:val="DzMetin"/>
        <w:jc w:val="both"/>
        <w:rPr>
          <w:rFonts w:asciiTheme="minorHAnsi" w:hAnsiTheme="minorHAnsi" w:cstheme="minorHAnsi"/>
          <w:b/>
          <w:sz w:val="24"/>
          <w:szCs w:val="24"/>
        </w:rPr>
      </w:pPr>
    </w:p>
    <w:p w:rsidR="00094DFB" w:rsidRDefault="00032835" w:rsidP="00032835">
      <w:pPr>
        <w:pStyle w:val="Balk3"/>
      </w:pPr>
      <w:bookmarkStart w:id="5" w:name="_Toc291197456"/>
      <w:r>
        <w:t>FİZYOLOJİK ETKİLER</w:t>
      </w:r>
      <w:bookmarkEnd w:id="5"/>
    </w:p>
    <w:p w:rsidR="00094DFB" w:rsidRDefault="00094DFB" w:rsidP="00094DFB">
      <w:pPr>
        <w:pStyle w:val="DzMetin"/>
        <w:jc w:val="both"/>
        <w:rPr>
          <w:rFonts w:asciiTheme="minorHAnsi" w:hAnsiTheme="minorHAnsi" w:cstheme="minorHAnsi"/>
          <w:b/>
          <w:bCs/>
          <w:sz w:val="24"/>
          <w:szCs w:val="24"/>
        </w:rPr>
      </w:pPr>
    </w:p>
    <w:p w:rsidR="00094DFB" w:rsidRDefault="00094DFB" w:rsidP="00094DFB">
      <w:pPr>
        <w:pStyle w:val="DzMetin"/>
        <w:jc w:val="both"/>
        <w:rPr>
          <w:rFonts w:asciiTheme="minorHAnsi" w:hAnsiTheme="minorHAnsi" w:cstheme="minorHAnsi"/>
          <w:sz w:val="24"/>
          <w:szCs w:val="24"/>
        </w:rPr>
      </w:pPr>
      <w:r w:rsidRPr="00EF72FE">
        <w:rPr>
          <w:rFonts w:asciiTheme="minorHAnsi" w:hAnsiTheme="minorHAnsi" w:cstheme="minorHAnsi"/>
          <w:sz w:val="24"/>
          <w:szCs w:val="24"/>
        </w:rPr>
        <w:t>Geçici veya sürekli işitme bozuklukları, kan basıncının artması, dolaşım bozuklukları, solunumda hızlanma, kalp atışları</w:t>
      </w:r>
      <w:r w:rsidR="00EF3F29">
        <w:rPr>
          <w:rFonts w:asciiTheme="minorHAnsi" w:hAnsiTheme="minorHAnsi" w:cstheme="minorHAnsi"/>
          <w:sz w:val="24"/>
          <w:szCs w:val="24"/>
        </w:rPr>
        <w:t>nda yavaşlama ve ani refleksler.</w:t>
      </w:r>
    </w:p>
    <w:p w:rsidR="00EF3F29" w:rsidRDefault="00EF3F29" w:rsidP="00EF3F29">
      <w:pPr>
        <w:pStyle w:val="DzMetin"/>
        <w:jc w:val="both"/>
        <w:rPr>
          <w:rFonts w:asciiTheme="minorHAnsi" w:hAnsiTheme="minorHAnsi" w:cstheme="minorHAnsi"/>
          <w:sz w:val="24"/>
          <w:szCs w:val="24"/>
        </w:rPr>
      </w:pPr>
    </w:p>
    <w:p w:rsidR="00094DFB" w:rsidRPr="00EF72FE" w:rsidRDefault="00094DFB" w:rsidP="00094DFB">
      <w:pPr>
        <w:pStyle w:val="DzMetin"/>
        <w:ind w:firstLine="708"/>
        <w:jc w:val="both"/>
        <w:rPr>
          <w:rFonts w:asciiTheme="minorHAnsi" w:hAnsiTheme="minorHAnsi" w:cstheme="minorHAnsi"/>
          <w:sz w:val="24"/>
          <w:szCs w:val="24"/>
        </w:rPr>
      </w:pPr>
    </w:p>
    <w:p w:rsidR="00094DFB" w:rsidRPr="00032835" w:rsidRDefault="00032835" w:rsidP="00032835">
      <w:pPr>
        <w:pStyle w:val="Balk3"/>
        <w:tabs>
          <w:tab w:val="clear" w:pos="1590"/>
          <w:tab w:val="num" w:pos="1276"/>
        </w:tabs>
        <w:ind w:left="567" w:firstLine="57"/>
      </w:pPr>
      <w:bookmarkStart w:id="6" w:name="_Toc291197457"/>
      <w:r>
        <w:t>PSİKOLOJİK ETKİLER</w:t>
      </w:r>
      <w:bookmarkEnd w:id="6"/>
    </w:p>
    <w:p w:rsidR="00094DFB" w:rsidRDefault="00094DFB" w:rsidP="00094DFB">
      <w:pPr>
        <w:pStyle w:val="DzMetin"/>
        <w:jc w:val="both"/>
        <w:rPr>
          <w:rFonts w:asciiTheme="minorHAnsi" w:hAnsiTheme="minorHAnsi" w:cstheme="minorHAnsi"/>
          <w:b/>
          <w:bCs/>
          <w:sz w:val="24"/>
          <w:szCs w:val="24"/>
        </w:rPr>
      </w:pPr>
    </w:p>
    <w:p w:rsidR="00094DFB" w:rsidRDefault="00094DFB" w:rsidP="00094DFB">
      <w:pPr>
        <w:pStyle w:val="DzMetin"/>
        <w:jc w:val="both"/>
        <w:rPr>
          <w:rFonts w:asciiTheme="minorHAnsi" w:hAnsiTheme="minorHAnsi" w:cstheme="minorHAnsi"/>
          <w:sz w:val="24"/>
          <w:szCs w:val="24"/>
        </w:rPr>
      </w:pPr>
      <w:r w:rsidRPr="00EF72FE">
        <w:rPr>
          <w:rFonts w:asciiTheme="minorHAnsi" w:hAnsiTheme="minorHAnsi" w:cstheme="minorHAnsi"/>
          <w:sz w:val="24"/>
          <w:szCs w:val="24"/>
        </w:rPr>
        <w:lastRenderedPageBreak/>
        <w:t>Davranış bozuklukları, aşırı sinirlilik ve stresler,</w:t>
      </w:r>
    </w:p>
    <w:p w:rsidR="00094DFB" w:rsidRPr="00EF72FE" w:rsidRDefault="00094DFB" w:rsidP="00094DFB">
      <w:pPr>
        <w:pStyle w:val="DzMetin"/>
        <w:jc w:val="both"/>
        <w:rPr>
          <w:rFonts w:asciiTheme="minorHAnsi" w:hAnsiTheme="minorHAnsi" w:cstheme="minorHAnsi"/>
          <w:sz w:val="24"/>
          <w:szCs w:val="24"/>
        </w:rPr>
      </w:pPr>
    </w:p>
    <w:p w:rsidR="00032835" w:rsidRPr="00032835" w:rsidRDefault="00032835" w:rsidP="00032835">
      <w:pPr>
        <w:pStyle w:val="Balk3"/>
        <w:tabs>
          <w:tab w:val="clear" w:pos="1590"/>
          <w:tab w:val="num" w:pos="1276"/>
        </w:tabs>
        <w:ind w:left="567" w:firstLine="57"/>
      </w:pPr>
      <w:bookmarkStart w:id="7" w:name="_Toc291197458"/>
      <w:r>
        <w:t>PERFORMANS ETKİLERİ</w:t>
      </w:r>
      <w:bookmarkEnd w:id="7"/>
    </w:p>
    <w:p w:rsidR="00032835" w:rsidRDefault="00032835" w:rsidP="00032835">
      <w:pPr>
        <w:pStyle w:val="DzMetin"/>
        <w:jc w:val="both"/>
        <w:rPr>
          <w:rFonts w:asciiTheme="minorHAnsi" w:hAnsiTheme="minorHAnsi" w:cstheme="minorHAnsi"/>
          <w:b/>
          <w:bCs/>
          <w:sz w:val="24"/>
          <w:szCs w:val="24"/>
        </w:rPr>
      </w:pPr>
    </w:p>
    <w:p w:rsidR="00094DFB" w:rsidRPr="00EF72FE" w:rsidRDefault="00094DFB" w:rsidP="00032835">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İş veriminin düşmesi, </w:t>
      </w:r>
      <w:proofErr w:type="gramStart"/>
      <w:r w:rsidRPr="00EF72FE">
        <w:rPr>
          <w:rFonts w:asciiTheme="minorHAnsi" w:hAnsiTheme="minorHAnsi" w:cstheme="minorHAnsi"/>
          <w:sz w:val="24"/>
          <w:szCs w:val="24"/>
        </w:rPr>
        <w:t>konsantrasyon</w:t>
      </w:r>
      <w:proofErr w:type="gramEnd"/>
      <w:r w:rsidRPr="00EF72FE">
        <w:rPr>
          <w:rFonts w:asciiTheme="minorHAnsi" w:hAnsiTheme="minorHAnsi" w:cstheme="minorHAnsi"/>
          <w:sz w:val="24"/>
          <w:szCs w:val="24"/>
        </w:rPr>
        <w:t xml:space="preserve"> bozukluğu, hareketlerin yavaşlaması.</w:t>
      </w:r>
      <w:r w:rsidR="00EF3F29">
        <w:rPr>
          <w:rFonts w:asciiTheme="minorHAnsi" w:hAnsiTheme="minorHAnsi" w:cstheme="minorHAnsi"/>
          <w:sz w:val="24"/>
          <w:szCs w:val="24"/>
        </w:rPr>
        <w:t xml:space="preserve"> </w:t>
      </w:r>
      <w:r w:rsidRPr="00EF72FE">
        <w:rPr>
          <w:rFonts w:asciiTheme="minorHAnsi" w:hAnsiTheme="minorHAnsi" w:cstheme="minorHAnsi"/>
          <w:sz w:val="24"/>
          <w:szCs w:val="24"/>
        </w:rPr>
        <w:t xml:space="preserve">Gürültüye maruz kalma süresi ve gürültünün şiddeti, insana vereceği zararı etkiler. Endüstri alanında yapılan araştırmalar göstermiştir ki; işyeri gürültüsü azaltıldığında işin zorluğu azalmakta </w:t>
      </w:r>
      <w:r w:rsidR="00F36F42" w:rsidRPr="00F36F42">
        <w:rPr>
          <w:rFonts w:asciiTheme="minorHAnsi" w:hAnsiTheme="minorHAnsi" w:cstheme="minorHAnsi"/>
          <w:i/>
          <w:sz w:val="24"/>
          <w:szCs w:val="24"/>
        </w:rPr>
        <w:t>aynı</w:t>
      </w:r>
      <w:r w:rsidRPr="00EF72FE">
        <w:rPr>
          <w:rFonts w:asciiTheme="minorHAnsi" w:hAnsiTheme="minorHAnsi" w:cstheme="minorHAnsi"/>
          <w:sz w:val="24"/>
          <w:szCs w:val="24"/>
        </w:rPr>
        <w:t xml:space="preserve"> zamanda iş kazaları da azalmaktadır, buna karşın iş verimi ve iş kalitesi </w:t>
      </w:r>
      <w:r w:rsidR="00032835" w:rsidRPr="00EF72FE">
        <w:rPr>
          <w:rFonts w:asciiTheme="minorHAnsi" w:hAnsiTheme="minorHAnsi" w:cstheme="minorHAnsi"/>
          <w:sz w:val="24"/>
          <w:szCs w:val="24"/>
        </w:rPr>
        <w:t>ise yükselmektedir</w:t>
      </w:r>
      <w:r w:rsidRPr="00EF72FE">
        <w:rPr>
          <w:rFonts w:asciiTheme="minorHAnsi" w:hAnsiTheme="minorHAnsi" w:cstheme="minorHAnsi"/>
          <w:sz w:val="24"/>
          <w:szCs w:val="24"/>
        </w:rPr>
        <w:t>.</w:t>
      </w:r>
    </w:p>
    <w:p w:rsidR="00032835" w:rsidRDefault="00032835" w:rsidP="00032835">
      <w:pPr>
        <w:pStyle w:val="DzMetin"/>
        <w:jc w:val="both"/>
        <w:rPr>
          <w:rFonts w:asciiTheme="minorHAnsi" w:hAnsiTheme="minorHAnsi" w:cstheme="minorHAnsi"/>
          <w:sz w:val="24"/>
          <w:szCs w:val="24"/>
        </w:rPr>
      </w:pPr>
    </w:p>
    <w:p w:rsidR="00094DFB" w:rsidRDefault="00094DFB" w:rsidP="00032835">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Endüstride, meslek hastalıklarının %10'u, gürültü sonucu meydana gelen işitme kayıpları oluşturmaktadır. Meslek hastalıklarının pek çoğu tedavi edilebildiği halde, gürültüden ileri gelen akustik işitme kayıplarının tedavisi yapılamamaktadır. </w:t>
      </w:r>
    </w:p>
    <w:p w:rsidR="00032835" w:rsidRDefault="00032835" w:rsidP="00032835">
      <w:pPr>
        <w:pStyle w:val="DzMetin"/>
        <w:jc w:val="both"/>
        <w:rPr>
          <w:rFonts w:asciiTheme="minorHAnsi" w:hAnsiTheme="minorHAnsi" w:cstheme="minorHAnsi"/>
          <w:sz w:val="24"/>
          <w:szCs w:val="24"/>
        </w:rPr>
      </w:pPr>
    </w:p>
    <w:p w:rsidR="00EF3F29" w:rsidRPr="00EF72FE" w:rsidRDefault="00EF3F29" w:rsidP="00EF3F29">
      <w:pPr>
        <w:pStyle w:val="DzMetin"/>
        <w:jc w:val="both"/>
        <w:rPr>
          <w:rFonts w:asciiTheme="minorHAnsi" w:hAnsiTheme="minorHAnsi" w:cstheme="minorHAnsi"/>
          <w:b/>
          <w:sz w:val="24"/>
          <w:szCs w:val="24"/>
        </w:rPr>
      </w:pPr>
      <w:r w:rsidRPr="00EF72FE">
        <w:rPr>
          <w:rFonts w:asciiTheme="minorHAnsi" w:hAnsiTheme="minorHAnsi" w:cstheme="minorHAnsi"/>
          <w:b/>
          <w:sz w:val="24"/>
          <w:szCs w:val="24"/>
        </w:rPr>
        <w:t>Gürültülü ortamlarda kalan veya yaşayan insanlarda</w:t>
      </w:r>
    </w:p>
    <w:p w:rsidR="00EF3F29" w:rsidRPr="00EF72FE" w:rsidRDefault="00EF3F29" w:rsidP="008D24C5">
      <w:pPr>
        <w:pStyle w:val="DzMetin"/>
        <w:numPr>
          <w:ilvl w:val="0"/>
          <w:numId w:val="7"/>
        </w:numPr>
        <w:jc w:val="both"/>
        <w:rPr>
          <w:rFonts w:asciiTheme="minorHAnsi" w:hAnsiTheme="minorHAnsi" w:cstheme="minorHAnsi"/>
          <w:sz w:val="24"/>
          <w:szCs w:val="24"/>
        </w:rPr>
      </w:pPr>
      <w:r w:rsidRPr="00EF72FE">
        <w:rPr>
          <w:rFonts w:asciiTheme="minorHAnsi" w:hAnsiTheme="minorHAnsi" w:cstheme="minorHAnsi"/>
          <w:sz w:val="24"/>
          <w:szCs w:val="24"/>
        </w:rPr>
        <w:t>Konsantrasyon, dikkat ve reaksiyon kapasitesi zayıflar,</w:t>
      </w:r>
    </w:p>
    <w:p w:rsidR="00EF3F29" w:rsidRPr="00EF72FE" w:rsidRDefault="00EF3F29" w:rsidP="008D24C5">
      <w:pPr>
        <w:pStyle w:val="DzMetin"/>
        <w:numPr>
          <w:ilvl w:val="0"/>
          <w:numId w:val="7"/>
        </w:numPr>
        <w:jc w:val="both"/>
        <w:rPr>
          <w:rFonts w:asciiTheme="minorHAnsi" w:hAnsiTheme="minorHAnsi" w:cstheme="minorHAnsi"/>
          <w:sz w:val="24"/>
          <w:szCs w:val="24"/>
        </w:rPr>
      </w:pPr>
      <w:r w:rsidRPr="00EF72FE">
        <w:rPr>
          <w:rFonts w:asciiTheme="minorHAnsi" w:hAnsiTheme="minorHAnsi" w:cstheme="minorHAnsi"/>
          <w:sz w:val="24"/>
          <w:szCs w:val="24"/>
        </w:rPr>
        <w:t>Yorgunluk, uyku bozuklukları, geç uyuma,</w:t>
      </w:r>
    </w:p>
    <w:p w:rsidR="00EF3F29" w:rsidRPr="00EF72FE" w:rsidRDefault="00EF3F29" w:rsidP="008D24C5">
      <w:pPr>
        <w:pStyle w:val="DzMetin"/>
        <w:numPr>
          <w:ilvl w:val="0"/>
          <w:numId w:val="7"/>
        </w:numPr>
        <w:jc w:val="both"/>
        <w:rPr>
          <w:rFonts w:asciiTheme="minorHAnsi" w:hAnsiTheme="minorHAnsi" w:cstheme="minorHAnsi"/>
          <w:sz w:val="24"/>
          <w:szCs w:val="24"/>
        </w:rPr>
      </w:pPr>
      <w:r w:rsidRPr="00EF72FE">
        <w:rPr>
          <w:rFonts w:asciiTheme="minorHAnsi" w:hAnsiTheme="minorHAnsi" w:cstheme="minorHAnsi"/>
          <w:sz w:val="24"/>
          <w:szCs w:val="24"/>
        </w:rPr>
        <w:t>Merkezi sinir sistemi bozuklukları, baş ağrıları ve stresler,</w:t>
      </w:r>
    </w:p>
    <w:p w:rsidR="00EF3F29" w:rsidRPr="00EF72FE" w:rsidRDefault="00EF3F29" w:rsidP="008D24C5">
      <w:pPr>
        <w:pStyle w:val="DzMetin"/>
        <w:numPr>
          <w:ilvl w:val="0"/>
          <w:numId w:val="7"/>
        </w:numPr>
        <w:jc w:val="both"/>
        <w:rPr>
          <w:rFonts w:asciiTheme="minorHAnsi" w:hAnsiTheme="minorHAnsi" w:cstheme="minorHAnsi"/>
          <w:sz w:val="24"/>
          <w:szCs w:val="24"/>
        </w:rPr>
      </w:pPr>
      <w:r w:rsidRPr="00EF72FE">
        <w:rPr>
          <w:rFonts w:asciiTheme="minorHAnsi" w:hAnsiTheme="minorHAnsi" w:cstheme="minorHAnsi"/>
          <w:sz w:val="24"/>
          <w:szCs w:val="24"/>
        </w:rPr>
        <w:t>Metabolik ve hormonal bozukluklar görülebilir ve</w:t>
      </w:r>
    </w:p>
    <w:p w:rsidR="00EF3F29" w:rsidRDefault="00EF3F29" w:rsidP="008D24C5">
      <w:pPr>
        <w:pStyle w:val="DzMetin"/>
        <w:numPr>
          <w:ilvl w:val="0"/>
          <w:numId w:val="7"/>
        </w:numPr>
        <w:jc w:val="both"/>
        <w:rPr>
          <w:rFonts w:asciiTheme="minorHAnsi" w:hAnsiTheme="minorHAnsi" w:cstheme="minorHAnsi"/>
          <w:sz w:val="24"/>
          <w:szCs w:val="24"/>
        </w:rPr>
      </w:pPr>
      <w:r w:rsidRPr="00EF72FE">
        <w:rPr>
          <w:rFonts w:asciiTheme="minorHAnsi" w:hAnsiTheme="minorHAnsi" w:cstheme="minorHAnsi"/>
          <w:sz w:val="24"/>
          <w:szCs w:val="24"/>
        </w:rPr>
        <w:t>Performansta gerilemeye, dolayısı ile iş veriminde azalmaya sebep olabilir.</w:t>
      </w:r>
    </w:p>
    <w:p w:rsidR="00EF3F29" w:rsidRPr="00EF72FE" w:rsidRDefault="00EF3F29" w:rsidP="00094DFB">
      <w:pPr>
        <w:pStyle w:val="DzMetin"/>
        <w:jc w:val="both"/>
        <w:rPr>
          <w:rFonts w:asciiTheme="minorHAnsi" w:hAnsiTheme="minorHAnsi" w:cstheme="minorHAnsi"/>
          <w:sz w:val="24"/>
          <w:szCs w:val="24"/>
        </w:rPr>
      </w:pPr>
    </w:p>
    <w:p w:rsidR="00094DFB" w:rsidRPr="00EF72FE" w:rsidRDefault="00094DFB" w:rsidP="00EF3F29">
      <w:pPr>
        <w:pStyle w:val="DzMetin"/>
        <w:jc w:val="both"/>
        <w:rPr>
          <w:rFonts w:asciiTheme="minorHAnsi" w:hAnsiTheme="minorHAnsi" w:cstheme="minorHAnsi"/>
          <w:b/>
          <w:sz w:val="24"/>
          <w:szCs w:val="24"/>
        </w:rPr>
      </w:pPr>
      <w:r w:rsidRPr="00EF72FE">
        <w:rPr>
          <w:rFonts w:asciiTheme="minorHAnsi" w:hAnsiTheme="minorHAnsi" w:cstheme="minorHAnsi"/>
          <w:b/>
          <w:sz w:val="24"/>
          <w:szCs w:val="24"/>
        </w:rPr>
        <w:t>Birden bire şiddetli bir gürültünün etkisinde kalındığında</w:t>
      </w:r>
    </w:p>
    <w:p w:rsidR="00EF3F29" w:rsidRPr="00EF72FE" w:rsidRDefault="00EF3F29" w:rsidP="008D24C5">
      <w:pPr>
        <w:pStyle w:val="DzMetin"/>
        <w:numPr>
          <w:ilvl w:val="0"/>
          <w:numId w:val="8"/>
        </w:numPr>
        <w:jc w:val="both"/>
        <w:rPr>
          <w:rFonts w:asciiTheme="minorHAnsi" w:hAnsiTheme="minorHAnsi" w:cstheme="minorHAnsi"/>
          <w:sz w:val="24"/>
          <w:szCs w:val="24"/>
        </w:rPr>
      </w:pPr>
      <w:r w:rsidRPr="00EF72FE">
        <w:rPr>
          <w:rFonts w:asciiTheme="minorHAnsi" w:hAnsiTheme="minorHAnsi" w:cstheme="minorHAnsi"/>
          <w:sz w:val="24"/>
          <w:szCs w:val="24"/>
        </w:rPr>
        <w:t>Kan basıncı (tansiyon) yükselmesi,</w:t>
      </w:r>
    </w:p>
    <w:p w:rsidR="00EF3F29" w:rsidRPr="00EF72FE" w:rsidRDefault="00683B3F" w:rsidP="008D24C5">
      <w:pPr>
        <w:pStyle w:val="DzMetin"/>
        <w:numPr>
          <w:ilvl w:val="0"/>
          <w:numId w:val="8"/>
        </w:numPr>
        <w:jc w:val="both"/>
        <w:rPr>
          <w:rFonts w:asciiTheme="minorHAnsi" w:hAnsiTheme="minorHAnsi" w:cstheme="minorHAnsi"/>
          <w:sz w:val="24"/>
          <w:szCs w:val="24"/>
        </w:rPr>
      </w:pPr>
      <w:r>
        <w:rPr>
          <w:rFonts w:asciiTheme="minorHAnsi" w:hAnsiTheme="minorHAnsi" w:cstheme="minorHAnsi"/>
          <w:sz w:val="24"/>
          <w:szCs w:val="24"/>
        </w:rPr>
        <w:t>Kardiyo</w:t>
      </w:r>
      <w:r w:rsidR="00EF3F29" w:rsidRPr="00EF72FE">
        <w:rPr>
          <w:rFonts w:asciiTheme="minorHAnsi" w:hAnsiTheme="minorHAnsi" w:cstheme="minorHAnsi"/>
          <w:sz w:val="24"/>
          <w:szCs w:val="24"/>
        </w:rPr>
        <w:t>vasküler (dolaşım) bozukluğu,</w:t>
      </w:r>
    </w:p>
    <w:p w:rsidR="00EF3F29" w:rsidRPr="00EF72FE" w:rsidRDefault="00EF3F29" w:rsidP="008D24C5">
      <w:pPr>
        <w:pStyle w:val="DzMetin"/>
        <w:numPr>
          <w:ilvl w:val="0"/>
          <w:numId w:val="8"/>
        </w:numPr>
        <w:jc w:val="both"/>
        <w:rPr>
          <w:rFonts w:asciiTheme="minorHAnsi" w:hAnsiTheme="minorHAnsi" w:cstheme="minorHAnsi"/>
          <w:sz w:val="24"/>
          <w:szCs w:val="24"/>
        </w:rPr>
      </w:pPr>
      <w:r w:rsidRPr="00EF72FE">
        <w:rPr>
          <w:rFonts w:asciiTheme="minorHAnsi" w:hAnsiTheme="minorHAnsi" w:cstheme="minorHAnsi"/>
          <w:sz w:val="24"/>
          <w:szCs w:val="24"/>
        </w:rPr>
        <w:t xml:space="preserve">Solunum hızı değişmesi, </w:t>
      </w:r>
    </w:p>
    <w:p w:rsidR="00EF3F29" w:rsidRPr="00EF72FE" w:rsidRDefault="00EF3F29" w:rsidP="008D24C5">
      <w:pPr>
        <w:pStyle w:val="DzMetin"/>
        <w:numPr>
          <w:ilvl w:val="0"/>
          <w:numId w:val="8"/>
        </w:numPr>
        <w:jc w:val="both"/>
        <w:rPr>
          <w:rFonts w:asciiTheme="minorHAnsi" w:hAnsiTheme="minorHAnsi" w:cstheme="minorHAnsi"/>
          <w:sz w:val="24"/>
          <w:szCs w:val="24"/>
        </w:rPr>
      </w:pPr>
      <w:r w:rsidRPr="00EF72FE">
        <w:rPr>
          <w:rFonts w:asciiTheme="minorHAnsi" w:hAnsiTheme="minorHAnsi" w:cstheme="minorHAnsi"/>
          <w:sz w:val="24"/>
          <w:szCs w:val="24"/>
        </w:rPr>
        <w:t>Terlemenin artması ve</w:t>
      </w:r>
    </w:p>
    <w:p w:rsidR="00EF3F29" w:rsidRPr="00EF72FE" w:rsidRDefault="00EF3F29" w:rsidP="008D24C5">
      <w:pPr>
        <w:pStyle w:val="DzMetin"/>
        <w:numPr>
          <w:ilvl w:val="0"/>
          <w:numId w:val="8"/>
        </w:numPr>
        <w:jc w:val="both"/>
        <w:rPr>
          <w:rFonts w:asciiTheme="minorHAnsi" w:hAnsiTheme="minorHAnsi" w:cstheme="minorHAnsi"/>
          <w:sz w:val="24"/>
          <w:szCs w:val="24"/>
        </w:rPr>
      </w:pPr>
      <w:r w:rsidRPr="00EF72FE">
        <w:rPr>
          <w:rFonts w:asciiTheme="minorHAnsi" w:hAnsiTheme="minorHAnsi" w:cstheme="minorHAnsi"/>
          <w:sz w:val="24"/>
          <w:szCs w:val="24"/>
        </w:rPr>
        <w:t>Stresler görülebilir,</w:t>
      </w:r>
    </w:p>
    <w:p w:rsidR="00EF3F29" w:rsidRDefault="00EF3F29" w:rsidP="008D24C5">
      <w:pPr>
        <w:pStyle w:val="DzMetin"/>
        <w:numPr>
          <w:ilvl w:val="0"/>
          <w:numId w:val="8"/>
        </w:numPr>
        <w:jc w:val="both"/>
        <w:rPr>
          <w:rFonts w:asciiTheme="minorHAnsi" w:hAnsiTheme="minorHAnsi" w:cstheme="minorHAnsi"/>
          <w:sz w:val="24"/>
          <w:szCs w:val="24"/>
        </w:rPr>
      </w:pPr>
      <w:r w:rsidRPr="00EF72FE">
        <w:rPr>
          <w:rFonts w:asciiTheme="minorHAnsi" w:hAnsiTheme="minorHAnsi" w:cstheme="minorHAnsi"/>
          <w:sz w:val="24"/>
          <w:szCs w:val="24"/>
        </w:rPr>
        <w:t>Performansta gerilemeye, dolayısı ile iş veriminde azalmaya sebep olabilir.</w:t>
      </w:r>
    </w:p>
    <w:p w:rsidR="00EF3F29" w:rsidRPr="00EF72FE" w:rsidRDefault="00EF3F29" w:rsidP="00094DFB">
      <w:pPr>
        <w:pStyle w:val="DzMetin"/>
        <w:ind w:firstLine="708"/>
        <w:jc w:val="both"/>
        <w:rPr>
          <w:rFonts w:asciiTheme="minorHAnsi" w:hAnsiTheme="minorHAnsi" w:cstheme="minorHAnsi"/>
          <w:sz w:val="24"/>
          <w:szCs w:val="24"/>
        </w:rPr>
      </w:pPr>
    </w:p>
    <w:p w:rsidR="00094DFB" w:rsidRPr="00EF72FE" w:rsidRDefault="00094DFB" w:rsidP="00EF3F29">
      <w:pPr>
        <w:pStyle w:val="DzMetin"/>
        <w:jc w:val="both"/>
        <w:rPr>
          <w:rFonts w:asciiTheme="minorHAnsi" w:hAnsiTheme="minorHAnsi" w:cstheme="minorHAnsi"/>
          <w:b/>
          <w:sz w:val="24"/>
          <w:szCs w:val="24"/>
        </w:rPr>
      </w:pPr>
      <w:r w:rsidRPr="00EF72FE">
        <w:rPr>
          <w:rFonts w:asciiTheme="minorHAnsi" w:hAnsiTheme="minorHAnsi" w:cstheme="minorHAnsi"/>
          <w:b/>
          <w:sz w:val="24"/>
          <w:szCs w:val="24"/>
        </w:rPr>
        <w:t>Gürültü ayrıca</w:t>
      </w:r>
    </w:p>
    <w:p w:rsidR="00EF3F29" w:rsidRPr="00EF72FE" w:rsidRDefault="00EF3F29" w:rsidP="008D24C5">
      <w:pPr>
        <w:pStyle w:val="DzMetin"/>
        <w:numPr>
          <w:ilvl w:val="0"/>
          <w:numId w:val="9"/>
        </w:numPr>
        <w:jc w:val="both"/>
        <w:rPr>
          <w:rFonts w:asciiTheme="minorHAnsi" w:hAnsiTheme="minorHAnsi" w:cstheme="minorHAnsi"/>
          <w:sz w:val="24"/>
          <w:szCs w:val="24"/>
        </w:rPr>
      </w:pPr>
      <w:r w:rsidRPr="00EF72FE">
        <w:rPr>
          <w:rFonts w:asciiTheme="minorHAnsi" w:hAnsiTheme="minorHAnsi" w:cstheme="minorHAnsi"/>
          <w:sz w:val="24"/>
          <w:szCs w:val="24"/>
        </w:rPr>
        <w:t>Konuşurken bağırma,</w:t>
      </w:r>
    </w:p>
    <w:p w:rsidR="00EF3F29" w:rsidRPr="00EF72FE" w:rsidRDefault="00EF3F29" w:rsidP="008D24C5">
      <w:pPr>
        <w:pStyle w:val="DzMetin"/>
        <w:numPr>
          <w:ilvl w:val="0"/>
          <w:numId w:val="9"/>
        </w:numPr>
        <w:jc w:val="both"/>
        <w:rPr>
          <w:rFonts w:asciiTheme="minorHAnsi" w:hAnsiTheme="minorHAnsi" w:cstheme="minorHAnsi"/>
          <w:sz w:val="24"/>
          <w:szCs w:val="24"/>
        </w:rPr>
      </w:pPr>
      <w:r w:rsidRPr="00EF72FE">
        <w:rPr>
          <w:rFonts w:asciiTheme="minorHAnsi" w:hAnsiTheme="minorHAnsi" w:cstheme="minorHAnsi"/>
          <w:sz w:val="24"/>
          <w:szCs w:val="24"/>
        </w:rPr>
        <w:t>Sinirli olma hali,</w:t>
      </w:r>
    </w:p>
    <w:p w:rsidR="00EF3F29" w:rsidRPr="00EF72FE" w:rsidRDefault="00EF3F29" w:rsidP="008D24C5">
      <w:pPr>
        <w:pStyle w:val="DzMetin"/>
        <w:numPr>
          <w:ilvl w:val="0"/>
          <w:numId w:val="9"/>
        </w:numPr>
        <w:jc w:val="both"/>
        <w:rPr>
          <w:rFonts w:asciiTheme="minorHAnsi" w:hAnsiTheme="minorHAnsi" w:cstheme="minorHAnsi"/>
          <w:sz w:val="24"/>
          <w:szCs w:val="24"/>
        </w:rPr>
      </w:pPr>
      <w:r w:rsidRPr="00EF72FE">
        <w:rPr>
          <w:rFonts w:asciiTheme="minorHAnsi" w:hAnsiTheme="minorHAnsi" w:cstheme="minorHAnsi"/>
          <w:sz w:val="24"/>
          <w:szCs w:val="24"/>
        </w:rPr>
        <w:t>Karşılıklı anlaşma zorluğu,</w:t>
      </w:r>
    </w:p>
    <w:p w:rsidR="00EF3F29" w:rsidRPr="00EF72FE" w:rsidRDefault="00EF3F29" w:rsidP="008D24C5">
      <w:pPr>
        <w:pStyle w:val="DzMetin"/>
        <w:numPr>
          <w:ilvl w:val="0"/>
          <w:numId w:val="9"/>
        </w:numPr>
        <w:jc w:val="both"/>
        <w:rPr>
          <w:rFonts w:asciiTheme="minorHAnsi" w:hAnsiTheme="minorHAnsi" w:cstheme="minorHAnsi"/>
          <w:sz w:val="24"/>
          <w:szCs w:val="24"/>
        </w:rPr>
      </w:pPr>
      <w:r w:rsidRPr="00EF72FE">
        <w:rPr>
          <w:rFonts w:asciiTheme="minorHAnsi" w:hAnsiTheme="minorHAnsi" w:cstheme="minorHAnsi"/>
          <w:sz w:val="24"/>
          <w:szCs w:val="24"/>
        </w:rPr>
        <w:t>Kişiler arasındaki ilişkilerde olumsuzluklar ve</w:t>
      </w:r>
    </w:p>
    <w:p w:rsidR="00EF3F29" w:rsidRPr="00EF72FE" w:rsidRDefault="00EF3F29" w:rsidP="008D24C5">
      <w:pPr>
        <w:pStyle w:val="DzMetin"/>
        <w:numPr>
          <w:ilvl w:val="0"/>
          <w:numId w:val="9"/>
        </w:numPr>
        <w:jc w:val="both"/>
        <w:rPr>
          <w:rFonts w:asciiTheme="minorHAnsi" w:hAnsiTheme="minorHAnsi" w:cstheme="minorHAnsi"/>
          <w:sz w:val="24"/>
          <w:szCs w:val="24"/>
        </w:rPr>
      </w:pPr>
      <w:r w:rsidRPr="00EF72FE">
        <w:rPr>
          <w:rFonts w:asciiTheme="minorHAnsi" w:hAnsiTheme="minorHAnsi" w:cstheme="minorHAnsi"/>
          <w:sz w:val="24"/>
          <w:szCs w:val="24"/>
        </w:rPr>
        <w:t>İş kazalarının artmasında etkin rol oynar.</w:t>
      </w:r>
    </w:p>
    <w:p w:rsidR="00094DFB" w:rsidRPr="00EF72FE" w:rsidRDefault="00094DFB" w:rsidP="00094DFB">
      <w:pPr>
        <w:pStyle w:val="DzMetin"/>
        <w:jc w:val="both"/>
        <w:rPr>
          <w:rFonts w:asciiTheme="minorHAnsi" w:hAnsiTheme="minorHAnsi" w:cstheme="minorHAnsi"/>
          <w:sz w:val="24"/>
          <w:szCs w:val="24"/>
        </w:rPr>
      </w:pPr>
    </w:p>
    <w:p w:rsidR="00EF3F29" w:rsidRDefault="00EF3F29" w:rsidP="00094DFB">
      <w:pPr>
        <w:pStyle w:val="DzMetin"/>
        <w:jc w:val="both"/>
        <w:rPr>
          <w:rFonts w:asciiTheme="minorHAnsi" w:hAnsiTheme="minorHAnsi" w:cstheme="minorHAnsi"/>
          <w:sz w:val="24"/>
          <w:szCs w:val="24"/>
        </w:rPr>
      </w:pPr>
    </w:p>
    <w:p w:rsidR="00EF3F29" w:rsidRDefault="00EF3F29" w:rsidP="00EF3F29">
      <w:pPr>
        <w:pStyle w:val="Balk1"/>
      </w:pPr>
      <w:bookmarkStart w:id="8" w:name="_Toc291197459"/>
      <w:r>
        <w:t>İŞİTME KAYBI</w:t>
      </w:r>
      <w:bookmarkEnd w:id="8"/>
    </w:p>
    <w:p w:rsidR="00EF3F29" w:rsidRPr="00EF72FE" w:rsidRDefault="00EF3F29" w:rsidP="00EF3F29">
      <w:pPr>
        <w:pStyle w:val="DzMetin"/>
        <w:jc w:val="both"/>
        <w:rPr>
          <w:rFonts w:asciiTheme="minorHAnsi" w:hAnsiTheme="minorHAnsi" w:cstheme="minorHAnsi"/>
          <w:sz w:val="24"/>
          <w:szCs w:val="24"/>
        </w:rPr>
      </w:pPr>
    </w:p>
    <w:p w:rsidR="00EF3F29" w:rsidRPr="00EF72FE" w:rsidRDefault="00EF3F29" w:rsidP="00EF3F29">
      <w:pPr>
        <w:pStyle w:val="DzMetin"/>
        <w:jc w:val="both"/>
        <w:rPr>
          <w:rFonts w:asciiTheme="minorHAnsi" w:hAnsiTheme="minorHAnsi" w:cstheme="minorHAnsi"/>
          <w:sz w:val="24"/>
          <w:szCs w:val="24"/>
        </w:rPr>
      </w:pPr>
      <w:r w:rsidRPr="00EF72FE">
        <w:rPr>
          <w:rFonts w:asciiTheme="minorHAnsi" w:hAnsiTheme="minorHAnsi" w:cstheme="minorHAnsi"/>
          <w:sz w:val="24"/>
          <w:szCs w:val="24"/>
        </w:rPr>
        <w:t>Gürültüden ileri gelen işitme kayıplarına birden çok etki eden faktörler var</w:t>
      </w:r>
      <w:r w:rsidR="00DC310B">
        <w:rPr>
          <w:rFonts w:asciiTheme="minorHAnsi" w:hAnsiTheme="minorHAnsi" w:cstheme="minorHAnsi"/>
          <w:sz w:val="24"/>
          <w:szCs w:val="24"/>
        </w:rPr>
        <w:t xml:space="preserve">dır. Bu faktörler sırası </w:t>
      </w:r>
      <w:proofErr w:type="gramStart"/>
      <w:r w:rsidR="00DC310B">
        <w:rPr>
          <w:rFonts w:asciiTheme="minorHAnsi" w:hAnsiTheme="minorHAnsi" w:cstheme="minorHAnsi"/>
          <w:sz w:val="24"/>
          <w:szCs w:val="24"/>
        </w:rPr>
        <w:t>ile;</w:t>
      </w:r>
      <w:proofErr w:type="gramEnd"/>
      <w:r w:rsidRPr="00EF72FE">
        <w:rPr>
          <w:rFonts w:asciiTheme="minorHAnsi" w:hAnsiTheme="minorHAnsi" w:cstheme="minorHAnsi"/>
          <w:sz w:val="24"/>
          <w:szCs w:val="24"/>
        </w:rPr>
        <w:t xml:space="preserve"> </w:t>
      </w:r>
    </w:p>
    <w:p w:rsidR="00EF3F29" w:rsidRPr="00EF72FE" w:rsidRDefault="00EF3F29" w:rsidP="008D24C5">
      <w:pPr>
        <w:pStyle w:val="DzMetin"/>
        <w:numPr>
          <w:ilvl w:val="0"/>
          <w:numId w:val="6"/>
        </w:numPr>
        <w:jc w:val="both"/>
        <w:rPr>
          <w:rFonts w:asciiTheme="minorHAnsi" w:hAnsiTheme="minorHAnsi" w:cstheme="minorHAnsi"/>
          <w:sz w:val="24"/>
          <w:szCs w:val="24"/>
        </w:rPr>
      </w:pPr>
      <w:r w:rsidRPr="00EF72FE">
        <w:rPr>
          <w:rFonts w:asciiTheme="minorHAnsi" w:hAnsiTheme="minorHAnsi" w:cstheme="minorHAnsi"/>
          <w:sz w:val="24"/>
          <w:szCs w:val="24"/>
        </w:rPr>
        <w:t>Gürültüyü meydana getiren sesin şiddeti,</w:t>
      </w:r>
    </w:p>
    <w:p w:rsidR="00EF3F29" w:rsidRPr="00EF72FE" w:rsidRDefault="00EF3F29" w:rsidP="008D24C5">
      <w:pPr>
        <w:pStyle w:val="DzMetin"/>
        <w:numPr>
          <w:ilvl w:val="0"/>
          <w:numId w:val="6"/>
        </w:numPr>
        <w:jc w:val="both"/>
        <w:rPr>
          <w:rFonts w:asciiTheme="minorHAnsi" w:hAnsiTheme="minorHAnsi" w:cstheme="minorHAnsi"/>
          <w:sz w:val="24"/>
          <w:szCs w:val="24"/>
        </w:rPr>
      </w:pPr>
      <w:r w:rsidRPr="00EF72FE">
        <w:rPr>
          <w:rFonts w:asciiTheme="minorHAnsi" w:hAnsiTheme="minorHAnsi" w:cstheme="minorHAnsi"/>
          <w:sz w:val="24"/>
          <w:szCs w:val="24"/>
        </w:rPr>
        <w:t>Gürültüyü meydana getiren sesin frekans dağılımı,</w:t>
      </w:r>
    </w:p>
    <w:p w:rsidR="00EF3F29" w:rsidRPr="00EF72FE" w:rsidRDefault="00EF3F29" w:rsidP="008D24C5">
      <w:pPr>
        <w:pStyle w:val="DzMetin"/>
        <w:numPr>
          <w:ilvl w:val="0"/>
          <w:numId w:val="6"/>
        </w:numPr>
        <w:jc w:val="both"/>
        <w:rPr>
          <w:rFonts w:asciiTheme="minorHAnsi" w:hAnsiTheme="minorHAnsi" w:cstheme="minorHAnsi"/>
          <w:sz w:val="24"/>
          <w:szCs w:val="24"/>
        </w:rPr>
      </w:pPr>
      <w:r w:rsidRPr="00EF72FE">
        <w:rPr>
          <w:rFonts w:asciiTheme="minorHAnsi" w:hAnsiTheme="minorHAnsi" w:cstheme="minorHAnsi"/>
          <w:sz w:val="24"/>
          <w:szCs w:val="24"/>
        </w:rPr>
        <w:t>Gürültüden etkilenme süresi,</w:t>
      </w:r>
    </w:p>
    <w:p w:rsidR="00EF3F29" w:rsidRPr="00EF72FE" w:rsidRDefault="00EF3F29" w:rsidP="008D24C5">
      <w:pPr>
        <w:pStyle w:val="DzMetin"/>
        <w:numPr>
          <w:ilvl w:val="0"/>
          <w:numId w:val="6"/>
        </w:numPr>
        <w:jc w:val="both"/>
        <w:rPr>
          <w:rFonts w:asciiTheme="minorHAnsi" w:hAnsiTheme="minorHAnsi" w:cstheme="minorHAnsi"/>
          <w:sz w:val="24"/>
          <w:szCs w:val="24"/>
        </w:rPr>
      </w:pPr>
      <w:r w:rsidRPr="00EF72FE">
        <w:rPr>
          <w:rFonts w:asciiTheme="minorHAnsi" w:hAnsiTheme="minorHAnsi" w:cstheme="minorHAnsi"/>
          <w:sz w:val="24"/>
          <w:szCs w:val="24"/>
        </w:rPr>
        <w:t>Gürültüye karşı kişisel duyarlılık,</w:t>
      </w:r>
    </w:p>
    <w:p w:rsidR="00EF3F29" w:rsidRPr="00EF72FE" w:rsidRDefault="00EF3F29" w:rsidP="008D24C5">
      <w:pPr>
        <w:pStyle w:val="DzMetin"/>
        <w:numPr>
          <w:ilvl w:val="0"/>
          <w:numId w:val="6"/>
        </w:numPr>
        <w:jc w:val="both"/>
        <w:rPr>
          <w:rFonts w:asciiTheme="minorHAnsi" w:hAnsiTheme="minorHAnsi" w:cstheme="minorHAnsi"/>
          <w:sz w:val="24"/>
          <w:szCs w:val="24"/>
        </w:rPr>
      </w:pPr>
      <w:r w:rsidRPr="00EF72FE">
        <w:rPr>
          <w:rFonts w:asciiTheme="minorHAnsi" w:hAnsiTheme="minorHAnsi" w:cstheme="minorHAnsi"/>
          <w:sz w:val="24"/>
          <w:szCs w:val="24"/>
        </w:rPr>
        <w:t>Gürültüye maruz kalan kişinin yaşı,</w:t>
      </w:r>
    </w:p>
    <w:p w:rsidR="00EF3F29" w:rsidRPr="00EF72FE" w:rsidRDefault="00EF3F29" w:rsidP="008D24C5">
      <w:pPr>
        <w:pStyle w:val="DzMetin"/>
        <w:numPr>
          <w:ilvl w:val="0"/>
          <w:numId w:val="6"/>
        </w:numPr>
        <w:jc w:val="both"/>
        <w:rPr>
          <w:rFonts w:asciiTheme="minorHAnsi" w:hAnsiTheme="minorHAnsi" w:cstheme="minorHAnsi"/>
          <w:sz w:val="24"/>
          <w:szCs w:val="24"/>
        </w:rPr>
      </w:pPr>
      <w:r w:rsidRPr="00EF72FE">
        <w:rPr>
          <w:rFonts w:asciiTheme="minorHAnsi" w:hAnsiTheme="minorHAnsi" w:cstheme="minorHAnsi"/>
          <w:sz w:val="24"/>
          <w:szCs w:val="24"/>
        </w:rPr>
        <w:t>Gürültüye maruz kalan kişinin cinsiyetidir.</w:t>
      </w:r>
    </w:p>
    <w:p w:rsidR="00EF3F29" w:rsidRPr="00EF72FE" w:rsidRDefault="00EF3F29" w:rsidP="00EF3F29">
      <w:pPr>
        <w:pStyle w:val="DzMetin"/>
        <w:jc w:val="both"/>
        <w:rPr>
          <w:rFonts w:asciiTheme="minorHAnsi" w:hAnsiTheme="minorHAnsi" w:cstheme="minorHAnsi"/>
          <w:sz w:val="24"/>
          <w:szCs w:val="24"/>
        </w:rPr>
      </w:pPr>
      <w:r w:rsidRPr="00EF72FE">
        <w:rPr>
          <w:rFonts w:asciiTheme="minorHAnsi" w:hAnsiTheme="minorHAnsi" w:cstheme="minorHAnsi"/>
          <w:sz w:val="24"/>
          <w:szCs w:val="24"/>
        </w:rPr>
        <w:t>Gürültüyü meydana getiren sesin şiddeti önemli olmakla birlikte,  hiçbir zaman tek başına esas ölçü değildir. Sesin duyma ile olan ilişkisinde,  sesin şiddetini göz önüne alarak biraz daha inceleyelim.</w:t>
      </w:r>
    </w:p>
    <w:p w:rsidR="00EF3F29" w:rsidRDefault="00EF3F29" w:rsidP="00EF3F29">
      <w:pPr>
        <w:pStyle w:val="DzMetin"/>
        <w:jc w:val="both"/>
        <w:rPr>
          <w:rFonts w:asciiTheme="minorHAnsi" w:hAnsiTheme="minorHAnsi" w:cstheme="minorHAnsi"/>
          <w:sz w:val="24"/>
          <w:szCs w:val="24"/>
        </w:rPr>
      </w:pPr>
    </w:p>
    <w:p w:rsidR="00EF3F29" w:rsidRPr="00EF72FE" w:rsidRDefault="00EF3F29" w:rsidP="00EF3F29">
      <w:pPr>
        <w:pStyle w:val="DzMetin"/>
        <w:jc w:val="both"/>
        <w:rPr>
          <w:rFonts w:asciiTheme="minorHAnsi" w:hAnsiTheme="minorHAnsi" w:cstheme="minorHAnsi"/>
          <w:sz w:val="24"/>
          <w:szCs w:val="24"/>
        </w:rPr>
      </w:pPr>
      <w:r w:rsidRPr="00EF72FE">
        <w:rPr>
          <w:rFonts w:asciiTheme="minorHAnsi" w:hAnsiTheme="minorHAnsi" w:cstheme="minorHAnsi"/>
          <w:sz w:val="24"/>
          <w:szCs w:val="24"/>
        </w:rPr>
        <w:t>Sağlıklı bir insan kulağı, ses basıncı cinsinden, 20 µPa ile 200 Pa arasında bulunan ses şiddetlerine duyarlıdır. Kulak bu geniş aralıkta rahatça duyar. 20 µPa şiddetindeki sese işitme eşiği, 200 Pa şiddetindeki sese de ağrı eşiği denir. Duyma aralığı 10</w:t>
      </w:r>
      <w:r w:rsidRPr="00EF72FE">
        <w:rPr>
          <w:rFonts w:asciiTheme="minorHAnsi" w:hAnsiTheme="minorHAnsi" w:cstheme="minorHAnsi"/>
          <w:sz w:val="24"/>
          <w:szCs w:val="24"/>
          <w:vertAlign w:val="superscript"/>
        </w:rPr>
        <w:t>7</w:t>
      </w:r>
      <w:r w:rsidRPr="00EF72FE">
        <w:rPr>
          <w:rFonts w:asciiTheme="minorHAnsi" w:hAnsiTheme="minorHAnsi" w:cstheme="minorHAnsi"/>
          <w:sz w:val="24"/>
          <w:szCs w:val="24"/>
        </w:rPr>
        <w:t xml:space="preserve"> basamaklı sayısal bir </w:t>
      </w:r>
      <w:proofErr w:type="gramStart"/>
      <w:r w:rsidRPr="00EF72FE">
        <w:rPr>
          <w:rFonts w:asciiTheme="minorHAnsi" w:hAnsiTheme="minorHAnsi" w:cstheme="minorHAnsi"/>
          <w:sz w:val="24"/>
          <w:szCs w:val="24"/>
        </w:rPr>
        <w:t>skala</w:t>
      </w:r>
      <w:proofErr w:type="gramEnd"/>
      <w:r w:rsidRPr="00EF72FE">
        <w:rPr>
          <w:rFonts w:asciiTheme="minorHAnsi" w:hAnsiTheme="minorHAnsi" w:cstheme="minorHAnsi"/>
          <w:sz w:val="24"/>
          <w:szCs w:val="24"/>
        </w:rPr>
        <w:t xml:space="preserve"> içerir. </w:t>
      </w:r>
    </w:p>
    <w:p w:rsidR="00EF3F29" w:rsidRDefault="00EF3F29" w:rsidP="00EF3F29">
      <w:pPr>
        <w:pStyle w:val="DzMetin"/>
        <w:jc w:val="both"/>
        <w:rPr>
          <w:rFonts w:asciiTheme="minorHAnsi" w:hAnsiTheme="minorHAnsi" w:cstheme="minorHAnsi"/>
          <w:sz w:val="24"/>
          <w:szCs w:val="24"/>
        </w:rPr>
      </w:pPr>
    </w:p>
    <w:p w:rsidR="00EF3F29" w:rsidRPr="00EF72FE" w:rsidRDefault="00EF3F29" w:rsidP="00EF3F29">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Bu çok geniş sayısal aralıktaki ses basıncını daha dar aralıktaki sayısal bir ifade ile tanımlamak için desibel birimi kullanılır.  </w:t>
      </w:r>
    </w:p>
    <w:p w:rsidR="00EF3F29" w:rsidRDefault="00EF3F29" w:rsidP="00EF3F29">
      <w:pPr>
        <w:jc w:val="both"/>
        <w:rPr>
          <w:rFonts w:asciiTheme="minorHAnsi" w:hAnsiTheme="minorHAnsi" w:cstheme="minorHAnsi"/>
          <w:sz w:val="24"/>
        </w:rPr>
      </w:pPr>
    </w:p>
    <w:p w:rsidR="00EF3F29" w:rsidRPr="00EF72FE" w:rsidRDefault="00EF3F29" w:rsidP="00EF3F29">
      <w:pPr>
        <w:jc w:val="both"/>
        <w:rPr>
          <w:rFonts w:asciiTheme="minorHAnsi" w:hAnsiTheme="minorHAnsi" w:cstheme="minorHAnsi"/>
          <w:sz w:val="24"/>
        </w:rPr>
      </w:pPr>
      <w:r w:rsidRPr="00EF72FE">
        <w:rPr>
          <w:rFonts w:asciiTheme="minorHAnsi" w:hAnsiTheme="minorHAnsi" w:cstheme="minorHAnsi"/>
          <w:sz w:val="24"/>
        </w:rPr>
        <w:t>Pratikte gürültü düzeyi (</w:t>
      </w:r>
      <w:proofErr w:type="spellStart"/>
      <w:r w:rsidRPr="00EF72FE">
        <w:rPr>
          <w:rFonts w:asciiTheme="minorHAnsi" w:hAnsiTheme="minorHAnsi" w:cstheme="minorHAnsi"/>
          <w:sz w:val="24"/>
        </w:rPr>
        <w:t>L</w:t>
      </w:r>
      <w:r w:rsidRPr="00EF72FE">
        <w:rPr>
          <w:rFonts w:asciiTheme="minorHAnsi" w:hAnsiTheme="minorHAnsi" w:cstheme="minorHAnsi"/>
          <w:sz w:val="24"/>
          <w:vertAlign w:val="subscript"/>
        </w:rPr>
        <w:t>p</w:t>
      </w:r>
      <w:proofErr w:type="spellEnd"/>
      <w:r w:rsidRPr="00EF72FE">
        <w:rPr>
          <w:rFonts w:asciiTheme="minorHAnsi" w:hAnsiTheme="minorHAnsi" w:cstheme="minorHAnsi"/>
          <w:sz w:val="24"/>
        </w:rPr>
        <w:t xml:space="preserve"> = Ses Basınç Düzeyi) ölçü birimi desibeldir.  Desibel bir kazanç birimi  (bir fizik terimi) olup, logaritmik bir ifadedir. </w:t>
      </w:r>
    </w:p>
    <w:p w:rsidR="00EF3F29" w:rsidRPr="00EF72FE" w:rsidRDefault="00EF3F29" w:rsidP="00EF3F29">
      <w:pPr>
        <w:ind w:firstLine="708"/>
        <w:jc w:val="both"/>
        <w:rPr>
          <w:rFonts w:asciiTheme="minorHAnsi" w:hAnsiTheme="minorHAnsi" w:cstheme="minorHAnsi"/>
          <w:sz w:val="24"/>
        </w:rPr>
      </w:pPr>
    </w:p>
    <w:p w:rsidR="00EF3F29" w:rsidRPr="00EF72FE" w:rsidRDefault="00EF3F29" w:rsidP="00EF3F29">
      <w:pPr>
        <w:ind w:firstLine="1416"/>
        <w:jc w:val="both"/>
        <w:rPr>
          <w:rFonts w:asciiTheme="minorHAnsi" w:hAnsiTheme="minorHAnsi" w:cstheme="minorHAnsi"/>
          <w:sz w:val="24"/>
        </w:rPr>
      </w:pPr>
      <w:r w:rsidRPr="00EF72FE">
        <w:rPr>
          <w:rFonts w:asciiTheme="minorHAnsi" w:hAnsiTheme="minorHAnsi" w:cstheme="minorHAnsi"/>
          <w:sz w:val="24"/>
        </w:rPr>
        <w:t xml:space="preserve">            </w:t>
      </w:r>
      <w:r w:rsidRPr="00EF72FE">
        <w:rPr>
          <w:rFonts w:asciiTheme="minorHAnsi" w:hAnsiTheme="minorHAnsi" w:cstheme="minorHAnsi"/>
          <w:sz w:val="24"/>
        </w:rPr>
        <w:tab/>
      </w:r>
      <w:r w:rsidRPr="00EF72FE">
        <w:rPr>
          <w:rFonts w:asciiTheme="minorHAnsi" w:hAnsiTheme="minorHAnsi" w:cstheme="minorHAnsi"/>
          <w:sz w:val="24"/>
        </w:rPr>
        <w:tab/>
      </w:r>
      <w:r w:rsidRPr="00EF72FE">
        <w:rPr>
          <w:rFonts w:asciiTheme="minorHAnsi" w:hAnsiTheme="minorHAnsi" w:cstheme="minorHAnsi"/>
          <w:sz w:val="24"/>
        </w:rPr>
        <w:tab/>
        <w:t xml:space="preserve">    P </w:t>
      </w:r>
      <w:r w:rsidRPr="00EF72FE">
        <w:rPr>
          <w:rFonts w:asciiTheme="minorHAnsi" w:hAnsiTheme="minorHAnsi" w:cstheme="minorHAnsi"/>
          <w:sz w:val="24"/>
          <w:vertAlign w:val="superscript"/>
        </w:rPr>
        <w:t>2</w:t>
      </w:r>
      <w:r w:rsidRPr="00EF72FE">
        <w:rPr>
          <w:rFonts w:asciiTheme="minorHAnsi" w:hAnsiTheme="minorHAnsi" w:cstheme="minorHAnsi"/>
          <w:sz w:val="24"/>
        </w:rPr>
        <w:t xml:space="preserve">                       P                               </w:t>
      </w:r>
    </w:p>
    <w:p w:rsidR="00EF3F29" w:rsidRPr="00EF72FE" w:rsidRDefault="00EF3F29" w:rsidP="00EF3F29">
      <w:pPr>
        <w:ind w:firstLine="1416"/>
        <w:jc w:val="both"/>
        <w:rPr>
          <w:rFonts w:asciiTheme="minorHAnsi" w:hAnsiTheme="minorHAnsi" w:cstheme="minorHAnsi"/>
          <w:sz w:val="24"/>
        </w:rPr>
      </w:pPr>
      <w:r w:rsidRPr="00EF72FE">
        <w:rPr>
          <w:rFonts w:asciiTheme="minorHAnsi" w:hAnsiTheme="minorHAnsi" w:cstheme="minorHAnsi"/>
          <w:sz w:val="24"/>
        </w:rPr>
        <w:tab/>
      </w:r>
      <w:r w:rsidRPr="00EF72FE">
        <w:rPr>
          <w:rFonts w:asciiTheme="minorHAnsi" w:hAnsiTheme="minorHAnsi" w:cstheme="minorHAnsi"/>
          <w:sz w:val="24"/>
        </w:rPr>
        <w:tab/>
      </w:r>
      <w:proofErr w:type="spellStart"/>
      <w:r w:rsidRPr="00EF72FE">
        <w:rPr>
          <w:rFonts w:asciiTheme="minorHAnsi" w:hAnsiTheme="minorHAnsi" w:cstheme="minorHAnsi"/>
          <w:sz w:val="24"/>
        </w:rPr>
        <w:t>L</w:t>
      </w:r>
      <w:r w:rsidRPr="00EF72FE">
        <w:rPr>
          <w:rFonts w:asciiTheme="minorHAnsi" w:hAnsiTheme="minorHAnsi" w:cstheme="minorHAnsi"/>
          <w:sz w:val="24"/>
          <w:vertAlign w:val="subscript"/>
        </w:rPr>
        <w:t>p</w:t>
      </w:r>
      <w:proofErr w:type="spellEnd"/>
      <w:r w:rsidRPr="00EF72FE">
        <w:rPr>
          <w:rFonts w:asciiTheme="minorHAnsi" w:hAnsiTheme="minorHAnsi" w:cstheme="minorHAnsi"/>
          <w:sz w:val="24"/>
        </w:rPr>
        <w:t xml:space="preserve"> = 10 </w:t>
      </w:r>
      <w:proofErr w:type="spellStart"/>
      <w:r w:rsidRPr="00EF72FE">
        <w:rPr>
          <w:rFonts w:asciiTheme="minorHAnsi" w:hAnsiTheme="minorHAnsi" w:cstheme="minorHAnsi"/>
          <w:sz w:val="24"/>
        </w:rPr>
        <w:t>Log</w:t>
      </w:r>
      <w:proofErr w:type="spellEnd"/>
      <w:r w:rsidRPr="00EF72FE">
        <w:rPr>
          <w:rFonts w:asciiTheme="minorHAnsi" w:hAnsiTheme="minorHAnsi" w:cstheme="minorHAnsi"/>
          <w:sz w:val="24"/>
        </w:rPr>
        <w:t xml:space="preserve"> ———  = 20 </w:t>
      </w:r>
      <w:proofErr w:type="spellStart"/>
      <w:r w:rsidRPr="00EF72FE">
        <w:rPr>
          <w:rFonts w:asciiTheme="minorHAnsi" w:hAnsiTheme="minorHAnsi" w:cstheme="minorHAnsi"/>
          <w:sz w:val="24"/>
        </w:rPr>
        <w:t>Log</w:t>
      </w:r>
      <w:proofErr w:type="spellEnd"/>
      <w:r w:rsidRPr="00EF72FE">
        <w:rPr>
          <w:rFonts w:asciiTheme="minorHAnsi" w:hAnsiTheme="minorHAnsi" w:cstheme="minorHAnsi"/>
          <w:sz w:val="24"/>
        </w:rPr>
        <w:t xml:space="preserve"> ——— </w:t>
      </w:r>
    </w:p>
    <w:p w:rsidR="00EF3F29" w:rsidRPr="00EF72FE" w:rsidRDefault="00EF3F29" w:rsidP="00EF3F29">
      <w:pPr>
        <w:ind w:firstLine="1416"/>
        <w:jc w:val="both"/>
        <w:rPr>
          <w:rFonts w:asciiTheme="minorHAnsi" w:hAnsiTheme="minorHAnsi" w:cstheme="minorHAnsi"/>
          <w:sz w:val="24"/>
          <w:vertAlign w:val="subscript"/>
        </w:rPr>
      </w:pPr>
      <w:r w:rsidRPr="00EF72FE">
        <w:rPr>
          <w:rFonts w:asciiTheme="minorHAnsi" w:hAnsiTheme="minorHAnsi" w:cstheme="minorHAnsi"/>
          <w:sz w:val="24"/>
        </w:rPr>
        <w:tab/>
      </w:r>
      <w:r w:rsidRPr="00EF72FE">
        <w:rPr>
          <w:rFonts w:asciiTheme="minorHAnsi" w:hAnsiTheme="minorHAnsi" w:cstheme="minorHAnsi"/>
          <w:sz w:val="24"/>
        </w:rPr>
        <w:tab/>
      </w:r>
      <w:r w:rsidRPr="00EF72FE">
        <w:rPr>
          <w:rFonts w:asciiTheme="minorHAnsi" w:hAnsiTheme="minorHAnsi" w:cstheme="minorHAnsi"/>
          <w:sz w:val="24"/>
        </w:rPr>
        <w:tab/>
        <w:t xml:space="preserve">              P</w:t>
      </w:r>
      <w:r w:rsidRPr="00EF72FE">
        <w:rPr>
          <w:rFonts w:asciiTheme="minorHAnsi" w:hAnsiTheme="minorHAnsi" w:cstheme="minorHAnsi"/>
          <w:sz w:val="24"/>
          <w:vertAlign w:val="subscript"/>
        </w:rPr>
        <w:t>o</w:t>
      </w:r>
      <w:r w:rsidRPr="00EF72FE">
        <w:rPr>
          <w:rFonts w:asciiTheme="minorHAnsi" w:hAnsiTheme="minorHAnsi" w:cstheme="minorHAnsi"/>
          <w:sz w:val="24"/>
          <w:vertAlign w:val="superscript"/>
        </w:rPr>
        <w:t>2</w:t>
      </w:r>
      <w:r w:rsidRPr="00EF72FE">
        <w:rPr>
          <w:rFonts w:asciiTheme="minorHAnsi" w:hAnsiTheme="minorHAnsi" w:cstheme="minorHAnsi"/>
          <w:sz w:val="24"/>
        </w:rPr>
        <w:t xml:space="preserve">                       P</w:t>
      </w:r>
      <w:r w:rsidRPr="00EF72FE">
        <w:rPr>
          <w:rFonts w:asciiTheme="minorHAnsi" w:hAnsiTheme="minorHAnsi" w:cstheme="minorHAnsi"/>
          <w:sz w:val="24"/>
          <w:vertAlign w:val="subscript"/>
        </w:rPr>
        <w:t>o</w:t>
      </w:r>
    </w:p>
    <w:p w:rsidR="00EF3F29" w:rsidRDefault="00EF3F29" w:rsidP="00EF3F29">
      <w:pPr>
        <w:jc w:val="both"/>
        <w:rPr>
          <w:rFonts w:asciiTheme="minorHAnsi" w:hAnsiTheme="minorHAnsi" w:cstheme="minorHAnsi"/>
          <w:sz w:val="24"/>
        </w:rPr>
      </w:pPr>
    </w:p>
    <w:p w:rsidR="00EF3F29" w:rsidRDefault="00EF3F29" w:rsidP="00EF3F29">
      <w:pPr>
        <w:jc w:val="both"/>
        <w:rPr>
          <w:rFonts w:asciiTheme="minorHAnsi" w:hAnsiTheme="minorHAnsi" w:cstheme="minorHAnsi"/>
          <w:sz w:val="24"/>
        </w:rPr>
      </w:pPr>
      <w:r w:rsidRPr="00EF72FE">
        <w:rPr>
          <w:rFonts w:asciiTheme="minorHAnsi" w:hAnsiTheme="minorHAnsi" w:cstheme="minorHAnsi"/>
          <w:sz w:val="24"/>
        </w:rPr>
        <w:t>Bu ifadede P</w:t>
      </w:r>
      <w:r w:rsidRPr="00EF72FE">
        <w:rPr>
          <w:rFonts w:asciiTheme="minorHAnsi" w:hAnsiTheme="minorHAnsi" w:cstheme="minorHAnsi"/>
          <w:sz w:val="24"/>
          <w:vertAlign w:val="subscript"/>
        </w:rPr>
        <w:t xml:space="preserve">o  </w:t>
      </w:r>
      <w:r w:rsidRPr="00EF72FE">
        <w:rPr>
          <w:rFonts w:asciiTheme="minorHAnsi" w:hAnsiTheme="minorHAnsi" w:cstheme="minorHAnsi"/>
          <w:sz w:val="24"/>
        </w:rPr>
        <w:t xml:space="preserve">sağlıklı genç bir kulağın duyabildiği en düşük ses basıncı olan 20 µPa </w:t>
      </w:r>
      <w:proofErr w:type="spellStart"/>
      <w:proofErr w:type="gramStart"/>
      <w:r w:rsidRPr="00EF72FE">
        <w:rPr>
          <w:rFonts w:asciiTheme="minorHAnsi" w:hAnsiTheme="minorHAnsi" w:cstheme="minorHAnsi"/>
          <w:sz w:val="24"/>
        </w:rPr>
        <w:t>dır</w:t>
      </w:r>
      <w:proofErr w:type="spellEnd"/>
      <w:proofErr w:type="gramEnd"/>
      <w:r w:rsidRPr="00EF72FE">
        <w:rPr>
          <w:rFonts w:asciiTheme="minorHAnsi" w:hAnsiTheme="minorHAnsi" w:cstheme="minorHAnsi"/>
          <w:sz w:val="24"/>
        </w:rPr>
        <w:t xml:space="preserve">.  Logaritmik ifadenin bir sonucu olarak, 20 µPa 0 (sıfır) </w:t>
      </w:r>
      <w:proofErr w:type="spellStart"/>
      <w:r w:rsidRPr="00EF72FE">
        <w:rPr>
          <w:rFonts w:asciiTheme="minorHAnsi" w:hAnsiTheme="minorHAnsi" w:cstheme="minorHAnsi"/>
          <w:sz w:val="24"/>
        </w:rPr>
        <w:t>dB'e</w:t>
      </w:r>
      <w:proofErr w:type="spellEnd"/>
      <w:r w:rsidRPr="00EF72FE">
        <w:rPr>
          <w:rFonts w:asciiTheme="minorHAnsi" w:hAnsiTheme="minorHAnsi" w:cstheme="minorHAnsi"/>
          <w:sz w:val="24"/>
        </w:rPr>
        <w:t xml:space="preserve">; 200 Pa da 140 </w:t>
      </w:r>
      <w:proofErr w:type="spellStart"/>
      <w:r w:rsidRPr="00EF72FE">
        <w:rPr>
          <w:rFonts w:asciiTheme="minorHAnsi" w:hAnsiTheme="minorHAnsi" w:cstheme="minorHAnsi"/>
          <w:sz w:val="24"/>
        </w:rPr>
        <w:t>dB'e</w:t>
      </w:r>
      <w:proofErr w:type="spellEnd"/>
      <w:r w:rsidRPr="00EF72FE">
        <w:rPr>
          <w:rFonts w:asciiTheme="minorHAnsi" w:hAnsiTheme="minorHAnsi" w:cstheme="minorHAnsi"/>
          <w:sz w:val="24"/>
        </w:rPr>
        <w:t xml:space="preserve"> karşıt gelir.  Bu nedenle desibel cinsinden 0 (sıfır)  </w:t>
      </w:r>
      <w:proofErr w:type="spellStart"/>
      <w:r w:rsidRPr="00EF72FE">
        <w:rPr>
          <w:rFonts w:asciiTheme="minorHAnsi" w:hAnsiTheme="minorHAnsi" w:cstheme="minorHAnsi"/>
          <w:sz w:val="24"/>
        </w:rPr>
        <w:t>dB'e</w:t>
      </w:r>
      <w:proofErr w:type="spellEnd"/>
      <w:r w:rsidRPr="00EF72FE">
        <w:rPr>
          <w:rFonts w:asciiTheme="minorHAnsi" w:hAnsiTheme="minorHAnsi" w:cstheme="minorHAnsi"/>
          <w:sz w:val="24"/>
        </w:rPr>
        <w:t xml:space="preserve"> işitme eşiği, 140 </w:t>
      </w:r>
      <w:proofErr w:type="spellStart"/>
      <w:r w:rsidRPr="00EF72FE">
        <w:rPr>
          <w:rFonts w:asciiTheme="minorHAnsi" w:hAnsiTheme="minorHAnsi" w:cstheme="minorHAnsi"/>
          <w:sz w:val="24"/>
        </w:rPr>
        <w:t>dB'e</w:t>
      </w:r>
      <w:proofErr w:type="spellEnd"/>
      <w:r w:rsidRPr="00EF72FE">
        <w:rPr>
          <w:rFonts w:asciiTheme="minorHAnsi" w:hAnsiTheme="minorHAnsi" w:cstheme="minorHAnsi"/>
          <w:sz w:val="24"/>
        </w:rPr>
        <w:t xml:space="preserve"> de ağrı eşiği denir. </w:t>
      </w:r>
    </w:p>
    <w:p w:rsidR="00EF3F29" w:rsidRPr="00EF72FE" w:rsidRDefault="00EF3F29" w:rsidP="00EF3F29">
      <w:pPr>
        <w:jc w:val="both"/>
        <w:rPr>
          <w:rFonts w:asciiTheme="minorHAnsi" w:hAnsiTheme="minorHAnsi" w:cstheme="minorHAnsi"/>
          <w:sz w:val="24"/>
        </w:rPr>
      </w:pPr>
    </w:p>
    <w:p w:rsidR="00EF3F29" w:rsidRDefault="00EF3F29" w:rsidP="00EF3F29">
      <w:pPr>
        <w:jc w:val="both"/>
        <w:rPr>
          <w:rFonts w:asciiTheme="minorHAnsi" w:hAnsiTheme="minorHAnsi" w:cstheme="minorHAnsi"/>
          <w:sz w:val="24"/>
        </w:rPr>
      </w:pPr>
      <w:r w:rsidRPr="00EF72FE">
        <w:rPr>
          <w:rFonts w:asciiTheme="minorHAnsi" w:hAnsiTheme="minorHAnsi" w:cstheme="minorHAnsi"/>
          <w:sz w:val="24"/>
        </w:rPr>
        <w:t>Her üç desibellik artış sesin gücünü ikiye katlar, her on desibellik artış ise sesin gücünü on kat artırır.</w:t>
      </w:r>
      <w:r>
        <w:rPr>
          <w:rFonts w:asciiTheme="minorHAnsi" w:hAnsiTheme="minorHAnsi" w:cstheme="minorHAnsi"/>
          <w:sz w:val="24"/>
        </w:rPr>
        <w:t xml:space="preserve"> </w:t>
      </w:r>
      <w:r w:rsidRPr="00EF72FE">
        <w:rPr>
          <w:rFonts w:asciiTheme="minorHAnsi" w:hAnsiTheme="minorHAnsi" w:cstheme="minorHAnsi"/>
          <w:sz w:val="24"/>
        </w:rPr>
        <w:t>Ses şiddeti uzaklığın karesi ile orantılı olarak düşer. Uzaklık iki katına çıkarsa ses şiddeti 6 dB azalır.</w:t>
      </w:r>
      <w:r>
        <w:rPr>
          <w:rFonts w:asciiTheme="minorHAnsi" w:hAnsiTheme="minorHAnsi" w:cstheme="minorHAnsi"/>
          <w:sz w:val="24"/>
        </w:rPr>
        <w:t xml:space="preserve">     </w:t>
      </w:r>
      <w:r w:rsidRPr="00EF72FE">
        <w:rPr>
          <w:rFonts w:asciiTheme="minorHAnsi" w:hAnsiTheme="minorHAnsi" w:cstheme="minorHAnsi"/>
          <w:sz w:val="24"/>
        </w:rPr>
        <w:t xml:space="preserve"> </w:t>
      </w:r>
    </w:p>
    <w:p w:rsidR="00EF3F29" w:rsidRDefault="00EF3F29" w:rsidP="00EF3F29">
      <w:pPr>
        <w:jc w:val="both"/>
        <w:rPr>
          <w:rFonts w:asciiTheme="minorHAnsi" w:hAnsiTheme="minorHAnsi" w:cstheme="minorHAnsi"/>
          <w:sz w:val="24"/>
        </w:rPr>
      </w:pPr>
    </w:p>
    <w:tbl>
      <w:tblPr>
        <w:tblStyle w:val="OrtaKlavuz1-Vurgu1"/>
        <w:tblW w:w="6779" w:type="dxa"/>
        <w:tblInd w:w="392" w:type="dxa"/>
        <w:tblLayout w:type="fixed"/>
        <w:tblLook w:val="01E0" w:firstRow="1" w:lastRow="1" w:firstColumn="1" w:lastColumn="1" w:noHBand="0" w:noVBand="0"/>
      </w:tblPr>
      <w:tblGrid>
        <w:gridCol w:w="2835"/>
        <w:gridCol w:w="3944"/>
      </w:tblGrid>
      <w:tr w:rsidR="00EF3F29" w:rsidRPr="00EF72FE" w:rsidTr="00356D8C">
        <w:trPr>
          <w:cnfStyle w:val="100000000000" w:firstRow="1" w:lastRow="0" w:firstColumn="0" w:lastColumn="0" w:oddVBand="0" w:evenVBand="0" w:oddHBand="0" w:evenHBand="0" w:firstRowFirstColumn="0" w:firstRowLastColumn="0" w:lastRowFirstColumn="0" w:lastRowLastColumn="0"/>
          <w:trHeight w:val="1003"/>
        </w:trPr>
        <w:tc>
          <w:tcPr>
            <w:cnfStyle w:val="001000000000" w:firstRow="0" w:lastRow="0" w:firstColumn="1" w:lastColumn="0" w:oddVBand="0" w:evenVBand="0" w:oddHBand="0" w:evenHBand="0" w:firstRowFirstColumn="0" w:firstRowLastColumn="0" w:lastRowFirstColumn="0" w:lastRowLastColumn="0"/>
            <w:tcW w:w="2835" w:type="dxa"/>
          </w:tcPr>
          <w:p w:rsidR="00EF3F29" w:rsidRPr="00EF72FE" w:rsidRDefault="00EF3F29" w:rsidP="00356D8C">
            <w:pPr>
              <w:pStyle w:val="DzMetin"/>
              <w:jc w:val="center"/>
              <w:rPr>
                <w:rFonts w:asciiTheme="minorHAnsi" w:hAnsiTheme="minorHAnsi" w:cstheme="minorHAnsi"/>
                <w:b w:val="0"/>
                <w:sz w:val="24"/>
                <w:szCs w:val="24"/>
              </w:rPr>
            </w:pPr>
          </w:p>
          <w:p w:rsidR="00EF3F29" w:rsidRPr="00EF72FE" w:rsidRDefault="00EF3F29" w:rsidP="00356D8C">
            <w:pPr>
              <w:pStyle w:val="DzMetin"/>
              <w:jc w:val="center"/>
              <w:rPr>
                <w:rFonts w:asciiTheme="minorHAnsi" w:hAnsiTheme="minorHAnsi" w:cstheme="minorHAnsi"/>
                <w:b w:val="0"/>
                <w:sz w:val="24"/>
                <w:szCs w:val="24"/>
              </w:rPr>
            </w:pPr>
            <w:r w:rsidRPr="00EF72FE">
              <w:rPr>
                <w:rFonts w:asciiTheme="minorHAnsi" w:hAnsiTheme="minorHAnsi" w:cstheme="minorHAnsi"/>
                <w:b w:val="0"/>
                <w:sz w:val="24"/>
                <w:szCs w:val="24"/>
              </w:rPr>
              <w:t>Gürültü Düzeyi</w:t>
            </w:r>
          </w:p>
        </w:tc>
        <w:tc>
          <w:tcPr>
            <w:cnfStyle w:val="000100000000" w:firstRow="0" w:lastRow="0" w:firstColumn="0" w:lastColumn="1" w:oddVBand="0" w:evenVBand="0" w:oddHBand="0" w:evenHBand="0" w:firstRowFirstColumn="0" w:firstRowLastColumn="0" w:lastRowFirstColumn="0" w:lastRowLastColumn="0"/>
            <w:tcW w:w="3944" w:type="dxa"/>
          </w:tcPr>
          <w:p w:rsidR="00EF3F29" w:rsidRPr="00EF72FE" w:rsidRDefault="00EF3F29" w:rsidP="00356D8C">
            <w:pPr>
              <w:jc w:val="both"/>
              <w:rPr>
                <w:rFonts w:asciiTheme="minorHAnsi" w:hAnsiTheme="minorHAnsi" w:cstheme="minorHAnsi"/>
                <w:b w:val="0"/>
                <w:sz w:val="24"/>
              </w:rPr>
            </w:pPr>
          </w:p>
          <w:p w:rsidR="00EF3F29" w:rsidRPr="00EF72FE" w:rsidRDefault="00EF3F29" w:rsidP="00356D8C">
            <w:pPr>
              <w:jc w:val="both"/>
              <w:rPr>
                <w:rFonts w:asciiTheme="minorHAnsi" w:hAnsiTheme="minorHAnsi" w:cstheme="minorHAnsi"/>
                <w:b w:val="0"/>
                <w:sz w:val="24"/>
              </w:rPr>
            </w:pPr>
            <w:r w:rsidRPr="00EF72FE">
              <w:rPr>
                <w:rFonts w:asciiTheme="minorHAnsi" w:hAnsiTheme="minorHAnsi" w:cstheme="minorHAnsi"/>
                <w:b w:val="0"/>
                <w:sz w:val="24"/>
              </w:rPr>
              <w:t xml:space="preserve">         Yer ve konum</w:t>
            </w:r>
          </w:p>
        </w:tc>
      </w:tr>
      <w:tr w:rsidR="00EF3F29" w:rsidRPr="00EF72FE" w:rsidTr="00356D8C">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835" w:type="dxa"/>
          </w:tcPr>
          <w:p w:rsidR="00EF3F29" w:rsidRPr="00EF72FE" w:rsidRDefault="00EF3F29" w:rsidP="00356D8C">
            <w:pPr>
              <w:pStyle w:val="DzMetin"/>
              <w:jc w:val="center"/>
              <w:rPr>
                <w:rFonts w:asciiTheme="minorHAnsi" w:hAnsiTheme="minorHAnsi" w:cstheme="minorHAnsi"/>
                <w:sz w:val="24"/>
                <w:szCs w:val="24"/>
              </w:rPr>
            </w:pPr>
          </w:p>
          <w:p w:rsidR="00EF3F29" w:rsidRPr="00EF72FE" w:rsidRDefault="00EF3F29" w:rsidP="00356D8C">
            <w:pPr>
              <w:pStyle w:val="DzMetin"/>
              <w:jc w:val="center"/>
              <w:rPr>
                <w:rFonts w:asciiTheme="minorHAnsi" w:hAnsiTheme="minorHAnsi" w:cstheme="minorHAnsi"/>
                <w:sz w:val="24"/>
                <w:szCs w:val="24"/>
              </w:rPr>
            </w:pPr>
            <w:r w:rsidRPr="00EF72FE">
              <w:rPr>
                <w:rFonts w:asciiTheme="minorHAnsi" w:hAnsiTheme="minorHAnsi" w:cstheme="minorHAnsi"/>
                <w:sz w:val="24"/>
                <w:szCs w:val="24"/>
              </w:rPr>
              <w:t>0 dB</w:t>
            </w:r>
          </w:p>
        </w:tc>
        <w:tc>
          <w:tcPr>
            <w:cnfStyle w:val="000100000000" w:firstRow="0" w:lastRow="0" w:firstColumn="0" w:lastColumn="1" w:oddVBand="0" w:evenVBand="0" w:oddHBand="0" w:evenHBand="0" w:firstRowFirstColumn="0" w:firstRowLastColumn="0" w:lastRowFirstColumn="0" w:lastRowLastColumn="0"/>
            <w:tcW w:w="3944" w:type="dxa"/>
          </w:tcPr>
          <w:p w:rsidR="00EF3F29" w:rsidRPr="00032835" w:rsidRDefault="00EF3F29" w:rsidP="00356D8C">
            <w:pPr>
              <w:pStyle w:val="DzMetin"/>
              <w:jc w:val="both"/>
              <w:rPr>
                <w:rFonts w:asciiTheme="minorHAnsi" w:hAnsiTheme="minorHAnsi" w:cstheme="minorHAnsi"/>
                <w:b w:val="0"/>
                <w:sz w:val="24"/>
                <w:szCs w:val="24"/>
              </w:rPr>
            </w:pPr>
          </w:p>
          <w:p w:rsidR="00EF3F29" w:rsidRPr="00032835" w:rsidRDefault="00EF3F29" w:rsidP="00356D8C">
            <w:pPr>
              <w:pStyle w:val="DzMetin"/>
              <w:jc w:val="both"/>
              <w:rPr>
                <w:rFonts w:asciiTheme="minorHAnsi" w:hAnsiTheme="minorHAnsi" w:cstheme="minorHAnsi"/>
                <w:b w:val="0"/>
                <w:sz w:val="24"/>
                <w:szCs w:val="24"/>
              </w:rPr>
            </w:pPr>
            <w:r w:rsidRPr="00032835">
              <w:rPr>
                <w:rFonts w:asciiTheme="minorHAnsi" w:hAnsiTheme="minorHAnsi" w:cstheme="minorHAnsi"/>
                <w:b w:val="0"/>
                <w:sz w:val="24"/>
                <w:szCs w:val="24"/>
              </w:rPr>
              <w:t xml:space="preserve">     İşitme eşiği</w:t>
            </w:r>
          </w:p>
        </w:tc>
      </w:tr>
      <w:tr w:rsidR="00EF3F29" w:rsidRPr="00EF72FE" w:rsidTr="00356D8C">
        <w:trPr>
          <w:trHeight w:val="333"/>
        </w:trPr>
        <w:tc>
          <w:tcPr>
            <w:cnfStyle w:val="001000000000" w:firstRow="0" w:lastRow="0" w:firstColumn="1" w:lastColumn="0" w:oddVBand="0" w:evenVBand="0" w:oddHBand="0" w:evenHBand="0" w:firstRowFirstColumn="0" w:firstRowLastColumn="0" w:lastRowFirstColumn="0" w:lastRowLastColumn="0"/>
            <w:tcW w:w="2835" w:type="dxa"/>
          </w:tcPr>
          <w:p w:rsidR="00EF3F29" w:rsidRPr="00EF72FE" w:rsidRDefault="00EF3F29" w:rsidP="00356D8C">
            <w:pPr>
              <w:pStyle w:val="DzMetin"/>
              <w:jc w:val="center"/>
              <w:rPr>
                <w:rFonts w:asciiTheme="minorHAnsi" w:hAnsiTheme="minorHAnsi" w:cstheme="minorHAnsi"/>
                <w:sz w:val="24"/>
                <w:szCs w:val="24"/>
              </w:rPr>
            </w:pPr>
            <w:r w:rsidRPr="00EF72FE">
              <w:rPr>
                <w:rFonts w:asciiTheme="minorHAnsi" w:hAnsiTheme="minorHAnsi" w:cstheme="minorHAnsi"/>
                <w:sz w:val="24"/>
                <w:szCs w:val="24"/>
              </w:rPr>
              <w:t>20    "</w:t>
            </w:r>
          </w:p>
        </w:tc>
        <w:tc>
          <w:tcPr>
            <w:cnfStyle w:val="000100000000" w:firstRow="0" w:lastRow="0" w:firstColumn="0" w:lastColumn="1" w:oddVBand="0" w:evenVBand="0" w:oddHBand="0" w:evenHBand="0" w:firstRowFirstColumn="0" w:firstRowLastColumn="0" w:lastRowFirstColumn="0" w:lastRowLastColumn="0"/>
            <w:tcW w:w="3944" w:type="dxa"/>
          </w:tcPr>
          <w:p w:rsidR="00EF3F29" w:rsidRPr="00032835" w:rsidRDefault="00EF3F29" w:rsidP="00356D8C">
            <w:pPr>
              <w:pStyle w:val="DzMetin"/>
              <w:jc w:val="both"/>
              <w:rPr>
                <w:rFonts w:asciiTheme="minorHAnsi" w:hAnsiTheme="minorHAnsi" w:cstheme="minorHAnsi"/>
                <w:b w:val="0"/>
                <w:sz w:val="24"/>
                <w:szCs w:val="24"/>
              </w:rPr>
            </w:pPr>
            <w:r w:rsidRPr="00032835">
              <w:rPr>
                <w:rFonts w:asciiTheme="minorHAnsi" w:hAnsiTheme="minorHAnsi" w:cstheme="minorHAnsi"/>
                <w:b w:val="0"/>
                <w:sz w:val="24"/>
                <w:szCs w:val="24"/>
              </w:rPr>
              <w:t xml:space="preserve">     Sessiz bir orman</w:t>
            </w:r>
          </w:p>
        </w:tc>
      </w:tr>
      <w:tr w:rsidR="00EF3F29" w:rsidRPr="00EF72FE" w:rsidTr="00356D8C">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835" w:type="dxa"/>
          </w:tcPr>
          <w:p w:rsidR="00EF3F29" w:rsidRPr="00EF72FE" w:rsidRDefault="00EF3F29" w:rsidP="00356D8C">
            <w:pPr>
              <w:pStyle w:val="DzMetin"/>
              <w:jc w:val="center"/>
              <w:rPr>
                <w:rFonts w:asciiTheme="minorHAnsi" w:hAnsiTheme="minorHAnsi" w:cstheme="minorHAnsi"/>
                <w:sz w:val="24"/>
                <w:szCs w:val="24"/>
              </w:rPr>
            </w:pPr>
            <w:r w:rsidRPr="00EF72FE">
              <w:rPr>
                <w:rFonts w:asciiTheme="minorHAnsi" w:hAnsiTheme="minorHAnsi" w:cstheme="minorHAnsi"/>
                <w:sz w:val="24"/>
                <w:szCs w:val="24"/>
              </w:rPr>
              <w:t>30    "</w:t>
            </w:r>
          </w:p>
        </w:tc>
        <w:tc>
          <w:tcPr>
            <w:cnfStyle w:val="000100000000" w:firstRow="0" w:lastRow="0" w:firstColumn="0" w:lastColumn="1" w:oddVBand="0" w:evenVBand="0" w:oddHBand="0" w:evenHBand="0" w:firstRowFirstColumn="0" w:firstRowLastColumn="0" w:lastRowFirstColumn="0" w:lastRowLastColumn="0"/>
            <w:tcW w:w="3944" w:type="dxa"/>
          </w:tcPr>
          <w:p w:rsidR="00EF3F29" w:rsidRPr="00032835" w:rsidRDefault="00EF3F29" w:rsidP="00356D8C">
            <w:pPr>
              <w:pStyle w:val="DzMetin"/>
              <w:jc w:val="both"/>
              <w:rPr>
                <w:rFonts w:asciiTheme="minorHAnsi" w:hAnsiTheme="minorHAnsi" w:cstheme="minorHAnsi"/>
                <w:b w:val="0"/>
                <w:sz w:val="24"/>
                <w:szCs w:val="24"/>
              </w:rPr>
            </w:pPr>
            <w:r w:rsidRPr="00032835">
              <w:rPr>
                <w:rFonts w:asciiTheme="minorHAnsi" w:hAnsiTheme="minorHAnsi" w:cstheme="minorHAnsi"/>
                <w:b w:val="0"/>
                <w:sz w:val="24"/>
                <w:szCs w:val="24"/>
              </w:rPr>
              <w:t xml:space="preserve">     Fısıltı ile konuşma</w:t>
            </w:r>
          </w:p>
        </w:tc>
      </w:tr>
      <w:tr w:rsidR="00EF3F29" w:rsidRPr="00EF72FE" w:rsidTr="00356D8C">
        <w:trPr>
          <w:trHeight w:val="333"/>
        </w:trPr>
        <w:tc>
          <w:tcPr>
            <w:cnfStyle w:val="001000000000" w:firstRow="0" w:lastRow="0" w:firstColumn="1" w:lastColumn="0" w:oddVBand="0" w:evenVBand="0" w:oddHBand="0" w:evenHBand="0" w:firstRowFirstColumn="0" w:firstRowLastColumn="0" w:lastRowFirstColumn="0" w:lastRowLastColumn="0"/>
            <w:tcW w:w="2835" w:type="dxa"/>
          </w:tcPr>
          <w:p w:rsidR="00EF3F29" w:rsidRPr="00EF72FE" w:rsidRDefault="00EF3F29" w:rsidP="00356D8C">
            <w:pPr>
              <w:pStyle w:val="DzMetin"/>
              <w:jc w:val="center"/>
              <w:rPr>
                <w:rFonts w:asciiTheme="minorHAnsi" w:hAnsiTheme="minorHAnsi" w:cstheme="minorHAnsi"/>
                <w:sz w:val="24"/>
                <w:szCs w:val="24"/>
              </w:rPr>
            </w:pPr>
            <w:r w:rsidRPr="00EF72FE">
              <w:rPr>
                <w:rFonts w:asciiTheme="minorHAnsi" w:hAnsiTheme="minorHAnsi" w:cstheme="minorHAnsi"/>
                <w:sz w:val="24"/>
                <w:szCs w:val="24"/>
              </w:rPr>
              <w:t>40    "</w:t>
            </w:r>
          </w:p>
        </w:tc>
        <w:tc>
          <w:tcPr>
            <w:cnfStyle w:val="000100000000" w:firstRow="0" w:lastRow="0" w:firstColumn="0" w:lastColumn="1" w:oddVBand="0" w:evenVBand="0" w:oddHBand="0" w:evenHBand="0" w:firstRowFirstColumn="0" w:firstRowLastColumn="0" w:lastRowFirstColumn="0" w:lastRowLastColumn="0"/>
            <w:tcW w:w="3944" w:type="dxa"/>
          </w:tcPr>
          <w:p w:rsidR="00EF3F29" w:rsidRPr="00032835" w:rsidRDefault="00EF3F29" w:rsidP="00356D8C">
            <w:pPr>
              <w:pStyle w:val="DzMetin"/>
              <w:jc w:val="both"/>
              <w:rPr>
                <w:rFonts w:asciiTheme="minorHAnsi" w:hAnsiTheme="minorHAnsi" w:cstheme="minorHAnsi"/>
                <w:b w:val="0"/>
                <w:sz w:val="24"/>
                <w:szCs w:val="24"/>
              </w:rPr>
            </w:pPr>
            <w:r w:rsidRPr="00032835">
              <w:rPr>
                <w:rFonts w:asciiTheme="minorHAnsi" w:hAnsiTheme="minorHAnsi" w:cstheme="minorHAnsi"/>
                <w:b w:val="0"/>
                <w:sz w:val="24"/>
                <w:szCs w:val="24"/>
              </w:rPr>
              <w:t xml:space="preserve">     Sessiz bir oda</w:t>
            </w:r>
          </w:p>
        </w:tc>
      </w:tr>
      <w:tr w:rsidR="00EF3F29" w:rsidRPr="00EF72FE" w:rsidTr="00356D8C">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835" w:type="dxa"/>
          </w:tcPr>
          <w:p w:rsidR="00EF3F29" w:rsidRPr="00EF72FE" w:rsidRDefault="00EF3F29" w:rsidP="00356D8C">
            <w:pPr>
              <w:pStyle w:val="DzMetin"/>
              <w:jc w:val="center"/>
              <w:rPr>
                <w:rFonts w:asciiTheme="minorHAnsi" w:hAnsiTheme="minorHAnsi" w:cstheme="minorHAnsi"/>
                <w:sz w:val="24"/>
                <w:szCs w:val="24"/>
              </w:rPr>
            </w:pPr>
            <w:r w:rsidRPr="00EF72FE">
              <w:rPr>
                <w:rFonts w:asciiTheme="minorHAnsi" w:hAnsiTheme="minorHAnsi" w:cstheme="minorHAnsi"/>
                <w:sz w:val="24"/>
                <w:szCs w:val="24"/>
              </w:rPr>
              <w:t>50    "</w:t>
            </w:r>
          </w:p>
        </w:tc>
        <w:tc>
          <w:tcPr>
            <w:cnfStyle w:val="000100000000" w:firstRow="0" w:lastRow="0" w:firstColumn="0" w:lastColumn="1" w:oddVBand="0" w:evenVBand="0" w:oddHBand="0" w:evenHBand="0" w:firstRowFirstColumn="0" w:firstRowLastColumn="0" w:lastRowFirstColumn="0" w:lastRowLastColumn="0"/>
            <w:tcW w:w="3944" w:type="dxa"/>
          </w:tcPr>
          <w:p w:rsidR="00EF3F29" w:rsidRPr="00032835" w:rsidRDefault="00EF3F29" w:rsidP="00356D8C">
            <w:pPr>
              <w:pStyle w:val="DzMetin"/>
              <w:jc w:val="both"/>
              <w:rPr>
                <w:rFonts w:asciiTheme="minorHAnsi" w:hAnsiTheme="minorHAnsi" w:cstheme="minorHAnsi"/>
                <w:b w:val="0"/>
                <w:sz w:val="24"/>
                <w:szCs w:val="24"/>
              </w:rPr>
            </w:pPr>
            <w:r w:rsidRPr="00032835">
              <w:rPr>
                <w:rFonts w:asciiTheme="minorHAnsi" w:hAnsiTheme="minorHAnsi" w:cstheme="minorHAnsi"/>
                <w:b w:val="0"/>
                <w:sz w:val="24"/>
                <w:szCs w:val="24"/>
              </w:rPr>
              <w:t xml:space="preserve">     Şehirde bir</w:t>
            </w:r>
            <w:r>
              <w:rPr>
                <w:rFonts w:asciiTheme="minorHAnsi" w:hAnsiTheme="minorHAnsi" w:cstheme="minorHAnsi"/>
                <w:b w:val="0"/>
                <w:sz w:val="24"/>
                <w:szCs w:val="24"/>
              </w:rPr>
              <w:t xml:space="preserve"> büro</w:t>
            </w:r>
          </w:p>
        </w:tc>
      </w:tr>
      <w:tr w:rsidR="00EF3F29" w:rsidRPr="00EF72FE" w:rsidTr="00356D8C">
        <w:trPr>
          <w:trHeight w:val="343"/>
        </w:trPr>
        <w:tc>
          <w:tcPr>
            <w:cnfStyle w:val="001000000000" w:firstRow="0" w:lastRow="0" w:firstColumn="1" w:lastColumn="0" w:oddVBand="0" w:evenVBand="0" w:oddHBand="0" w:evenHBand="0" w:firstRowFirstColumn="0" w:firstRowLastColumn="0" w:lastRowFirstColumn="0" w:lastRowLastColumn="0"/>
            <w:tcW w:w="2835" w:type="dxa"/>
          </w:tcPr>
          <w:p w:rsidR="00EF3F29" w:rsidRPr="00EF72FE" w:rsidRDefault="00EF3F29" w:rsidP="00356D8C">
            <w:pPr>
              <w:pStyle w:val="DzMetin"/>
              <w:jc w:val="center"/>
              <w:rPr>
                <w:rFonts w:asciiTheme="minorHAnsi" w:hAnsiTheme="minorHAnsi" w:cstheme="minorHAnsi"/>
                <w:sz w:val="24"/>
                <w:szCs w:val="24"/>
              </w:rPr>
            </w:pPr>
            <w:r w:rsidRPr="00EF72FE">
              <w:rPr>
                <w:rFonts w:asciiTheme="minorHAnsi" w:hAnsiTheme="minorHAnsi" w:cstheme="minorHAnsi"/>
                <w:sz w:val="24"/>
                <w:szCs w:val="24"/>
              </w:rPr>
              <w:t>60    "</w:t>
            </w:r>
          </w:p>
        </w:tc>
        <w:tc>
          <w:tcPr>
            <w:cnfStyle w:val="000100000000" w:firstRow="0" w:lastRow="0" w:firstColumn="0" w:lastColumn="1" w:oddVBand="0" w:evenVBand="0" w:oddHBand="0" w:evenHBand="0" w:firstRowFirstColumn="0" w:firstRowLastColumn="0" w:lastRowFirstColumn="0" w:lastRowLastColumn="0"/>
            <w:tcW w:w="3944" w:type="dxa"/>
          </w:tcPr>
          <w:p w:rsidR="00EF3F29" w:rsidRPr="00032835" w:rsidRDefault="00EF3F29" w:rsidP="00356D8C">
            <w:pPr>
              <w:pStyle w:val="DzMetin"/>
              <w:jc w:val="both"/>
              <w:rPr>
                <w:rFonts w:asciiTheme="minorHAnsi" w:hAnsiTheme="minorHAnsi" w:cstheme="minorHAnsi"/>
                <w:b w:val="0"/>
                <w:sz w:val="24"/>
                <w:szCs w:val="24"/>
              </w:rPr>
            </w:pPr>
            <w:r>
              <w:rPr>
                <w:rFonts w:asciiTheme="minorHAnsi" w:hAnsiTheme="minorHAnsi" w:cstheme="minorHAnsi"/>
                <w:b w:val="0"/>
                <w:sz w:val="24"/>
                <w:szCs w:val="24"/>
              </w:rPr>
              <w:t xml:space="preserve">     Karşılıklı konuşma</w:t>
            </w:r>
          </w:p>
        </w:tc>
      </w:tr>
      <w:tr w:rsidR="00EF3F29" w:rsidRPr="00EF72FE" w:rsidTr="00356D8C">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835" w:type="dxa"/>
          </w:tcPr>
          <w:p w:rsidR="00EF3F29" w:rsidRPr="00EF72FE" w:rsidRDefault="00EF3F29" w:rsidP="00356D8C">
            <w:pPr>
              <w:pStyle w:val="DzMetin"/>
              <w:jc w:val="center"/>
              <w:rPr>
                <w:rFonts w:asciiTheme="minorHAnsi" w:hAnsiTheme="minorHAnsi" w:cstheme="minorHAnsi"/>
                <w:sz w:val="24"/>
                <w:szCs w:val="24"/>
              </w:rPr>
            </w:pPr>
            <w:r w:rsidRPr="00EF72FE">
              <w:rPr>
                <w:rFonts w:asciiTheme="minorHAnsi" w:hAnsiTheme="minorHAnsi" w:cstheme="minorHAnsi"/>
                <w:sz w:val="24"/>
                <w:szCs w:val="24"/>
              </w:rPr>
              <w:t>70    "</w:t>
            </w:r>
          </w:p>
        </w:tc>
        <w:tc>
          <w:tcPr>
            <w:cnfStyle w:val="000100000000" w:firstRow="0" w:lastRow="0" w:firstColumn="0" w:lastColumn="1" w:oddVBand="0" w:evenVBand="0" w:oddHBand="0" w:evenHBand="0" w:firstRowFirstColumn="0" w:firstRowLastColumn="0" w:lastRowFirstColumn="0" w:lastRowLastColumn="0"/>
            <w:tcW w:w="3944" w:type="dxa"/>
          </w:tcPr>
          <w:p w:rsidR="00EF3F29" w:rsidRPr="00032835" w:rsidRDefault="00EF3F29" w:rsidP="00356D8C">
            <w:pPr>
              <w:pStyle w:val="DzMetin"/>
              <w:jc w:val="both"/>
              <w:rPr>
                <w:rFonts w:asciiTheme="minorHAnsi" w:hAnsiTheme="minorHAnsi" w:cstheme="minorHAnsi"/>
                <w:b w:val="0"/>
                <w:sz w:val="24"/>
                <w:szCs w:val="24"/>
              </w:rPr>
            </w:pPr>
            <w:r w:rsidRPr="00032835">
              <w:rPr>
                <w:rFonts w:asciiTheme="minorHAnsi" w:hAnsiTheme="minorHAnsi" w:cstheme="minorHAnsi"/>
                <w:b w:val="0"/>
                <w:sz w:val="24"/>
                <w:szCs w:val="24"/>
              </w:rPr>
              <w:t xml:space="preserve">     Dikey matkap</w:t>
            </w:r>
          </w:p>
        </w:tc>
      </w:tr>
      <w:tr w:rsidR="00EF3F29" w:rsidRPr="00EF72FE" w:rsidTr="00356D8C">
        <w:trPr>
          <w:trHeight w:val="343"/>
        </w:trPr>
        <w:tc>
          <w:tcPr>
            <w:cnfStyle w:val="001000000000" w:firstRow="0" w:lastRow="0" w:firstColumn="1" w:lastColumn="0" w:oddVBand="0" w:evenVBand="0" w:oddHBand="0" w:evenHBand="0" w:firstRowFirstColumn="0" w:firstRowLastColumn="0" w:lastRowFirstColumn="0" w:lastRowLastColumn="0"/>
            <w:tcW w:w="2835" w:type="dxa"/>
          </w:tcPr>
          <w:p w:rsidR="00EF3F29" w:rsidRPr="00EF72FE" w:rsidRDefault="00EF3F29" w:rsidP="00356D8C">
            <w:pPr>
              <w:pStyle w:val="DzMetin"/>
              <w:jc w:val="center"/>
              <w:rPr>
                <w:rFonts w:asciiTheme="minorHAnsi" w:hAnsiTheme="minorHAnsi" w:cstheme="minorHAnsi"/>
                <w:sz w:val="24"/>
                <w:szCs w:val="24"/>
              </w:rPr>
            </w:pPr>
            <w:r w:rsidRPr="00EF72FE">
              <w:rPr>
                <w:rFonts w:asciiTheme="minorHAnsi" w:hAnsiTheme="minorHAnsi" w:cstheme="minorHAnsi"/>
                <w:sz w:val="24"/>
                <w:szCs w:val="24"/>
              </w:rPr>
              <w:t>80    "</w:t>
            </w:r>
          </w:p>
        </w:tc>
        <w:tc>
          <w:tcPr>
            <w:cnfStyle w:val="000100000000" w:firstRow="0" w:lastRow="0" w:firstColumn="0" w:lastColumn="1" w:oddVBand="0" w:evenVBand="0" w:oddHBand="0" w:evenHBand="0" w:firstRowFirstColumn="0" w:firstRowLastColumn="0" w:lastRowFirstColumn="0" w:lastRowLastColumn="0"/>
            <w:tcW w:w="3944" w:type="dxa"/>
          </w:tcPr>
          <w:p w:rsidR="00EF3F29" w:rsidRPr="00032835" w:rsidRDefault="00EF3F29" w:rsidP="00356D8C">
            <w:pPr>
              <w:pStyle w:val="DzMetin"/>
              <w:jc w:val="both"/>
              <w:rPr>
                <w:rFonts w:asciiTheme="minorHAnsi" w:hAnsiTheme="minorHAnsi" w:cstheme="minorHAnsi"/>
                <w:b w:val="0"/>
                <w:sz w:val="24"/>
                <w:szCs w:val="24"/>
              </w:rPr>
            </w:pPr>
            <w:r>
              <w:rPr>
                <w:rFonts w:asciiTheme="minorHAnsi" w:hAnsiTheme="minorHAnsi" w:cstheme="minorHAnsi"/>
                <w:b w:val="0"/>
                <w:sz w:val="24"/>
                <w:szCs w:val="24"/>
              </w:rPr>
              <w:t xml:space="preserve">     Yüksek sesle konuşma</w:t>
            </w:r>
          </w:p>
        </w:tc>
      </w:tr>
      <w:tr w:rsidR="00EF3F29" w:rsidRPr="00EF72FE" w:rsidTr="00356D8C">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835" w:type="dxa"/>
          </w:tcPr>
          <w:p w:rsidR="00EF3F29" w:rsidRPr="00EF72FE" w:rsidRDefault="00EF3F29" w:rsidP="00356D8C">
            <w:pPr>
              <w:pStyle w:val="DzMetin"/>
              <w:jc w:val="center"/>
              <w:rPr>
                <w:rFonts w:asciiTheme="minorHAnsi" w:hAnsiTheme="minorHAnsi" w:cstheme="minorHAnsi"/>
                <w:sz w:val="24"/>
                <w:szCs w:val="24"/>
              </w:rPr>
            </w:pPr>
            <w:r w:rsidRPr="00EF72FE">
              <w:rPr>
                <w:rFonts w:asciiTheme="minorHAnsi" w:hAnsiTheme="minorHAnsi" w:cstheme="minorHAnsi"/>
                <w:sz w:val="24"/>
                <w:szCs w:val="24"/>
              </w:rPr>
              <w:t>90    "</w:t>
            </w:r>
          </w:p>
        </w:tc>
        <w:tc>
          <w:tcPr>
            <w:cnfStyle w:val="000100000000" w:firstRow="0" w:lastRow="0" w:firstColumn="0" w:lastColumn="1" w:oddVBand="0" w:evenVBand="0" w:oddHBand="0" w:evenHBand="0" w:firstRowFirstColumn="0" w:firstRowLastColumn="0" w:lastRowFirstColumn="0" w:lastRowLastColumn="0"/>
            <w:tcW w:w="3944" w:type="dxa"/>
          </w:tcPr>
          <w:p w:rsidR="00EF3F29" w:rsidRPr="00032835" w:rsidRDefault="00EF3F29" w:rsidP="00356D8C">
            <w:pPr>
              <w:pStyle w:val="DzMetin"/>
              <w:jc w:val="both"/>
              <w:rPr>
                <w:rFonts w:asciiTheme="minorHAnsi" w:hAnsiTheme="minorHAnsi" w:cstheme="minorHAnsi"/>
                <w:b w:val="0"/>
                <w:sz w:val="24"/>
                <w:szCs w:val="24"/>
              </w:rPr>
            </w:pPr>
            <w:r>
              <w:rPr>
                <w:rFonts w:asciiTheme="minorHAnsi" w:hAnsiTheme="minorHAnsi" w:cstheme="minorHAnsi"/>
                <w:b w:val="0"/>
                <w:sz w:val="24"/>
                <w:szCs w:val="24"/>
              </w:rPr>
              <w:t xml:space="preserve">     Kuvvetlice bağırma</w:t>
            </w:r>
          </w:p>
        </w:tc>
      </w:tr>
      <w:tr w:rsidR="00EF3F29" w:rsidRPr="00EF72FE" w:rsidTr="00356D8C">
        <w:trPr>
          <w:trHeight w:val="343"/>
        </w:trPr>
        <w:tc>
          <w:tcPr>
            <w:cnfStyle w:val="001000000000" w:firstRow="0" w:lastRow="0" w:firstColumn="1" w:lastColumn="0" w:oddVBand="0" w:evenVBand="0" w:oddHBand="0" w:evenHBand="0" w:firstRowFirstColumn="0" w:firstRowLastColumn="0" w:lastRowFirstColumn="0" w:lastRowLastColumn="0"/>
            <w:tcW w:w="2835" w:type="dxa"/>
          </w:tcPr>
          <w:p w:rsidR="00EF3F29" w:rsidRPr="00EF72FE" w:rsidRDefault="00EF3F29" w:rsidP="00356D8C">
            <w:pPr>
              <w:pStyle w:val="DzMetin"/>
              <w:jc w:val="center"/>
              <w:rPr>
                <w:rFonts w:asciiTheme="minorHAnsi" w:hAnsiTheme="minorHAnsi" w:cstheme="minorHAnsi"/>
                <w:sz w:val="24"/>
                <w:szCs w:val="24"/>
              </w:rPr>
            </w:pPr>
            <w:r w:rsidRPr="00EF72FE">
              <w:rPr>
                <w:rFonts w:asciiTheme="minorHAnsi" w:hAnsiTheme="minorHAnsi" w:cstheme="minorHAnsi"/>
                <w:sz w:val="24"/>
                <w:szCs w:val="24"/>
              </w:rPr>
              <w:t>100    "</w:t>
            </w:r>
          </w:p>
        </w:tc>
        <w:tc>
          <w:tcPr>
            <w:cnfStyle w:val="000100000000" w:firstRow="0" w:lastRow="0" w:firstColumn="0" w:lastColumn="1" w:oddVBand="0" w:evenVBand="0" w:oddHBand="0" w:evenHBand="0" w:firstRowFirstColumn="0" w:firstRowLastColumn="0" w:lastRowFirstColumn="0" w:lastRowLastColumn="0"/>
            <w:tcW w:w="3944" w:type="dxa"/>
          </w:tcPr>
          <w:p w:rsidR="00EF3F29" w:rsidRPr="00032835" w:rsidRDefault="00EF3F29" w:rsidP="00356D8C">
            <w:pPr>
              <w:pStyle w:val="DzMetin"/>
              <w:jc w:val="both"/>
              <w:rPr>
                <w:rFonts w:asciiTheme="minorHAnsi" w:hAnsiTheme="minorHAnsi" w:cstheme="minorHAnsi"/>
                <w:b w:val="0"/>
                <w:sz w:val="24"/>
                <w:szCs w:val="24"/>
              </w:rPr>
            </w:pPr>
            <w:r>
              <w:rPr>
                <w:rFonts w:asciiTheme="minorHAnsi" w:hAnsiTheme="minorHAnsi" w:cstheme="minorHAnsi"/>
                <w:b w:val="0"/>
                <w:sz w:val="24"/>
                <w:szCs w:val="24"/>
              </w:rPr>
              <w:t xml:space="preserve">     Dokuma salonları</w:t>
            </w:r>
          </w:p>
        </w:tc>
      </w:tr>
      <w:tr w:rsidR="00EF3F29" w:rsidRPr="00EF72FE" w:rsidTr="00356D8C">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835" w:type="dxa"/>
          </w:tcPr>
          <w:p w:rsidR="00EF3F29" w:rsidRPr="00EF72FE" w:rsidRDefault="00EF3F29" w:rsidP="00356D8C">
            <w:pPr>
              <w:pStyle w:val="DzMetin"/>
              <w:jc w:val="center"/>
              <w:rPr>
                <w:rFonts w:asciiTheme="minorHAnsi" w:hAnsiTheme="minorHAnsi" w:cstheme="minorHAnsi"/>
                <w:sz w:val="24"/>
                <w:szCs w:val="24"/>
              </w:rPr>
            </w:pPr>
            <w:r w:rsidRPr="00EF72FE">
              <w:rPr>
                <w:rFonts w:asciiTheme="minorHAnsi" w:hAnsiTheme="minorHAnsi" w:cstheme="minorHAnsi"/>
                <w:sz w:val="24"/>
                <w:szCs w:val="24"/>
              </w:rPr>
              <w:t>110    "</w:t>
            </w:r>
          </w:p>
        </w:tc>
        <w:tc>
          <w:tcPr>
            <w:cnfStyle w:val="000100000000" w:firstRow="0" w:lastRow="0" w:firstColumn="0" w:lastColumn="1" w:oddVBand="0" w:evenVBand="0" w:oddHBand="0" w:evenHBand="0" w:firstRowFirstColumn="0" w:firstRowLastColumn="0" w:lastRowFirstColumn="0" w:lastRowLastColumn="0"/>
            <w:tcW w:w="3944" w:type="dxa"/>
          </w:tcPr>
          <w:p w:rsidR="00EF3F29" w:rsidRPr="00032835" w:rsidRDefault="00EF3F29" w:rsidP="00356D8C">
            <w:pPr>
              <w:pStyle w:val="DzMetin"/>
              <w:jc w:val="both"/>
              <w:rPr>
                <w:rFonts w:asciiTheme="minorHAnsi" w:hAnsiTheme="minorHAnsi" w:cstheme="minorHAnsi"/>
                <w:b w:val="0"/>
                <w:sz w:val="24"/>
                <w:szCs w:val="24"/>
              </w:rPr>
            </w:pPr>
            <w:r>
              <w:rPr>
                <w:rFonts w:asciiTheme="minorHAnsi" w:hAnsiTheme="minorHAnsi" w:cstheme="minorHAnsi"/>
                <w:b w:val="0"/>
                <w:sz w:val="24"/>
                <w:szCs w:val="24"/>
              </w:rPr>
              <w:t xml:space="preserve">     Havalı çekiç, ağaç işleri</w:t>
            </w:r>
          </w:p>
        </w:tc>
      </w:tr>
      <w:tr w:rsidR="00EF3F29" w:rsidRPr="00EF72FE" w:rsidTr="00356D8C">
        <w:trPr>
          <w:trHeight w:val="343"/>
        </w:trPr>
        <w:tc>
          <w:tcPr>
            <w:cnfStyle w:val="001000000000" w:firstRow="0" w:lastRow="0" w:firstColumn="1" w:lastColumn="0" w:oddVBand="0" w:evenVBand="0" w:oddHBand="0" w:evenHBand="0" w:firstRowFirstColumn="0" w:firstRowLastColumn="0" w:lastRowFirstColumn="0" w:lastRowLastColumn="0"/>
            <w:tcW w:w="2835" w:type="dxa"/>
          </w:tcPr>
          <w:p w:rsidR="00EF3F29" w:rsidRPr="00EF72FE" w:rsidRDefault="00EF3F29" w:rsidP="00356D8C">
            <w:pPr>
              <w:pStyle w:val="DzMetin"/>
              <w:jc w:val="center"/>
              <w:rPr>
                <w:rFonts w:asciiTheme="minorHAnsi" w:hAnsiTheme="minorHAnsi" w:cstheme="minorHAnsi"/>
                <w:sz w:val="24"/>
                <w:szCs w:val="24"/>
              </w:rPr>
            </w:pPr>
            <w:r w:rsidRPr="00EF72FE">
              <w:rPr>
                <w:rFonts w:asciiTheme="minorHAnsi" w:hAnsiTheme="minorHAnsi" w:cstheme="minorHAnsi"/>
                <w:sz w:val="24"/>
                <w:szCs w:val="24"/>
              </w:rPr>
              <w:t>120    "</w:t>
            </w:r>
          </w:p>
        </w:tc>
        <w:tc>
          <w:tcPr>
            <w:cnfStyle w:val="000100000000" w:firstRow="0" w:lastRow="0" w:firstColumn="0" w:lastColumn="1" w:oddVBand="0" w:evenVBand="0" w:oddHBand="0" w:evenHBand="0" w:firstRowFirstColumn="0" w:firstRowLastColumn="0" w:lastRowFirstColumn="0" w:lastRowLastColumn="0"/>
            <w:tcW w:w="3944" w:type="dxa"/>
          </w:tcPr>
          <w:p w:rsidR="00EF3F29" w:rsidRPr="00032835" w:rsidRDefault="00EF3F29" w:rsidP="00356D8C">
            <w:pPr>
              <w:pStyle w:val="DzMetin"/>
              <w:jc w:val="both"/>
              <w:rPr>
                <w:rFonts w:asciiTheme="minorHAnsi" w:hAnsiTheme="minorHAnsi" w:cstheme="minorHAnsi"/>
                <w:b w:val="0"/>
                <w:sz w:val="24"/>
                <w:szCs w:val="24"/>
              </w:rPr>
            </w:pPr>
            <w:r>
              <w:rPr>
                <w:rFonts w:asciiTheme="minorHAnsi" w:hAnsiTheme="minorHAnsi" w:cstheme="minorHAnsi"/>
                <w:b w:val="0"/>
                <w:sz w:val="24"/>
                <w:szCs w:val="24"/>
              </w:rPr>
              <w:t xml:space="preserve">     Bilyeli değirmen</w:t>
            </w:r>
          </w:p>
        </w:tc>
      </w:tr>
      <w:tr w:rsidR="00EF3F29" w:rsidRPr="00EF72FE" w:rsidTr="00356D8C">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835" w:type="dxa"/>
          </w:tcPr>
          <w:p w:rsidR="00EF3F29" w:rsidRPr="00EF72FE" w:rsidRDefault="00EF3F29" w:rsidP="00356D8C">
            <w:pPr>
              <w:pStyle w:val="DzMetin"/>
              <w:jc w:val="center"/>
              <w:rPr>
                <w:rFonts w:asciiTheme="minorHAnsi" w:hAnsiTheme="minorHAnsi" w:cstheme="minorHAnsi"/>
                <w:sz w:val="24"/>
                <w:szCs w:val="24"/>
              </w:rPr>
            </w:pPr>
            <w:r w:rsidRPr="00EF72FE">
              <w:rPr>
                <w:rFonts w:asciiTheme="minorHAnsi" w:hAnsiTheme="minorHAnsi" w:cstheme="minorHAnsi"/>
                <w:sz w:val="24"/>
                <w:szCs w:val="24"/>
              </w:rPr>
              <w:t>130    "</w:t>
            </w:r>
          </w:p>
        </w:tc>
        <w:tc>
          <w:tcPr>
            <w:cnfStyle w:val="000100000000" w:firstRow="0" w:lastRow="0" w:firstColumn="0" w:lastColumn="1" w:oddVBand="0" w:evenVBand="0" w:oddHBand="0" w:evenHBand="0" w:firstRowFirstColumn="0" w:firstRowLastColumn="0" w:lastRowFirstColumn="0" w:lastRowLastColumn="0"/>
            <w:tcW w:w="3944" w:type="dxa"/>
          </w:tcPr>
          <w:p w:rsidR="00EF3F29" w:rsidRPr="00032835" w:rsidRDefault="00EF3F29" w:rsidP="00356D8C">
            <w:pPr>
              <w:pStyle w:val="DzMetin"/>
              <w:jc w:val="both"/>
              <w:rPr>
                <w:rFonts w:asciiTheme="minorHAnsi" w:hAnsiTheme="minorHAnsi" w:cstheme="minorHAnsi"/>
                <w:b w:val="0"/>
                <w:sz w:val="24"/>
                <w:szCs w:val="24"/>
              </w:rPr>
            </w:pPr>
            <w:r>
              <w:rPr>
                <w:rFonts w:asciiTheme="minorHAnsi" w:hAnsiTheme="minorHAnsi" w:cstheme="minorHAnsi"/>
                <w:b w:val="0"/>
                <w:sz w:val="24"/>
                <w:szCs w:val="24"/>
              </w:rPr>
              <w:t xml:space="preserve">     Uçakların yanı</w:t>
            </w:r>
          </w:p>
        </w:tc>
      </w:tr>
      <w:tr w:rsidR="00EF3F29" w:rsidRPr="00EF72FE" w:rsidTr="00356D8C">
        <w:trPr>
          <w:cnfStyle w:val="010000000000" w:firstRow="0" w:lastRow="1" w:firstColumn="0" w:lastColumn="0" w:oddVBand="0" w:evenVBand="0" w:oddHBand="0"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2835" w:type="dxa"/>
          </w:tcPr>
          <w:p w:rsidR="00EF3F29" w:rsidRPr="00EF72FE" w:rsidRDefault="00EF3F29" w:rsidP="00356D8C">
            <w:pPr>
              <w:pStyle w:val="DzMetin"/>
              <w:jc w:val="center"/>
              <w:rPr>
                <w:rFonts w:asciiTheme="minorHAnsi" w:hAnsiTheme="minorHAnsi" w:cstheme="minorHAnsi"/>
                <w:sz w:val="24"/>
                <w:szCs w:val="24"/>
              </w:rPr>
            </w:pPr>
            <w:r w:rsidRPr="00EF72FE">
              <w:rPr>
                <w:rFonts w:asciiTheme="minorHAnsi" w:hAnsiTheme="minorHAnsi" w:cstheme="minorHAnsi"/>
                <w:sz w:val="24"/>
                <w:szCs w:val="24"/>
              </w:rPr>
              <w:t>160    "</w:t>
            </w:r>
          </w:p>
        </w:tc>
        <w:tc>
          <w:tcPr>
            <w:cnfStyle w:val="000100000000" w:firstRow="0" w:lastRow="0" w:firstColumn="0" w:lastColumn="1" w:oddVBand="0" w:evenVBand="0" w:oddHBand="0" w:evenHBand="0" w:firstRowFirstColumn="0" w:firstRowLastColumn="0" w:lastRowFirstColumn="0" w:lastRowLastColumn="0"/>
            <w:tcW w:w="3944" w:type="dxa"/>
          </w:tcPr>
          <w:p w:rsidR="00EF3F29" w:rsidRPr="00032835" w:rsidRDefault="00EF3F29" w:rsidP="00356D8C">
            <w:pPr>
              <w:pStyle w:val="DzMetin"/>
              <w:jc w:val="both"/>
              <w:rPr>
                <w:rFonts w:asciiTheme="minorHAnsi" w:hAnsiTheme="minorHAnsi" w:cstheme="minorHAnsi"/>
                <w:b w:val="0"/>
                <w:sz w:val="24"/>
                <w:szCs w:val="24"/>
              </w:rPr>
            </w:pPr>
            <w:r>
              <w:rPr>
                <w:rFonts w:asciiTheme="minorHAnsi" w:hAnsiTheme="minorHAnsi" w:cstheme="minorHAnsi"/>
                <w:b w:val="0"/>
                <w:sz w:val="24"/>
                <w:szCs w:val="24"/>
              </w:rPr>
              <w:t xml:space="preserve">     Ağrı eşiği</w:t>
            </w:r>
          </w:p>
        </w:tc>
      </w:tr>
    </w:tbl>
    <w:p w:rsidR="00EF3F29" w:rsidRPr="00EF72FE" w:rsidRDefault="00EF3F29" w:rsidP="00EF3F29">
      <w:pPr>
        <w:pStyle w:val="DzMetin"/>
        <w:ind w:firstLine="708"/>
        <w:jc w:val="both"/>
        <w:rPr>
          <w:rFonts w:asciiTheme="minorHAnsi" w:hAnsiTheme="minorHAnsi" w:cstheme="minorHAnsi"/>
          <w:sz w:val="24"/>
          <w:szCs w:val="24"/>
        </w:rPr>
      </w:pPr>
      <w:r w:rsidRPr="00EF72FE">
        <w:rPr>
          <w:rFonts w:asciiTheme="minorHAnsi" w:hAnsiTheme="minorHAnsi" w:cstheme="minorHAnsi"/>
          <w:sz w:val="24"/>
          <w:szCs w:val="24"/>
        </w:rPr>
        <w:tab/>
      </w:r>
    </w:p>
    <w:p w:rsidR="00EF3F29" w:rsidRPr="00EF72FE" w:rsidRDefault="00EF3F29" w:rsidP="00EF3F29">
      <w:pPr>
        <w:pStyle w:val="DzMetin"/>
        <w:jc w:val="both"/>
        <w:rPr>
          <w:rFonts w:asciiTheme="minorHAnsi" w:hAnsiTheme="minorHAnsi" w:cstheme="minorHAnsi"/>
          <w:sz w:val="24"/>
          <w:szCs w:val="24"/>
        </w:rPr>
      </w:pPr>
      <w:r w:rsidRPr="00EF72FE">
        <w:rPr>
          <w:rFonts w:asciiTheme="minorHAnsi" w:hAnsiTheme="minorHAnsi" w:cstheme="minorHAnsi"/>
          <w:sz w:val="24"/>
          <w:szCs w:val="24"/>
        </w:rPr>
        <w:tab/>
      </w:r>
    </w:p>
    <w:p w:rsidR="00EF3F29" w:rsidRPr="00EF72FE" w:rsidRDefault="00EF3F29" w:rsidP="00EF3F29">
      <w:pPr>
        <w:pStyle w:val="DzMetin"/>
        <w:jc w:val="both"/>
        <w:rPr>
          <w:rFonts w:asciiTheme="minorHAnsi" w:hAnsiTheme="minorHAnsi" w:cstheme="minorHAnsi"/>
          <w:sz w:val="24"/>
          <w:szCs w:val="24"/>
        </w:rPr>
      </w:pPr>
      <w:r w:rsidRPr="00A04DF7">
        <w:rPr>
          <w:rFonts w:asciiTheme="minorHAnsi" w:hAnsiTheme="minorHAnsi" w:cstheme="minorHAnsi"/>
          <w:b/>
          <w:sz w:val="24"/>
          <w:szCs w:val="24"/>
        </w:rPr>
        <w:lastRenderedPageBreak/>
        <w:t>Genç ve sağlıklı bir insan kulağı, frekansı 20</w:t>
      </w:r>
      <w:r w:rsidR="00683B3F" w:rsidRPr="00A04DF7">
        <w:rPr>
          <w:rFonts w:asciiTheme="minorHAnsi" w:hAnsiTheme="minorHAnsi" w:cstheme="minorHAnsi"/>
          <w:b/>
          <w:sz w:val="24"/>
          <w:szCs w:val="24"/>
        </w:rPr>
        <w:t>-</w:t>
      </w:r>
      <w:r w:rsidRPr="00A04DF7">
        <w:rPr>
          <w:rFonts w:asciiTheme="minorHAnsi" w:hAnsiTheme="minorHAnsi" w:cstheme="minorHAnsi"/>
          <w:b/>
          <w:sz w:val="24"/>
          <w:szCs w:val="24"/>
        </w:rPr>
        <w:t xml:space="preserve">20000 Hz arasındaki seslere duyarlıdır. Bu duyarlılık,  yarasada 60000 Hz yunus balığında 140000 </w:t>
      </w:r>
      <w:proofErr w:type="spellStart"/>
      <w:r w:rsidRPr="00A04DF7">
        <w:rPr>
          <w:rFonts w:asciiTheme="minorHAnsi" w:hAnsiTheme="minorHAnsi" w:cstheme="minorHAnsi"/>
          <w:b/>
          <w:sz w:val="24"/>
          <w:szCs w:val="24"/>
        </w:rPr>
        <w:t>Hz’dir</w:t>
      </w:r>
      <w:proofErr w:type="spellEnd"/>
      <w:r w:rsidRPr="00A04DF7">
        <w:rPr>
          <w:rFonts w:asciiTheme="minorHAnsi" w:hAnsiTheme="minorHAnsi" w:cstheme="minorHAnsi"/>
          <w:b/>
          <w:sz w:val="24"/>
          <w:szCs w:val="24"/>
        </w:rPr>
        <w:t xml:space="preserve">. </w:t>
      </w:r>
      <w:r w:rsidRPr="00EF72FE">
        <w:rPr>
          <w:rFonts w:asciiTheme="minorHAnsi" w:hAnsiTheme="minorHAnsi" w:cstheme="minorHAnsi"/>
          <w:sz w:val="24"/>
          <w:szCs w:val="24"/>
        </w:rPr>
        <w:t>İnsan sesleri normal şartlarda 500</w:t>
      </w:r>
      <w:r w:rsidR="00683B3F">
        <w:rPr>
          <w:rFonts w:asciiTheme="minorHAnsi" w:hAnsiTheme="minorHAnsi" w:cstheme="minorHAnsi"/>
          <w:sz w:val="24"/>
          <w:szCs w:val="24"/>
        </w:rPr>
        <w:t>-</w:t>
      </w:r>
      <w:r w:rsidRPr="00EF72FE">
        <w:rPr>
          <w:rFonts w:asciiTheme="minorHAnsi" w:hAnsiTheme="minorHAnsi" w:cstheme="minorHAnsi"/>
          <w:sz w:val="24"/>
          <w:szCs w:val="24"/>
        </w:rPr>
        <w:t>1500 Hz. civarındadır. Ancak, baz</w:t>
      </w:r>
      <w:r w:rsidR="00683B3F">
        <w:rPr>
          <w:rFonts w:asciiTheme="minorHAnsi" w:hAnsiTheme="minorHAnsi" w:cstheme="minorHAnsi"/>
          <w:sz w:val="24"/>
          <w:szCs w:val="24"/>
        </w:rPr>
        <w:t xml:space="preserve">ı </w:t>
      </w:r>
      <w:proofErr w:type="gramStart"/>
      <w:r w:rsidR="00683B3F">
        <w:rPr>
          <w:rFonts w:asciiTheme="minorHAnsi" w:hAnsiTheme="minorHAnsi" w:cstheme="minorHAnsi"/>
          <w:sz w:val="24"/>
          <w:szCs w:val="24"/>
        </w:rPr>
        <w:t>literatürde</w:t>
      </w:r>
      <w:proofErr w:type="gramEnd"/>
      <w:r w:rsidR="00683B3F">
        <w:rPr>
          <w:rFonts w:asciiTheme="minorHAnsi" w:hAnsiTheme="minorHAnsi" w:cstheme="minorHAnsi"/>
          <w:sz w:val="24"/>
          <w:szCs w:val="24"/>
        </w:rPr>
        <w:t xml:space="preserve"> bu Aralık 175–</w:t>
      </w:r>
      <w:r w:rsidRPr="00EF72FE">
        <w:rPr>
          <w:rFonts w:asciiTheme="minorHAnsi" w:hAnsiTheme="minorHAnsi" w:cstheme="minorHAnsi"/>
          <w:sz w:val="24"/>
          <w:szCs w:val="24"/>
        </w:rPr>
        <w:t xml:space="preserve">7000 Hz olarak verilebilmektedir. </w:t>
      </w:r>
    </w:p>
    <w:p w:rsidR="00EF3F29" w:rsidRDefault="00EF3F29" w:rsidP="00EF3F29">
      <w:pPr>
        <w:pStyle w:val="DzMetin"/>
        <w:jc w:val="both"/>
        <w:rPr>
          <w:rFonts w:asciiTheme="minorHAnsi" w:hAnsiTheme="minorHAnsi" w:cstheme="minorHAnsi"/>
          <w:b/>
          <w:sz w:val="24"/>
          <w:szCs w:val="24"/>
        </w:rPr>
      </w:pPr>
    </w:p>
    <w:p w:rsidR="00EF3F29" w:rsidRDefault="00EF3F29" w:rsidP="00EF3F29">
      <w:pPr>
        <w:pStyle w:val="DzMetin"/>
        <w:jc w:val="both"/>
        <w:rPr>
          <w:rFonts w:asciiTheme="minorHAnsi" w:hAnsiTheme="minorHAnsi" w:cstheme="minorHAnsi"/>
          <w:sz w:val="24"/>
          <w:szCs w:val="24"/>
        </w:rPr>
      </w:pPr>
      <w:r w:rsidRPr="00EF72FE">
        <w:rPr>
          <w:rFonts w:asciiTheme="minorHAnsi" w:hAnsiTheme="minorHAnsi" w:cstheme="minorHAnsi"/>
          <w:sz w:val="24"/>
          <w:szCs w:val="24"/>
        </w:rPr>
        <w:t>Gürültüden etkilenme süresi oldukça önemli bir faktördür. Uzun süre şiddetli bir gürültünün etkisinde kalan kişinin büyük ölçüde işitme kaybına uğraması muhtemeldir.</w:t>
      </w:r>
    </w:p>
    <w:p w:rsidR="00EF3F29" w:rsidRDefault="00EF3F29" w:rsidP="00EF3F29">
      <w:pPr>
        <w:pStyle w:val="DzMetin"/>
        <w:jc w:val="both"/>
        <w:rPr>
          <w:rFonts w:asciiTheme="minorHAnsi" w:hAnsiTheme="minorHAnsi" w:cstheme="minorHAnsi"/>
          <w:sz w:val="24"/>
          <w:szCs w:val="24"/>
        </w:rPr>
      </w:pPr>
    </w:p>
    <w:p w:rsidR="00EF3F29" w:rsidRPr="00EF72FE" w:rsidRDefault="00EF3F29" w:rsidP="00EF3F29">
      <w:pPr>
        <w:pStyle w:val="DzMetin"/>
        <w:jc w:val="both"/>
        <w:rPr>
          <w:rFonts w:asciiTheme="minorHAnsi" w:hAnsiTheme="minorHAnsi" w:cstheme="minorHAnsi"/>
          <w:sz w:val="24"/>
          <w:szCs w:val="24"/>
        </w:rPr>
      </w:pPr>
      <w:r w:rsidRPr="00EF72FE">
        <w:rPr>
          <w:rFonts w:asciiTheme="minorHAnsi" w:hAnsiTheme="minorHAnsi" w:cstheme="minorHAnsi"/>
          <w:sz w:val="24"/>
          <w:szCs w:val="24"/>
        </w:rPr>
        <w:t>Gürültüden etkilenme,  kişiden kişiye çok farklı sonuçlar gösterir.  İç kulağın fonksiyonu bakımından durumu, evvelce geçirilen veya halen mevcut olan hastalıklar, kişilerin duyarlılığında önemli faktördür. Ancak, işitme kaybının tespitinde bu faktör dikkate alınmaz.</w:t>
      </w:r>
    </w:p>
    <w:p w:rsidR="00EF3F29" w:rsidRDefault="00EF3F29" w:rsidP="00EF3F29">
      <w:pPr>
        <w:pStyle w:val="DzMetin"/>
        <w:jc w:val="both"/>
        <w:rPr>
          <w:rFonts w:asciiTheme="minorHAnsi" w:hAnsiTheme="minorHAnsi" w:cstheme="minorHAnsi"/>
          <w:b/>
          <w:sz w:val="24"/>
          <w:szCs w:val="24"/>
        </w:rPr>
      </w:pPr>
    </w:p>
    <w:p w:rsidR="00EF3F29" w:rsidRPr="00EF72FE" w:rsidRDefault="00EF3F29" w:rsidP="00EF3F29">
      <w:pPr>
        <w:pStyle w:val="DzMetin"/>
        <w:jc w:val="both"/>
        <w:rPr>
          <w:rFonts w:asciiTheme="minorHAnsi" w:hAnsiTheme="minorHAnsi" w:cstheme="minorHAnsi"/>
          <w:sz w:val="24"/>
          <w:szCs w:val="24"/>
        </w:rPr>
      </w:pPr>
      <w:r w:rsidRPr="00EF72FE">
        <w:rPr>
          <w:rFonts w:asciiTheme="minorHAnsi" w:hAnsiTheme="minorHAnsi" w:cstheme="minorHAnsi"/>
          <w:sz w:val="24"/>
          <w:szCs w:val="24"/>
        </w:rPr>
        <w:t>Gürültüden etkilenmede, yaş da önemli bir faktördür. Özellikle işitme kaybının tespiti için yaşın dikkate alınması şarttır. İşitme kaybının tespitinde 40 yaşından sonra her bir yıl için 0,5 dB(A) işitme kaybı olarak dikkate alınır.</w:t>
      </w:r>
    </w:p>
    <w:p w:rsidR="00EF3F29" w:rsidRDefault="00EF3F29" w:rsidP="00EF3F29">
      <w:pPr>
        <w:pStyle w:val="DzMetin"/>
        <w:jc w:val="both"/>
        <w:rPr>
          <w:rFonts w:asciiTheme="minorHAnsi" w:hAnsiTheme="minorHAnsi" w:cstheme="minorHAnsi"/>
          <w:b/>
          <w:sz w:val="24"/>
          <w:szCs w:val="24"/>
        </w:rPr>
      </w:pPr>
    </w:p>
    <w:p w:rsidR="00EF3F29" w:rsidRPr="00EF72FE" w:rsidRDefault="00EF3F29" w:rsidP="00EF3F29">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Gürültüden etkilenmede, cinsiyet de ayrı bir faktördür. Ancak, işitme kaybının tespitinde bu faktör dikkate alınmaz. Erkekler kadınlara göre gürültüden daha fazla etkilenirler. </w:t>
      </w:r>
    </w:p>
    <w:p w:rsidR="00EF3F29" w:rsidRPr="00EF72FE" w:rsidRDefault="00EF3F29" w:rsidP="00EF3F29">
      <w:pPr>
        <w:pStyle w:val="DzMetin"/>
        <w:ind w:firstLine="708"/>
        <w:jc w:val="both"/>
        <w:rPr>
          <w:rFonts w:asciiTheme="minorHAnsi" w:hAnsiTheme="minorHAnsi" w:cstheme="minorHAnsi"/>
          <w:sz w:val="24"/>
          <w:szCs w:val="24"/>
        </w:rPr>
      </w:pPr>
    </w:p>
    <w:p w:rsidR="00EF3F29" w:rsidRPr="00EF72FE" w:rsidRDefault="00EF3F29" w:rsidP="00094DFB">
      <w:pPr>
        <w:pStyle w:val="DzMetin"/>
        <w:jc w:val="both"/>
        <w:rPr>
          <w:rFonts w:asciiTheme="minorHAnsi" w:hAnsiTheme="minorHAnsi" w:cstheme="minorHAnsi"/>
          <w:sz w:val="24"/>
          <w:szCs w:val="24"/>
        </w:rPr>
      </w:pPr>
    </w:p>
    <w:p w:rsidR="00094DFB" w:rsidRPr="00EF72FE" w:rsidRDefault="00EF3F29" w:rsidP="000E6C2A">
      <w:pPr>
        <w:pStyle w:val="Balk2"/>
      </w:pPr>
      <w:bookmarkStart w:id="9" w:name="_Toc291197460"/>
      <w:r w:rsidRPr="00EF72FE">
        <w:t>İŞİTME KAYBI</w:t>
      </w:r>
      <w:r>
        <w:t xml:space="preserve"> ÇEŞİTLERİ</w:t>
      </w:r>
      <w:bookmarkEnd w:id="9"/>
    </w:p>
    <w:p w:rsidR="00094DFB" w:rsidRPr="00EF72FE" w:rsidRDefault="00094DFB" w:rsidP="00094DFB">
      <w:pPr>
        <w:pStyle w:val="DzMetin"/>
        <w:jc w:val="both"/>
        <w:rPr>
          <w:rFonts w:asciiTheme="minorHAnsi" w:hAnsiTheme="minorHAnsi" w:cstheme="minorHAnsi"/>
          <w:b/>
          <w:sz w:val="24"/>
          <w:szCs w:val="24"/>
        </w:rPr>
      </w:pPr>
    </w:p>
    <w:p w:rsidR="00EF3F29" w:rsidRDefault="00DC310B" w:rsidP="00DC310B">
      <w:pPr>
        <w:pStyle w:val="Balk3"/>
      </w:pPr>
      <w:bookmarkStart w:id="10" w:name="_Toc291197461"/>
      <w:r w:rsidRPr="00EF72FE">
        <w:t>İLETİM TİPİ İŞİTME KAYBI</w:t>
      </w:r>
      <w:bookmarkEnd w:id="10"/>
    </w:p>
    <w:p w:rsidR="00EF3F29" w:rsidRDefault="00EF3F29" w:rsidP="00EF3F29">
      <w:pPr>
        <w:pStyle w:val="DzMetin"/>
        <w:jc w:val="both"/>
        <w:rPr>
          <w:rFonts w:asciiTheme="minorHAnsi" w:hAnsiTheme="minorHAnsi" w:cstheme="minorHAnsi"/>
          <w:sz w:val="24"/>
          <w:szCs w:val="24"/>
        </w:rPr>
      </w:pPr>
    </w:p>
    <w:p w:rsidR="00094DFB" w:rsidRDefault="00EF3F29" w:rsidP="00EF3F29">
      <w:pPr>
        <w:pStyle w:val="DzMetin"/>
        <w:jc w:val="both"/>
        <w:rPr>
          <w:rFonts w:asciiTheme="minorHAnsi" w:hAnsiTheme="minorHAnsi" w:cstheme="minorHAnsi"/>
          <w:sz w:val="24"/>
          <w:szCs w:val="24"/>
        </w:rPr>
      </w:pPr>
      <w:r w:rsidRPr="00EF72FE">
        <w:rPr>
          <w:rFonts w:asciiTheme="minorHAnsi" w:hAnsiTheme="minorHAnsi" w:cstheme="minorHAnsi"/>
          <w:sz w:val="24"/>
          <w:szCs w:val="24"/>
        </w:rPr>
        <w:t>Dış ve orta kulakta oluşan</w:t>
      </w:r>
      <w:r w:rsidR="00094DFB" w:rsidRPr="00EF72FE">
        <w:rPr>
          <w:rFonts w:asciiTheme="minorHAnsi" w:hAnsiTheme="minorHAnsi" w:cstheme="minorHAnsi"/>
          <w:sz w:val="24"/>
          <w:szCs w:val="24"/>
        </w:rPr>
        <w:t xml:space="preserve"> işitme kaybı tipidir. Ses şiddeti, dış ve orta kulaktan geçerken bir kayba uğrar ve iç kulağa aynen iletilmez. Bu işitme kaybı tipi, ani </w:t>
      </w:r>
      <w:r w:rsidRPr="00EF72FE">
        <w:rPr>
          <w:rFonts w:asciiTheme="minorHAnsi" w:hAnsiTheme="minorHAnsi" w:cstheme="minorHAnsi"/>
          <w:sz w:val="24"/>
          <w:szCs w:val="24"/>
        </w:rPr>
        <w:t>yüksek bir patlamanın dış kulak zarını</w:t>
      </w:r>
      <w:r w:rsidR="00094DFB" w:rsidRPr="00EF72FE">
        <w:rPr>
          <w:rFonts w:asciiTheme="minorHAnsi" w:hAnsiTheme="minorHAnsi" w:cstheme="minorHAnsi"/>
          <w:sz w:val="24"/>
          <w:szCs w:val="24"/>
        </w:rPr>
        <w:t xml:space="preserve"> zedelemesi sonucunda görülür. </w:t>
      </w:r>
      <w:r w:rsidR="00F36F42" w:rsidRPr="00F36F42">
        <w:rPr>
          <w:rFonts w:asciiTheme="minorHAnsi" w:hAnsiTheme="minorHAnsi" w:cstheme="minorHAnsi"/>
          <w:i/>
          <w:sz w:val="24"/>
          <w:szCs w:val="24"/>
        </w:rPr>
        <w:t>Aynı</w:t>
      </w:r>
      <w:r w:rsidR="00094DFB" w:rsidRPr="00EF72FE">
        <w:rPr>
          <w:rFonts w:asciiTheme="minorHAnsi" w:hAnsiTheme="minorHAnsi" w:cstheme="minorHAnsi"/>
          <w:sz w:val="24"/>
          <w:szCs w:val="24"/>
        </w:rPr>
        <w:t xml:space="preserve"> ses orta kulaktaki kemikçiklerde de düzensizlikler oluşturabilir.</w:t>
      </w:r>
    </w:p>
    <w:p w:rsidR="00EF3F29" w:rsidRDefault="00EF3F29" w:rsidP="00EF3F29">
      <w:pPr>
        <w:pStyle w:val="DzMetin"/>
        <w:jc w:val="both"/>
        <w:rPr>
          <w:rFonts w:asciiTheme="minorHAnsi" w:hAnsiTheme="minorHAnsi" w:cstheme="minorHAnsi"/>
          <w:sz w:val="24"/>
          <w:szCs w:val="24"/>
        </w:rPr>
      </w:pPr>
    </w:p>
    <w:p w:rsidR="00EF3F29" w:rsidRDefault="00EF3F29" w:rsidP="00EF3F29">
      <w:pPr>
        <w:pStyle w:val="DzMetin"/>
        <w:jc w:val="both"/>
        <w:rPr>
          <w:rFonts w:asciiTheme="minorHAnsi" w:hAnsiTheme="minorHAnsi" w:cstheme="minorHAnsi"/>
          <w:sz w:val="24"/>
          <w:szCs w:val="24"/>
        </w:rPr>
      </w:pPr>
    </w:p>
    <w:p w:rsidR="00EF3F29" w:rsidRPr="00DC310B" w:rsidRDefault="00DC310B" w:rsidP="00DC310B">
      <w:pPr>
        <w:pStyle w:val="Balk3"/>
      </w:pPr>
      <w:bookmarkStart w:id="11" w:name="_Toc291197462"/>
      <w:r w:rsidRPr="00DC310B">
        <w:t>ALGI TİPİ İŞİTME KAYBI</w:t>
      </w:r>
      <w:bookmarkEnd w:id="11"/>
    </w:p>
    <w:p w:rsidR="00EF3F29" w:rsidRDefault="00EF3F29" w:rsidP="00EF3F29">
      <w:pPr>
        <w:pStyle w:val="DzMetin"/>
        <w:jc w:val="both"/>
        <w:rPr>
          <w:rFonts w:asciiTheme="minorHAnsi" w:hAnsiTheme="minorHAnsi" w:cstheme="minorHAnsi"/>
          <w:sz w:val="24"/>
          <w:szCs w:val="24"/>
        </w:rPr>
      </w:pPr>
    </w:p>
    <w:p w:rsidR="00094DFB" w:rsidRPr="00EF72FE" w:rsidRDefault="00094DFB" w:rsidP="00EF3F29">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Bu işitme kaybı tipi, iç kulakta görülen bir işitme kaybıdır.  İç kulaktaki </w:t>
      </w:r>
      <w:proofErr w:type="spellStart"/>
      <w:r w:rsidRPr="00EF72FE">
        <w:rPr>
          <w:rFonts w:asciiTheme="minorHAnsi" w:hAnsiTheme="minorHAnsi" w:cstheme="minorHAnsi"/>
          <w:sz w:val="24"/>
          <w:szCs w:val="24"/>
        </w:rPr>
        <w:t>kokleada</w:t>
      </w:r>
      <w:proofErr w:type="spellEnd"/>
      <w:r w:rsidRPr="00EF72FE">
        <w:rPr>
          <w:rFonts w:asciiTheme="minorHAnsi" w:hAnsiTheme="minorHAnsi" w:cstheme="minorHAnsi"/>
          <w:sz w:val="24"/>
          <w:szCs w:val="24"/>
        </w:rPr>
        <w:t xml:space="preserve"> bulunan sıvının veya </w:t>
      </w:r>
      <w:r w:rsidR="00EF3F29" w:rsidRPr="00EF72FE">
        <w:rPr>
          <w:rFonts w:asciiTheme="minorHAnsi" w:hAnsiTheme="minorHAnsi" w:cstheme="minorHAnsi"/>
          <w:sz w:val="24"/>
          <w:szCs w:val="24"/>
        </w:rPr>
        <w:t>liflerin bozulması ile duyma sinirlerinin</w:t>
      </w:r>
      <w:r w:rsidRPr="00EF72FE">
        <w:rPr>
          <w:rFonts w:asciiTheme="minorHAnsi" w:hAnsiTheme="minorHAnsi" w:cstheme="minorHAnsi"/>
          <w:sz w:val="24"/>
          <w:szCs w:val="24"/>
        </w:rPr>
        <w:t xml:space="preserve"> çalışmamasıdır. Bu işitme kaybı </w:t>
      </w:r>
      <w:r w:rsidR="00EF3F29" w:rsidRPr="00EF72FE">
        <w:rPr>
          <w:rFonts w:asciiTheme="minorHAnsi" w:hAnsiTheme="minorHAnsi" w:cstheme="minorHAnsi"/>
          <w:sz w:val="24"/>
          <w:szCs w:val="24"/>
        </w:rPr>
        <w:t>tipi daha çok</w:t>
      </w:r>
      <w:r w:rsidRPr="00EF72FE">
        <w:rPr>
          <w:rFonts w:asciiTheme="minorHAnsi" w:hAnsiTheme="minorHAnsi" w:cstheme="minorHAnsi"/>
          <w:sz w:val="24"/>
          <w:szCs w:val="24"/>
        </w:rPr>
        <w:t xml:space="preserve">, </w:t>
      </w:r>
      <w:r w:rsidR="00EF3F29" w:rsidRPr="00EF72FE">
        <w:rPr>
          <w:rFonts w:asciiTheme="minorHAnsi" w:hAnsiTheme="minorHAnsi" w:cstheme="minorHAnsi"/>
          <w:sz w:val="24"/>
          <w:szCs w:val="24"/>
        </w:rPr>
        <w:t>yüksek şiddette</w:t>
      </w:r>
      <w:r w:rsidRPr="00EF72FE">
        <w:rPr>
          <w:rFonts w:asciiTheme="minorHAnsi" w:hAnsiTheme="minorHAnsi" w:cstheme="minorHAnsi"/>
          <w:sz w:val="24"/>
          <w:szCs w:val="24"/>
        </w:rPr>
        <w:t xml:space="preserve"> ve yüksek frekanslı seslerin oluşturduğu işitme kaybıdır.</w:t>
      </w:r>
    </w:p>
    <w:p w:rsidR="00094DFB" w:rsidRPr="00EF72FE" w:rsidRDefault="00094DFB" w:rsidP="00094DFB">
      <w:pPr>
        <w:pStyle w:val="DzMetin"/>
        <w:ind w:firstLine="708"/>
        <w:jc w:val="both"/>
        <w:rPr>
          <w:rFonts w:asciiTheme="minorHAnsi" w:hAnsiTheme="minorHAnsi" w:cstheme="minorHAnsi"/>
          <w:b/>
          <w:sz w:val="24"/>
          <w:szCs w:val="24"/>
        </w:rPr>
      </w:pPr>
    </w:p>
    <w:p w:rsidR="00094DFB" w:rsidRDefault="00094DFB" w:rsidP="00EF3F29">
      <w:pPr>
        <w:pStyle w:val="DzMetin"/>
        <w:jc w:val="both"/>
        <w:rPr>
          <w:rFonts w:asciiTheme="minorHAnsi" w:hAnsiTheme="minorHAnsi" w:cstheme="minorHAnsi"/>
          <w:b/>
          <w:sz w:val="24"/>
          <w:szCs w:val="24"/>
        </w:rPr>
      </w:pPr>
      <w:r w:rsidRPr="00EF72FE">
        <w:rPr>
          <w:rFonts w:asciiTheme="minorHAnsi" w:hAnsiTheme="minorHAnsi" w:cstheme="minorHAnsi"/>
          <w:b/>
          <w:sz w:val="24"/>
          <w:szCs w:val="24"/>
        </w:rPr>
        <w:t xml:space="preserve">Endüstride, </w:t>
      </w:r>
      <w:r w:rsidR="00EF3F29" w:rsidRPr="00EF72FE">
        <w:rPr>
          <w:rFonts w:asciiTheme="minorHAnsi" w:hAnsiTheme="minorHAnsi" w:cstheme="minorHAnsi"/>
          <w:b/>
          <w:sz w:val="24"/>
          <w:szCs w:val="24"/>
        </w:rPr>
        <w:t>yüksek gürültüye bir süre</w:t>
      </w:r>
      <w:r w:rsidRPr="00EF72FE">
        <w:rPr>
          <w:rFonts w:asciiTheme="minorHAnsi" w:hAnsiTheme="minorHAnsi" w:cstheme="minorHAnsi"/>
          <w:b/>
          <w:sz w:val="24"/>
          <w:szCs w:val="24"/>
        </w:rPr>
        <w:t xml:space="preserve"> maruz kalan </w:t>
      </w:r>
      <w:r w:rsidR="00EF3F29" w:rsidRPr="00EF72FE">
        <w:rPr>
          <w:rFonts w:asciiTheme="minorHAnsi" w:hAnsiTheme="minorHAnsi" w:cstheme="minorHAnsi"/>
          <w:b/>
          <w:sz w:val="24"/>
          <w:szCs w:val="24"/>
        </w:rPr>
        <w:t>kişilerde geçici</w:t>
      </w:r>
      <w:r w:rsidRPr="00EF72FE">
        <w:rPr>
          <w:rFonts w:asciiTheme="minorHAnsi" w:hAnsiTheme="minorHAnsi" w:cstheme="minorHAnsi"/>
          <w:b/>
          <w:sz w:val="24"/>
          <w:szCs w:val="24"/>
        </w:rPr>
        <w:t xml:space="preserve"> </w:t>
      </w:r>
      <w:r w:rsidR="00EF3F29" w:rsidRPr="00EF72FE">
        <w:rPr>
          <w:rFonts w:asciiTheme="minorHAnsi" w:hAnsiTheme="minorHAnsi" w:cstheme="minorHAnsi"/>
          <w:b/>
          <w:sz w:val="24"/>
          <w:szCs w:val="24"/>
        </w:rPr>
        <w:t>algı tipi bir</w:t>
      </w:r>
      <w:r w:rsidRPr="00EF72FE">
        <w:rPr>
          <w:rFonts w:asciiTheme="minorHAnsi" w:hAnsiTheme="minorHAnsi" w:cstheme="minorHAnsi"/>
          <w:b/>
          <w:sz w:val="24"/>
          <w:szCs w:val="24"/>
        </w:rPr>
        <w:t xml:space="preserve"> işitme kaybı görülebilir. Bu </w:t>
      </w:r>
      <w:r w:rsidR="00EF3F29" w:rsidRPr="00EF72FE">
        <w:rPr>
          <w:rFonts w:asciiTheme="minorHAnsi" w:hAnsiTheme="minorHAnsi" w:cstheme="minorHAnsi"/>
          <w:b/>
          <w:sz w:val="24"/>
          <w:szCs w:val="24"/>
        </w:rPr>
        <w:t>etkilenme uzun süre</w:t>
      </w:r>
      <w:r w:rsidRPr="00EF72FE">
        <w:rPr>
          <w:rFonts w:asciiTheme="minorHAnsi" w:hAnsiTheme="minorHAnsi" w:cstheme="minorHAnsi"/>
          <w:b/>
          <w:sz w:val="24"/>
          <w:szCs w:val="24"/>
        </w:rPr>
        <w:t xml:space="preserve"> olursa, işitme kaybı devamlı (kalıcı) olur ve kulak kaybettiği yeteneğini artık geri kazanamaz.</w:t>
      </w:r>
    </w:p>
    <w:p w:rsidR="00094DFB" w:rsidRDefault="00094DFB" w:rsidP="00094DFB">
      <w:pPr>
        <w:pStyle w:val="DzMetin"/>
        <w:jc w:val="both"/>
        <w:rPr>
          <w:rFonts w:asciiTheme="minorHAnsi" w:hAnsiTheme="minorHAnsi" w:cstheme="minorHAnsi"/>
          <w:b/>
          <w:sz w:val="24"/>
          <w:szCs w:val="24"/>
        </w:rPr>
      </w:pPr>
    </w:p>
    <w:p w:rsidR="00EF3F29" w:rsidRPr="00EF72FE" w:rsidRDefault="00EF3F29" w:rsidP="00094DFB">
      <w:pPr>
        <w:pStyle w:val="DzMetin"/>
        <w:jc w:val="both"/>
        <w:rPr>
          <w:rFonts w:asciiTheme="minorHAnsi" w:hAnsiTheme="minorHAnsi" w:cstheme="minorHAnsi"/>
          <w:b/>
          <w:sz w:val="24"/>
          <w:szCs w:val="24"/>
        </w:rPr>
      </w:pPr>
    </w:p>
    <w:p w:rsidR="00094DFB" w:rsidRPr="00EF72FE" w:rsidRDefault="00EF3F29" w:rsidP="000E6C2A">
      <w:pPr>
        <w:pStyle w:val="Balk2"/>
      </w:pPr>
      <w:bookmarkStart w:id="12" w:name="_Toc291197463"/>
      <w:r w:rsidRPr="00EF72FE">
        <w:t>GÜRÜLTÜNÜN DEĞERLENDİRİLMESİ</w:t>
      </w:r>
      <w:bookmarkEnd w:id="12"/>
    </w:p>
    <w:p w:rsidR="00094DFB" w:rsidRPr="00EF72FE" w:rsidRDefault="00094DFB" w:rsidP="00094DFB">
      <w:pPr>
        <w:pStyle w:val="DzMetin"/>
        <w:jc w:val="both"/>
        <w:rPr>
          <w:rFonts w:asciiTheme="minorHAnsi" w:hAnsiTheme="minorHAnsi" w:cstheme="minorHAnsi"/>
          <w:sz w:val="24"/>
          <w:szCs w:val="24"/>
        </w:rPr>
      </w:pPr>
    </w:p>
    <w:p w:rsidR="00094DFB" w:rsidRPr="00EF72FE" w:rsidRDefault="00094DFB" w:rsidP="00EF3F29">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Endüstride,  yüksek gürültünün, işçilerde meydana getirdiği işitme kayıpları bir meslek hastalığıdır.  Meslek </w:t>
      </w:r>
      <w:r w:rsidR="00DC310B" w:rsidRPr="00EF72FE">
        <w:rPr>
          <w:rFonts w:asciiTheme="minorHAnsi" w:hAnsiTheme="minorHAnsi" w:cstheme="minorHAnsi"/>
          <w:sz w:val="24"/>
          <w:szCs w:val="24"/>
        </w:rPr>
        <w:t>hastalığı 506</w:t>
      </w:r>
      <w:r w:rsidRPr="00EF72FE">
        <w:rPr>
          <w:rFonts w:asciiTheme="minorHAnsi" w:hAnsiTheme="minorHAnsi" w:cstheme="minorHAnsi"/>
          <w:sz w:val="24"/>
          <w:szCs w:val="24"/>
        </w:rPr>
        <w:t xml:space="preserve"> sayılı Kanunun 11. maddesinde şöyle tanımlanır.</w:t>
      </w:r>
    </w:p>
    <w:p w:rsidR="00DC310B" w:rsidRDefault="00DC310B" w:rsidP="00DC310B">
      <w:pPr>
        <w:pStyle w:val="DzMetin"/>
        <w:jc w:val="both"/>
        <w:rPr>
          <w:rFonts w:asciiTheme="minorHAnsi" w:hAnsiTheme="minorHAnsi" w:cstheme="minorHAnsi"/>
          <w:b/>
          <w:sz w:val="24"/>
          <w:szCs w:val="24"/>
        </w:rPr>
      </w:pPr>
    </w:p>
    <w:p w:rsidR="00094DFB" w:rsidRPr="00EF72FE" w:rsidRDefault="00DC310B" w:rsidP="00DC310B">
      <w:pPr>
        <w:pStyle w:val="DzMetin"/>
        <w:jc w:val="both"/>
        <w:rPr>
          <w:rFonts w:asciiTheme="minorHAnsi" w:hAnsiTheme="minorHAnsi" w:cstheme="minorHAnsi"/>
          <w:sz w:val="24"/>
          <w:szCs w:val="24"/>
        </w:rPr>
      </w:pPr>
      <w:r w:rsidRPr="00EF72FE">
        <w:rPr>
          <w:rFonts w:asciiTheme="minorHAnsi" w:hAnsiTheme="minorHAnsi" w:cstheme="minorHAnsi"/>
          <w:b/>
          <w:sz w:val="24"/>
          <w:szCs w:val="24"/>
        </w:rPr>
        <w:t>Meslek hastalığı</w:t>
      </w:r>
      <w:r w:rsidR="00094DFB" w:rsidRPr="00EF72FE">
        <w:rPr>
          <w:rFonts w:asciiTheme="minorHAnsi" w:hAnsiTheme="minorHAnsi" w:cstheme="minorHAnsi"/>
          <w:b/>
          <w:sz w:val="24"/>
          <w:szCs w:val="24"/>
        </w:rPr>
        <w:t xml:space="preserve">: </w:t>
      </w:r>
      <w:r>
        <w:rPr>
          <w:rFonts w:asciiTheme="minorHAnsi" w:hAnsiTheme="minorHAnsi" w:cstheme="minorHAnsi"/>
          <w:b/>
          <w:sz w:val="24"/>
          <w:szCs w:val="24"/>
        </w:rPr>
        <w:t>“S</w:t>
      </w:r>
      <w:r w:rsidRPr="00EF72FE">
        <w:rPr>
          <w:rFonts w:asciiTheme="minorHAnsi" w:hAnsiTheme="minorHAnsi" w:cstheme="minorHAnsi"/>
          <w:b/>
          <w:sz w:val="24"/>
          <w:szCs w:val="24"/>
        </w:rPr>
        <w:t>igortalının çalıştırıldığı işin</w:t>
      </w:r>
      <w:r w:rsidR="00094DFB" w:rsidRPr="00EF72FE">
        <w:rPr>
          <w:rFonts w:asciiTheme="minorHAnsi" w:hAnsiTheme="minorHAnsi" w:cstheme="minorHAnsi"/>
          <w:b/>
          <w:sz w:val="24"/>
          <w:szCs w:val="24"/>
        </w:rPr>
        <w:t xml:space="preserve"> </w:t>
      </w:r>
      <w:r w:rsidRPr="00EF72FE">
        <w:rPr>
          <w:rFonts w:asciiTheme="minorHAnsi" w:hAnsiTheme="minorHAnsi" w:cstheme="minorHAnsi"/>
          <w:b/>
          <w:sz w:val="24"/>
          <w:szCs w:val="24"/>
        </w:rPr>
        <w:t>niteliğine göre tekrarlanan bir sebeple veya işin yürütüm</w:t>
      </w:r>
      <w:r w:rsidR="00094DFB" w:rsidRPr="00EF72FE">
        <w:rPr>
          <w:rFonts w:asciiTheme="minorHAnsi" w:hAnsiTheme="minorHAnsi" w:cstheme="minorHAnsi"/>
          <w:b/>
          <w:sz w:val="24"/>
          <w:szCs w:val="24"/>
        </w:rPr>
        <w:t xml:space="preserve"> </w:t>
      </w:r>
      <w:r w:rsidRPr="00EF72FE">
        <w:rPr>
          <w:rFonts w:asciiTheme="minorHAnsi" w:hAnsiTheme="minorHAnsi" w:cstheme="minorHAnsi"/>
          <w:b/>
          <w:sz w:val="24"/>
          <w:szCs w:val="24"/>
        </w:rPr>
        <w:t>şartları yüzünden uğradığı geçici veya sürekli hastalık</w:t>
      </w:r>
      <w:r w:rsidR="00094DFB" w:rsidRPr="00EF72FE">
        <w:rPr>
          <w:rFonts w:asciiTheme="minorHAnsi" w:hAnsiTheme="minorHAnsi" w:cstheme="minorHAnsi"/>
          <w:b/>
          <w:sz w:val="24"/>
          <w:szCs w:val="24"/>
        </w:rPr>
        <w:t>, sakatlık veya ruhi arıza halleridir."</w:t>
      </w:r>
    </w:p>
    <w:p w:rsidR="00094DFB" w:rsidRPr="00EF72FE" w:rsidRDefault="00DC310B" w:rsidP="00DC310B">
      <w:pPr>
        <w:pStyle w:val="DzMetin"/>
        <w:jc w:val="both"/>
        <w:rPr>
          <w:rFonts w:asciiTheme="minorHAnsi" w:hAnsiTheme="minorHAnsi" w:cstheme="minorHAnsi"/>
          <w:sz w:val="24"/>
          <w:szCs w:val="24"/>
        </w:rPr>
      </w:pPr>
      <w:r w:rsidRPr="00EF72FE">
        <w:rPr>
          <w:rFonts w:asciiTheme="minorHAnsi" w:hAnsiTheme="minorHAnsi" w:cstheme="minorHAnsi"/>
          <w:sz w:val="24"/>
          <w:szCs w:val="24"/>
        </w:rPr>
        <w:lastRenderedPageBreak/>
        <w:t>Hangi hastalıkların meslek hastalığı sayılacağı ve bu</w:t>
      </w:r>
      <w:r w:rsidR="00094DFB" w:rsidRPr="00EF72FE">
        <w:rPr>
          <w:rFonts w:asciiTheme="minorHAnsi" w:hAnsiTheme="minorHAnsi" w:cstheme="minorHAnsi"/>
          <w:sz w:val="24"/>
          <w:szCs w:val="24"/>
        </w:rPr>
        <w:t xml:space="preserve"> hastalıkların,  </w:t>
      </w:r>
      <w:r w:rsidRPr="00EF72FE">
        <w:rPr>
          <w:rFonts w:asciiTheme="minorHAnsi" w:hAnsiTheme="minorHAnsi" w:cstheme="minorHAnsi"/>
          <w:sz w:val="24"/>
          <w:szCs w:val="24"/>
        </w:rPr>
        <w:t>işten fiilen ayrıldıktan</w:t>
      </w:r>
      <w:r w:rsidR="00094DFB" w:rsidRPr="00EF72FE">
        <w:rPr>
          <w:rFonts w:asciiTheme="minorHAnsi" w:hAnsiTheme="minorHAnsi" w:cstheme="minorHAnsi"/>
          <w:sz w:val="24"/>
          <w:szCs w:val="24"/>
        </w:rPr>
        <w:t xml:space="preserve"> en geç ne kadar zaman </w:t>
      </w:r>
      <w:r w:rsidRPr="00EF72FE">
        <w:rPr>
          <w:rFonts w:asciiTheme="minorHAnsi" w:hAnsiTheme="minorHAnsi" w:cstheme="minorHAnsi"/>
          <w:sz w:val="24"/>
          <w:szCs w:val="24"/>
        </w:rPr>
        <w:t>sonra meydana gelmesi halinde sigortalının</w:t>
      </w:r>
      <w:r w:rsidR="00094DFB" w:rsidRPr="00EF72FE">
        <w:rPr>
          <w:rFonts w:asciiTheme="minorHAnsi" w:hAnsiTheme="minorHAnsi" w:cstheme="minorHAnsi"/>
          <w:sz w:val="24"/>
          <w:szCs w:val="24"/>
        </w:rPr>
        <w:t xml:space="preserve"> mesleğinden ileri </w:t>
      </w:r>
      <w:r w:rsidRPr="00EF72FE">
        <w:rPr>
          <w:rFonts w:asciiTheme="minorHAnsi" w:hAnsiTheme="minorHAnsi" w:cstheme="minorHAnsi"/>
          <w:sz w:val="24"/>
          <w:szCs w:val="24"/>
        </w:rPr>
        <w:t>geldiğinin kabul edileceği Sosyal Sigorta Sağlık İşlemleri</w:t>
      </w:r>
      <w:r w:rsidR="00094DFB" w:rsidRPr="00EF72FE">
        <w:rPr>
          <w:rFonts w:asciiTheme="minorHAnsi" w:hAnsiTheme="minorHAnsi" w:cstheme="minorHAnsi"/>
          <w:sz w:val="24"/>
          <w:szCs w:val="24"/>
        </w:rPr>
        <w:t xml:space="preserve"> Tüzüğü'ne ekli listede belirtilmiştir.</w:t>
      </w:r>
    </w:p>
    <w:p w:rsidR="00DC310B" w:rsidRDefault="00DC310B" w:rsidP="00DC310B">
      <w:pPr>
        <w:pStyle w:val="DzMetin"/>
        <w:jc w:val="both"/>
        <w:rPr>
          <w:rFonts w:asciiTheme="minorHAnsi" w:hAnsiTheme="minorHAnsi" w:cstheme="minorHAnsi"/>
          <w:sz w:val="24"/>
          <w:szCs w:val="24"/>
        </w:rPr>
      </w:pPr>
    </w:p>
    <w:p w:rsidR="00094DFB" w:rsidRPr="00EF72FE" w:rsidRDefault="00DC310B" w:rsidP="00DC310B">
      <w:pPr>
        <w:pStyle w:val="DzMetin"/>
        <w:jc w:val="both"/>
        <w:rPr>
          <w:rFonts w:asciiTheme="minorHAnsi" w:hAnsiTheme="minorHAnsi" w:cstheme="minorHAnsi"/>
          <w:sz w:val="24"/>
          <w:szCs w:val="24"/>
        </w:rPr>
      </w:pPr>
      <w:r w:rsidRPr="00EF72FE">
        <w:rPr>
          <w:rFonts w:asciiTheme="minorHAnsi" w:hAnsiTheme="minorHAnsi" w:cstheme="minorHAnsi"/>
          <w:sz w:val="24"/>
          <w:szCs w:val="24"/>
        </w:rPr>
        <w:t>Meslek hastalıkları listesinde bu hastalıklar 5 grup</w:t>
      </w:r>
      <w:r>
        <w:rPr>
          <w:rFonts w:asciiTheme="minorHAnsi" w:hAnsiTheme="minorHAnsi" w:cstheme="minorHAnsi"/>
          <w:sz w:val="24"/>
          <w:szCs w:val="24"/>
        </w:rPr>
        <w:t xml:space="preserve"> altında toplanmıştır;</w:t>
      </w:r>
    </w:p>
    <w:p w:rsidR="00094DFB" w:rsidRPr="00EF72FE" w:rsidRDefault="00094DFB" w:rsidP="00094DFB">
      <w:pPr>
        <w:pStyle w:val="DzMetin"/>
        <w:jc w:val="both"/>
        <w:rPr>
          <w:rFonts w:asciiTheme="minorHAnsi" w:hAnsiTheme="minorHAnsi" w:cstheme="minorHAnsi"/>
          <w:sz w:val="24"/>
          <w:szCs w:val="24"/>
        </w:rPr>
      </w:pPr>
      <w:r w:rsidRPr="00EF72FE">
        <w:rPr>
          <w:rFonts w:asciiTheme="minorHAnsi" w:hAnsiTheme="minorHAnsi" w:cstheme="minorHAnsi"/>
          <w:sz w:val="24"/>
          <w:szCs w:val="24"/>
        </w:rPr>
        <w:tab/>
      </w:r>
      <w:r w:rsidR="00DC310B" w:rsidRPr="00EF72FE">
        <w:rPr>
          <w:rFonts w:asciiTheme="minorHAnsi" w:hAnsiTheme="minorHAnsi" w:cstheme="minorHAnsi"/>
          <w:sz w:val="24"/>
          <w:szCs w:val="24"/>
        </w:rPr>
        <w:t>A.</w:t>
      </w:r>
      <w:r w:rsidRPr="00EF72FE">
        <w:rPr>
          <w:rFonts w:asciiTheme="minorHAnsi" w:hAnsiTheme="minorHAnsi" w:cstheme="minorHAnsi"/>
          <w:sz w:val="24"/>
          <w:szCs w:val="24"/>
        </w:rPr>
        <w:t xml:space="preserve"> Kimyasal maddelerle ortaya çıkan meslek hastalıkları,</w:t>
      </w:r>
    </w:p>
    <w:p w:rsidR="00094DFB" w:rsidRPr="00EF72FE" w:rsidRDefault="00094DFB" w:rsidP="00094DFB">
      <w:pPr>
        <w:pStyle w:val="DzMetin"/>
        <w:jc w:val="both"/>
        <w:rPr>
          <w:rFonts w:asciiTheme="minorHAnsi" w:hAnsiTheme="minorHAnsi" w:cstheme="minorHAnsi"/>
          <w:sz w:val="24"/>
          <w:szCs w:val="24"/>
        </w:rPr>
      </w:pPr>
      <w:r w:rsidRPr="00EF72FE">
        <w:rPr>
          <w:rFonts w:asciiTheme="minorHAnsi" w:hAnsiTheme="minorHAnsi" w:cstheme="minorHAnsi"/>
          <w:sz w:val="24"/>
          <w:szCs w:val="24"/>
        </w:rPr>
        <w:tab/>
      </w:r>
      <w:r w:rsidR="00DC310B" w:rsidRPr="00EF72FE">
        <w:rPr>
          <w:rFonts w:asciiTheme="minorHAnsi" w:hAnsiTheme="minorHAnsi" w:cstheme="minorHAnsi"/>
          <w:sz w:val="24"/>
          <w:szCs w:val="24"/>
        </w:rPr>
        <w:t>B.</w:t>
      </w:r>
      <w:r w:rsidRPr="00EF72FE">
        <w:rPr>
          <w:rFonts w:asciiTheme="minorHAnsi" w:hAnsiTheme="minorHAnsi" w:cstheme="minorHAnsi"/>
          <w:sz w:val="24"/>
          <w:szCs w:val="24"/>
        </w:rPr>
        <w:t xml:space="preserve"> Mesleki cilt hastalıkları,</w:t>
      </w:r>
    </w:p>
    <w:p w:rsidR="00094DFB" w:rsidRPr="00EF72FE" w:rsidRDefault="00094DFB" w:rsidP="00094DFB">
      <w:pPr>
        <w:pStyle w:val="DzMetin"/>
        <w:jc w:val="both"/>
        <w:rPr>
          <w:rFonts w:asciiTheme="minorHAnsi" w:hAnsiTheme="minorHAnsi" w:cstheme="minorHAnsi"/>
          <w:sz w:val="24"/>
          <w:szCs w:val="24"/>
        </w:rPr>
      </w:pPr>
      <w:r w:rsidRPr="00EF72FE">
        <w:rPr>
          <w:rFonts w:asciiTheme="minorHAnsi" w:hAnsiTheme="minorHAnsi" w:cstheme="minorHAnsi"/>
          <w:sz w:val="24"/>
          <w:szCs w:val="24"/>
        </w:rPr>
        <w:tab/>
      </w:r>
      <w:r w:rsidR="00DC310B" w:rsidRPr="00EF72FE">
        <w:rPr>
          <w:rFonts w:asciiTheme="minorHAnsi" w:hAnsiTheme="minorHAnsi" w:cstheme="minorHAnsi"/>
          <w:sz w:val="24"/>
          <w:szCs w:val="24"/>
        </w:rPr>
        <w:t>C.</w:t>
      </w:r>
      <w:r w:rsidRPr="00EF72FE">
        <w:rPr>
          <w:rFonts w:asciiTheme="minorHAnsi" w:hAnsiTheme="minorHAnsi" w:cstheme="minorHAnsi"/>
          <w:sz w:val="24"/>
          <w:szCs w:val="24"/>
        </w:rPr>
        <w:t xml:space="preserve"> Pnömokonyozlar ve diğer solunum sistemi hastalıkları,</w:t>
      </w:r>
    </w:p>
    <w:p w:rsidR="00094DFB" w:rsidRPr="00EF72FE" w:rsidRDefault="00094DFB" w:rsidP="00094DFB">
      <w:pPr>
        <w:pStyle w:val="DzMetin"/>
        <w:jc w:val="both"/>
        <w:rPr>
          <w:rFonts w:asciiTheme="minorHAnsi" w:hAnsiTheme="minorHAnsi" w:cstheme="minorHAnsi"/>
          <w:sz w:val="24"/>
          <w:szCs w:val="24"/>
        </w:rPr>
      </w:pPr>
      <w:r w:rsidRPr="00EF72FE">
        <w:rPr>
          <w:rFonts w:asciiTheme="minorHAnsi" w:hAnsiTheme="minorHAnsi" w:cstheme="minorHAnsi"/>
          <w:sz w:val="24"/>
          <w:szCs w:val="24"/>
        </w:rPr>
        <w:tab/>
      </w:r>
      <w:r w:rsidR="00DC310B" w:rsidRPr="00EF72FE">
        <w:rPr>
          <w:rFonts w:asciiTheme="minorHAnsi" w:hAnsiTheme="minorHAnsi" w:cstheme="minorHAnsi"/>
          <w:sz w:val="24"/>
          <w:szCs w:val="24"/>
        </w:rPr>
        <w:t>D.</w:t>
      </w:r>
      <w:r w:rsidRPr="00EF72FE">
        <w:rPr>
          <w:rFonts w:asciiTheme="minorHAnsi" w:hAnsiTheme="minorHAnsi" w:cstheme="minorHAnsi"/>
          <w:sz w:val="24"/>
          <w:szCs w:val="24"/>
        </w:rPr>
        <w:t xml:space="preserve"> Mesleki bulaşıcı hastalıklar,</w:t>
      </w:r>
    </w:p>
    <w:p w:rsidR="00094DFB" w:rsidRPr="00EF72FE" w:rsidRDefault="00094DFB" w:rsidP="00094DFB">
      <w:pPr>
        <w:pStyle w:val="DzMetin"/>
        <w:jc w:val="both"/>
        <w:rPr>
          <w:rFonts w:asciiTheme="minorHAnsi" w:hAnsiTheme="minorHAnsi" w:cstheme="minorHAnsi"/>
          <w:b/>
          <w:sz w:val="24"/>
          <w:szCs w:val="24"/>
        </w:rPr>
      </w:pPr>
      <w:r w:rsidRPr="00EF72FE">
        <w:rPr>
          <w:rFonts w:asciiTheme="minorHAnsi" w:hAnsiTheme="minorHAnsi" w:cstheme="minorHAnsi"/>
          <w:sz w:val="24"/>
          <w:szCs w:val="24"/>
        </w:rPr>
        <w:tab/>
      </w:r>
      <w:r w:rsidR="00DC310B" w:rsidRPr="00EF72FE">
        <w:rPr>
          <w:rFonts w:asciiTheme="minorHAnsi" w:hAnsiTheme="minorHAnsi" w:cstheme="minorHAnsi"/>
          <w:b/>
          <w:sz w:val="24"/>
          <w:szCs w:val="24"/>
        </w:rPr>
        <w:t>E.</w:t>
      </w:r>
      <w:r w:rsidRPr="00EF72FE">
        <w:rPr>
          <w:rFonts w:asciiTheme="minorHAnsi" w:hAnsiTheme="minorHAnsi" w:cstheme="minorHAnsi"/>
          <w:b/>
          <w:sz w:val="24"/>
          <w:szCs w:val="24"/>
        </w:rPr>
        <w:t xml:space="preserve"> Fizik etkenlerle olan meslek hastalıkları.</w:t>
      </w:r>
    </w:p>
    <w:p w:rsidR="00DC310B" w:rsidRDefault="00DC310B" w:rsidP="00DC310B">
      <w:pPr>
        <w:pStyle w:val="DzMetin"/>
        <w:jc w:val="both"/>
        <w:rPr>
          <w:rFonts w:asciiTheme="minorHAnsi" w:hAnsiTheme="minorHAnsi" w:cstheme="minorHAnsi"/>
          <w:sz w:val="24"/>
          <w:szCs w:val="24"/>
        </w:rPr>
      </w:pPr>
    </w:p>
    <w:p w:rsidR="00094DFB" w:rsidRPr="00EF72FE" w:rsidRDefault="00094DFB" w:rsidP="00DC310B">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Endüstride,  </w:t>
      </w:r>
      <w:r w:rsidR="00DC310B" w:rsidRPr="00EF72FE">
        <w:rPr>
          <w:rFonts w:asciiTheme="minorHAnsi" w:hAnsiTheme="minorHAnsi" w:cstheme="minorHAnsi"/>
          <w:sz w:val="24"/>
          <w:szCs w:val="24"/>
        </w:rPr>
        <w:t>gürültünün sebep olduğu</w:t>
      </w:r>
      <w:r w:rsidRPr="00EF72FE">
        <w:rPr>
          <w:rFonts w:asciiTheme="minorHAnsi" w:hAnsiTheme="minorHAnsi" w:cstheme="minorHAnsi"/>
          <w:sz w:val="24"/>
          <w:szCs w:val="24"/>
        </w:rPr>
        <w:t xml:space="preserve"> işitme kayıpları da, </w:t>
      </w:r>
      <w:r w:rsidR="00DC310B" w:rsidRPr="00EF72FE">
        <w:rPr>
          <w:rFonts w:asciiTheme="minorHAnsi" w:hAnsiTheme="minorHAnsi" w:cstheme="minorHAnsi"/>
          <w:sz w:val="24"/>
          <w:szCs w:val="24"/>
        </w:rPr>
        <w:t>fizik etkenlerle olan meslek hastalıkları grubuna</w:t>
      </w:r>
      <w:r w:rsidRPr="00EF72FE">
        <w:rPr>
          <w:rFonts w:asciiTheme="minorHAnsi" w:hAnsiTheme="minorHAnsi" w:cstheme="minorHAnsi"/>
          <w:sz w:val="24"/>
          <w:szCs w:val="24"/>
        </w:rPr>
        <w:t xml:space="preserve"> giren bir meslek hastalığıdır.</w:t>
      </w:r>
    </w:p>
    <w:p w:rsidR="00DC310B" w:rsidRDefault="00DC310B" w:rsidP="00DC310B">
      <w:pPr>
        <w:pStyle w:val="DzMetin"/>
        <w:jc w:val="both"/>
        <w:rPr>
          <w:rFonts w:asciiTheme="minorHAnsi" w:hAnsiTheme="minorHAnsi" w:cstheme="minorHAnsi"/>
          <w:sz w:val="24"/>
          <w:szCs w:val="24"/>
        </w:rPr>
      </w:pPr>
    </w:p>
    <w:p w:rsidR="00094DFB" w:rsidRPr="00EF72FE" w:rsidRDefault="00DC310B" w:rsidP="00DC310B">
      <w:pPr>
        <w:pStyle w:val="DzMetin"/>
        <w:jc w:val="both"/>
        <w:rPr>
          <w:rFonts w:asciiTheme="minorHAnsi" w:hAnsiTheme="minorHAnsi" w:cstheme="minorHAnsi"/>
          <w:sz w:val="24"/>
          <w:szCs w:val="24"/>
        </w:rPr>
      </w:pPr>
      <w:r w:rsidRPr="00EF72FE">
        <w:rPr>
          <w:rFonts w:asciiTheme="minorHAnsi" w:hAnsiTheme="minorHAnsi" w:cstheme="minorHAnsi"/>
          <w:sz w:val="24"/>
          <w:szCs w:val="24"/>
        </w:rPr>
        <w:t>Sosyal Sigorta Sağlık işlemleri Tüzüğü ekindeki</w:t>
      </w:r>
      <w:r w:rsidR="00094DFB" w:rsidRPr="00EF72FE">
        <w:rPr>
          <w:rFonts w:asciiTheme="minorHAnsi" w:hAnsiTheme="minorHAnsi" w:cstheme="minorHAnsi"/>
          <w:sz w:val="24"/>
          <w:szCs w:val="24"/>
        </w:rPr>
        <w:t xml:space="preserve"> meslek hastalıkları listesinde; "</w:t>
      </w:r>
      <w:r w:rsidR="00094DFB" w:rsidRPr="00EF72FE">
        <w:rPr>
          <w:rFonts w:asciiTheme="minorHAnsi" w:hAnsiTheme="minorHAnsi" w:cstheme="minorHAnsi"/>
          <w:b/>
          <w:sz w:val="24"/>
          <w:szCs w:val="24"/>
        </w:rPr>
        <w:t xml:space="preserve">Gürültü zararlarının meslek hastalığı sayılabilmesi için gürültülü işte en az iki yıl, gürültü şiddeti </w:t>
      </w:r>
      <w:r w:rsidRPr="00EF72FE">
        <w:rPr>
          <w:rFonts w:asciiTheme="minorHAnsi" w:hAnsiTheme="minorHAnsi" w:cstheme="minorHAnsi"/>
          <w:b/>
          <w:sz w:val="24"/>
          <w:szCs w:val="24"/>
        </w:rPr>
        <w:t>sürekli olarak 85</w:t>
      </w:r>
      <w:r w:rsidR="00094DFB" w:rsidRPr="00EF72FE">
        <w:rPr>
          <w:rFonts w:asciiTheme="minorHAnsi" w:hAnsiTheme="minorHAnsi" w:cstheme="minorHAnsi"/>
          <w:b/>
          <w:sz w:val="24"/>
          <w:szCs w:val="24"/>
        </w:rPr>
        <w:t xml:space="preserve"> dB.'</w:t>
      </w:r>
      <w:proofErr w:type="spellStart"/>
      <w:r w:rsidRPr="00EF72FE">
        <w:rPr>
          <w:rFonts w:asciiTheme="minorHAnsi" w:hAnsiTheme="minorHAnsi" w:cstheme="minorHAnsi"/>
          <w:b/>
          <w:sz w:val="24"/>
          <w:szCs w:val="24"/>
        </w:rPr>
        <w:t>lin</w:t>
      </w:r>
      <w:proofErr w:type="spellEnd"/>
      <w:r w:rsidRPr="00EF72FE">
        <w:rPr>
          <w:rFonts w:asciiTheme="minorHAnsi" w:hAnsiTheme="minorHAnsi" w:cstheme="minorHAnsi"/>
          <w:b/>
          <w:sz w:val="24"/>
          <w:szCs w:val="24"/>
        </w:rPr>
        <w:t xml:space="preserve"> üstünde olan işlerde</w:t>
      </w:r>
      <w:r w:rsidR="00094DFB" w:rsidRPr="00EF72FE">
        <w:rPr>
          <w:rFonts w:asciiTheme="minorHAnsi" w:hAnsiTheme="minorHAnsi" w:cstheme="minorHAnsi"/>
          <w:b/>
          <w:sz w:val="24"/>
          <w:szCs w:val="24"/>
        </w:rPr>
        <w:t xml:space="preserve"> en az 30 gün </w:t>
      </w:r>
      <w:r w:rsidRPr="00EF72FE">
        <w:rPr>
          <w:rFonts w:asciiTheme="minorHAnsi" w:hAnsiTheme="minorHAnsi" w:cstheme="minorHAnsi"/>
          <w:b/>
          <w:sz w:val="24"/>
          <w:szCs w:val="24"/>
        </w:rPr>
        <w:t>çalışılmış olmak</w:t>
      </w:r>
      <w:r w:rsidR="00094DFB" w:rsidRPr="00EF72FE">
        <w:rPr>
          <w:rFonts w:asciiTheme="minorHAnsi" w:hAnsiTheme="minorHAnsi" w:cstheme="minorHAnsi"/>
          <w:b/>
          <w:sz w:val="24"/>
          <w:szCs w:val="24"/>
        </w:rPr>
        <w:t xml:space="preserve"> gereklidir.</w:t>
      </w:r>
      <w:r w:rsidR="00094DFB" w:rsidRPr="00EF72FE">
        <w:rPr>
          <w:rFonts w:asciiTheme="minorHAnsi" w:hAnsiTheme="minorHAnsi" w:cstheme="minorHAnsi"/>
          <w:sz w:val="24"/>
          <w:szCs w:val="24"/>
        </w:rPr>
        <w:t xml:space="preserve">" denilmektedir. </w:t>
      </w:r>
      <w:r w:rsidRPr="00EF72FE">
        <w:rPr>
          <w:rFonts w:asciiTheme="minorHAnsi" w:hAnsiTheme="minorHAnsi" w:cstheme="minorHAnsi"/>
          <w:sz w:val="24"/>
          <w:szCs w:val="24"/>
        </w:rPr>
        <w:t>Gürültü için</w:t>
      </w:r>
      <w:r w:rsidR="00094DFB" w:rsidRPr="00EF72FE">
        <w:rPr>
          <w:rFonts w:asciiTheme="minorHAnsi" w:hAnsiTheme="minorHAnsi" w:cstheme="minorHAnsi"/>
          <w:sz w:val="24"/>
          <w:szCs w:val="24"/>
        </w:rPr>
        <w:t xml:space="preserve"> yükümlük süresi de 6 ay olarak belirtilmiştir.</w:t>
      </w:r>
    </w:p>
    <w:p w:rsidR="00DC310B" w:rsidRDefault="00DC310B" w:rsidP="00DC310B">
      <w:pPr>
        <w:pStyle w:val="DzMetin"/>
        <w:jc w:val="both"/>
        <w:rPr>
          <w:rFonts w:asciiTheme="minorHAnsi" w:hAnsiTheme="minorHAnsi" w:cstheme="minorHAnsi"/>
          <w:sz w:val="24"/>
          <w:szCs w:val="24"/>
        </w:rPr>
      </w:pPr>
    </w:p>
    <w:p w:rsidR="00094DFB" w:rsidRPr="00EF72FE" w:rsidRDefault="00094DFB" w:rsidP="00DC310B">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Endüstride gürültü en iyi şekilde, ölçülerek değerlendirilmelidir. Bir işyerinde,  </w:t>
      </w:r>
      <w:r w:rsidR="00DC310B" w:rsidRPr="00EF72FE">
        <w:rPr>
          <w:rFonts w:asciiTheme="minorHAnsi" w:hAnsiTheme="minorHAnsi" w:cstheme="minorHAnsi"/>
          <w:sz w:val="24"/>
          <w:szCs w:val="24"/>
        </w:rPr>
        <w:t>gürültü düzeyi</w:t>
      </w:r>
      <w:r w:rsidRPr="00EF72FE">
        <w:rPr>
          <w:rFonts w:asciiTheme="minorHAnsi" w:hAnsiTheme="minorHAnsi" w:cstheme="minorHAnsi"/>
          <w:sz w:val="24"/>
          <w:szCs w:val="24"/>
        </w:rPr>
        <w:t xml:space="preserve"> ölçmeleri, gürültü ölçme cihazları ile yapılır. Gürültü ölçme cihazları, anlık gürültü ölçme cihazları, ortam dozimetreleri ve kişisel dozimetreler şeklinde düzenlenmiştir.</w:t>
      </w:r>
    </w:p>
    <w:p w:rsidR="00DC310B" w:rsidRDefault="00DC310B" w:rsidP="00DC310B">
      <w:pPr>
        <w:pStyle w:val="DzMetin"/>
        <w:jc w:val="both"/>
        <w:rPr>
          <w:rFonts w:asciiTheme="minorHAnsi" w:hAnsiTheme="minorHAnsi" w:cstheme="minorHAnsi"/>
          <w:sz w:val="24"/>
          <w:szCs w:val="24"/>
        </w:rPr>
      </w:pPr>
    </w:p>
    <w:p w:rsidR="00094DFB" w:rsidRPr="00B02C61" w:rsidRDefault="00DC310B" w:rsidP="00DC310B">
      <w:pPr>
        <w:pStyle w:val="DzMetin"/>
        <w:jc w:val="both"/>
        <w:rPr>
          <w:rFonts w:asciiTheme="minorHAnsi" w:hAnsiTheme="minorHAnsi" w:cstheme="minorHAnsi"/>
          <w:b/>
          <w:sz w:val="24"/>
          <w:szCs w:val="24"/>
        </w:rPr>
      </w:pPr>
      <w:r w:rsidRPr="00EF72FE">
        <w:rPr>
          <w:rFonts w:asciiTheme="minorHAnsi" w:hAnsiTheme="minorHAnsi" w:cstheme="minorHAnsi"/>
          <w:sz w:val="24"/>
          <w:szCs w:val="24"/>
        </w:rPr>
        <w:t>Bir işyerinde</w:t>
      </w:r>
      <w:r w:rsidR="00094DFB" w:rsidRPr="00EF72FE">
        <w:rPr>
          <w:rFonts w:asciiTheme="minorHAnsi" w:hAnsiTheme="minorHAnsi" w:cstheme="minorHAnsi"/>
          <w:sz w:val="24"/>
          <w:szCs w:val="24"/>
        </w:rPr>
        <w:t xml:space="preserve">,  </w:t>
      </w:r>
      <w:r w:rsidRPr="00EF72FE">
        <w:rPr>
          <w:rFonts w:asciiTheme="minorHAnsi" w:hAnsiTheme="minorHAnsi" w:cstheme="minorHAnsi"/>
          <w:sz w:val="24"/>
          <w:szCs w:val="24"/>
        </w:rPr>
        <w:t>sekiz saatlik çalışma süresince toplam</w:t>
      </w:r>
      <w:r w:rsidR="00094DFB" w:rsidRPr="00EF72FE">
        <w:rPr>
          <w:rFonts w:asciiTheme="minorHAnsi" w:hAnsiTheme="minorHAnsi" w:cstheme="minorHAnsi"/>
          <w:sz w:val="24"/>
          <w:szCs w:val="24"/>
        </w:rPr>
        <w:t xml:space="preserve"> </w:t>
      </w:r>
      <w:r w:rsidRPr="00EF72FE">
        <w:rPr>
          <w:rFonts w:asciiTheme="minorHAnsi" w:hAnsiTheme="minorHAnsi" w:cstheme="minorHAnsi"/>
          <w:sz w:val="24"/>
          <w:szCs w:val="24"/>
        </w:rPr>
        <w:t>gürültü düzeyi ölçülmeli ve iyi</w:t>
      </w:r>
      <w:r w:rsidR="00094DFB" w:rsidRPr="00EF72FE">
        <w:rPr>
          <w:rFonts w:asciiTheme="minorHAnsi" w:hAnsiTheme="minorHAnsi" w:cstheme="minorHAnsi"/>
          <w:sz w:val="24"/>
          <w:szCs w:val="24"/>
        </w:rPr>
        <w:t xml:space="preserve"> bir frekans analizi yapılmalıdır. Ayrıca, işyerinde çalışan işçilere, </w:t>
      </w:r>
      <w:r w:rsidR="00094DFB" w:rsidRPr="00B02C61">
        <w:rPr>
          <w:rFonts w:asciiTheme="minorHAnsi" w:hAnsiTheme="minorHAnsi" w:cstheme="minorHAnsi"/>
          <w:b/>
          <w:sz w:val="24"/>
          <w:szCs w:val="24"/>
        </w:rPr>
        <w:t>kişisel dozimetreler takılarak, kişilerin maruz kaldığı toplam gürültü düzeyleri belirlenmelidir.</w:t>
      </w:r>
    </w:p>
    <w:p w:rsidR="00DC310B" w:rsidRDefault="00DC310B" w:rsidP="00DC310B">
      <w:pPr>
        <w:pStyle w:val="DzMetin"/>
        <w:jc w:val="both"/>
        <w:rPr>
          <w:rFonts w:asciiTheme="minorHAnsi" w:hAnsiTheme="minorHAnsi" w:cstheme="minorHAnsi"/>
          <w:sz w:val="24"/>
          <w:szCs w:val="24"/>
        </w:rPr>
      </w:pPr>
    </w:p>
    <w:p w:rsidR="00094DFB" w:rsidRPr="00EF72FE" w:rsidRDefault="00DC310B" w:rsidP="00DC310B">
      <w:pPr>
        <w:pStyle w:val="DzMetin"/>
        <w:jc w:val="both"/>
        <w:rPr>
          <w:rFonts w:asciiTheme="minorHAnsi" w:hAnsiTheme="minorHAnsi" w:cstheme="minorHAnsi"/>
          <w:sz w:val="24"/>
          <w:szCs w:val="24"/>
        </w:rPr>
      </w:pPr>
      <w:r w:rsidRPr="00EF72FE">
        <w:rPr>
          <w:rFonts w:asciiTheme="minorHAnsi" w:hAnsiTheme="minorHAnsi" w:cstheme="minorHAnsi"/>
          <w:sz w:val="24"/>
          <w:szCs w:val="24"/>
        </w:rPr>
        <w:t>İşitme kayıpları göz önüne alınarak</w:t>
      </w:r>
      <w:r w:rsidR="00094DFB" w:rsidRPr="00EF72FE">
        <w:rPr>
          <w:rFonts w:asciiTheme="minorHAnsi" w:hAnsiTheme="minorHAnsi" w:cstheme="minorHAnsi"/>
          <w:sz w:val="24"/>
          <w:szCs w:val="24"/>
        </w:rPr>
        <w:t xml:space="preserve">,  gürültü ölçmeleri yapılacaksa,  </w:t>
      </w:r>
      <w:r w:rsidRPr="00EF72FE">
        <w:rPr>
          <w:rFonts w:asciiTheme="minorHAnsi" w:hAnsiTheme="minorHAnsi" w:cstheme="minorHAnsi"/>
          <w:sz w:val="24"/>
          <w:szCs w:val="24"/>
        </w:rPr>
        <w:t>gürültü ölçme cihazları</w:t>
      </w:r>
      <w:r w:rsidR="00094DFB" w:rsidRPr="00EF72FE">
        <w:rPr>
          <w:rFonts w:asciiTheme="minorHAnsi" w:hAnsiTheme="minorHAnsi" w:cstheme="minorHAnsi"/>
          <w:sz w:val="24"/>
          <w:szCs w:val="24"/>
        </w:rPr>
        <w:t xml:space="preserve"> dB(A)'ya kalibre edilmelidir. Bu ölçme için gürültü ölçme cihazlarında bulunan (A) konumunda ölçme yapmak gerekir. Gürültü yönetmeliğine göre yapılan değerlendirmede P</w:t>
      </w:r>
      <w:r w:rsidR="00094DFB" w:rsidRPr="00EF72FE">
        <w:rPr>
          <w:rFonts w:asciiTheme="minorHAnsi" w:hAnsiTheme="minorHAnsi" w:cstheme="minorHAnsi"/>
          <w:sz w:val="24"/>
          <w:szCs w:val="24"/>
          <w:vertAlign w:val="subscript"/>
        </w:rPr>
        <w:t>peak</w:t>
      </w:r>
      <w:r w:rsidR="00094DFB" w:rsidRPr="00EF72FE">
        <w:rPr>
          <w:rFonts w:asciiTheme="minorHAnsi" w:hAnsiTheme="minorHAnsi" w:cstheme="minorHAnsi"/>
          <w:sz w:val="24"/>
          <w:szCs w:val="24"/>
        </w:rPr>
        <w:t xml:space="preserve"> değerlerin ölçülmesi içinde, gürültü ölçme cihazının (C) konumu kullanılmalıdır.</w:t>
      </w:r>
      <w:r w:rsidR="000E6C2A">
        <w:rPr>
          <w:rFonts w:asciiTheme="minorHAnsi" w:hAnsiTheme="minorHAnsi" w:cstheme="minorHAnsi"/>
          <w:sz w:val="24"/>
          <w:szCs w:val="24"/>
        </w:rPr>
        <w:t xml:space="preserve"> </w:t>
      </w:r>
      <w:r w:rsidR="00094DFB" w:rsidRPr="00EF72FE">
        <w:rPr>
          <w:rFonts w:asciiTheme="minorHAnsi" w:hAnsiTheme="minorHAnsi" w:cstheme="minorHAnsi"/>
          <w:sz w:val="24"/>
          <w:szCs w:val="24"/>
        </w:rPr>
        <w:t>Gürültü ölçme cihazında dB(A) değeri, insan kulağının duyma eğrisine en yakın olan değerleri ifade eder.</w:t>
      </w:r>
    </w:p>
    <w:p w:rsidR="00DC310B" w:rsidRDefault="00DC310B" w:rsidP="00DC310B">
      <w:pPr>
        <w:jc w:val="both"/>
        <w:rPr>
          <w:rFonts w:asciiTheme="minorHAnsi" w:hAnsiTheme="minorHAnsi" w:cstheme="minorHAnsi"/>
          <w:sz w:val="24"/>
        </w:rPr>
      </w:pPr>
    </w:p>
    <w:p w:rsidR="00094DFB" w:rsidRPr="00EF72FE" w:rsidRDefault="00094DFB" w:rsidP="00DC310B">
      <w:pPr>
        <w:jc w:val="both"/>
        <w:rPr>
          <w:rFonts w:asciiTheme="minorHAnsi" w:hAnsiTheme="minorHAnsi" w:cstheme="minorHAnsi"/>
          <w:sz w:val="24"/>
        </w:rPr>
      </w:pPr>
      <w:r w:rsidRPr="00EF72FE">
        <w:rPr>
          <w:rFonts w:asciiTheme="minorHAnsi" w:hAnsiTheme="minorHAnsi" w:cstheme="minorHAnsi"/>
          <w:sz w:val="24"/>
        </w:rPr>
        <w:t xml:space="preserve">İnsan kulağı, sesleri özellikle düşük frekanslarda ve yüksek frekanslarda belli kayıplarla duyar. Ses ölçme </w:t>
      </w:r>
      <w:r w:rsidR="00DC310B" w:rsidRPr="00EF72FE">
        <w:rPr>
          <w:rFonts w:asciiTheme="minorHAnsi" w:hAnsiTheme="minorHAnsi" w:cstheme="minorHAnsi"/>
          <w:sz w:val="24"/>
        </w:rPr>
        <w:t>cihazlarında A</w:t>
      </w:r>
      <w:r w:rsidRPr="00EF72FE">
        <w:rPr>
          <w:rFonts w:asciiTheme="minorHAnsi" w:hAnsiTheme="minorHAnsi" w:cstheme="minorHAnsi"/>
          <w:sz w:val="24"/>
        </w:rPr>
        <w:t>, B, C ve Lineer ölçme konumları vardır.</w:t>
      </w:r>
    </w:p>
    <w:p w:rsidR="00DC310B" w:rsidRDefault="00DC310B" w:rsidP="00DC310B">
      <w:pPr>
        <w:jc w:val="both"/>
        <w:rPr>
          <w:rFonts w:asciiTheme="minorHAnsi" w:hAnsiTheme="minorHAnsi" w:cstheme="minorHAnsi"/>
          <w:sz w:val="24"/>
        </w:rPr>
      </w:pPr>
    </w:p>
    <w:p w:rsidR="00094DFB" w:rsidRPr="00A04DF7" w:rsidRDefault="00094DFB" w:rsidP="00DC310B">
      <w:pPr>
        <w:jc w:val="both"/>
        <w:rPr>
          <w:rFonts w:asciiTheme="minorHAnsi" w:hAnsiTheme="minorHAnsi" w:cstheme="minorHAnsi"/>
          <w:b/>
          <w:sz w:val="24"/>
        </w:rPr>
      </w:pPr>
      <w:r w:rsidRPr="00A04DF7">
        <w:rPr>
          <w:rFonts w:asciiTheme="minorHAnsi" w:hAnsiTheme="minorHAnsi" w:cstheme="minorHAnsi"/>
          <w:b/>
          <w:sz w:val="24"/>
        </w:rPr>
        <w:t xml:space="preserve">Bunlardan (A) </w:t>
      </w:r>
      <w:proofErr w:type="gramStart"/>
      <w:r w:rsidRPr="00A04DF7">
        <w:rPr>
          <w:rFonts w:asciiTheme="minorHAnsi" w:hAnsiTheme="minorHAnsi" w:cstheme="minorHAnsi"/>
          <w:b/>
          <w:sz w:val="24"/>
        </w:rPr>
        <w:t>skalası</w:t>
      </w:r>
      <w:proofErr w:type="gramEnd"/>
      <w:r w:rsidRPr="00A04DF7">
        <w:rPr>
          <w:rFonts w:asciiTheme="minorHAnsi" w:hAnsiTheme="minorHAnsi" w:cstheme="minorHAnsi"/>
          <w:b/>
          <w:sz w:val="24"/>
        </w:rPr>
        <w:t xml:space="preserve"> insan kulağının duyma eğrisine göre kalibre edilmiştir. Bir başka ifade ile (A) </w:t>
      </w:r>
      <w:proofErr w:type="gramStart"/>
      <w:r w:rsidRPr="00A04DF7">
        <w:rPr>
          <w:rFonts w:asciiTheme="minorHAnsi" w:hAnsiTheme="minorHAnsi" w:cstheme="minorHAnsi"/>
          <w:b/>
          <w:sz w:val="24"/>
        </w:rPr>
        <w:t>skalasındaki</w:t>
      </w:r>
      <w:proofErr w:type="gramEnd"/>
      <w:r w:rsidRPr="00A04DF7">
        <w:rPr>
          <w:rFonts w:asciiTheme="minorHAnsi" w:hAnsiTheme="minorHAnsi" w:cstheme="minorHAnsi"/>
          <w:b/>
          <w:sz w:val="24"/>
        </w:rPr>
        <w:t xml:space="preserve"> ölçme, insan kulağının duyduğu değerdir. B </w:t>
      </w:r>
      <w:proofErr w:type="gramStart"/>
      <w:r w:rsidRPr="00A04DF7">
        <w:rPr>
          <w:rFonts w:asciiTheme="minorHAnsi" w:hAnsiTheme="minorHAnsi" w:cstheme="minorHAnsi"/>
          <w:b/>
          <w:sz w:val="24"/>
        </w:rPr>
        <w:t>skalası</w:t>
      </w:r>
      <w:proofErr w:type="gramEnd"/>
      <w:r w:rsidRPr="00A04DF7">
        <w:rPr>
          <w:rFonts w:asciiTheme="minorHAnsi" w:hAnsiTheme="minorHAnsi" w:cstheme="minorHAnsi"/>
          <w:b/>
          <w:sz w:val="24"/>
        </w:rPr>
        <w:t xml:space="preserve">, telefon şirketleri tarafından kullanılan, C </w:t>
      </w:r>
      <w:proofErr w:type="spellStart"/>
      <w:r w:rsidRPr="00A04DF7">
        <w:rPr>
          <w:rFonts w:asciiTheme="minorHAnsi" w:hAnsiTheme="minorHAnsi" w:cstheme="minorHAnsi"/>
          <w:b/>
          <w:sz w:val="24"/>
        </w:rPr>
        <w:t>sıkalası</w:t>
      </w:r>
      <w:proofErr w:type="spellEnd"/>
      <w:r w:rsidRPr="00A04DF7">
        <w:rPr>
          <w:rFonts w:asciiTheme="minorHAnsi" w:hAnsiTheme="minorHAnsi" w:cstheme="minorHAnsi"/>
          <w:b/>
          <w:sz w:val="24"/>
        </w:rPr>
        <w:t xml:space="preserve"> ise tüm seslerin ölçmesinde kullanılan bir skaladır. Ayrıca, cihazlarda bulunan lineer </w:t>
      </w:r>
      <w:proofErr w:type="gramStart"/>
      <w:r w:rsidRPr="00A04DF7">
        <w:rPr>
          <w:rFonts w:asciiTheme="minorHAnsi" w:hAnsiTheme="minorHAnsi" w:cstheme="minorHAnsi"/>
          <w:b/>
          <w:sz w:val="24"/>
        </w:rPr>
        <w:t>skalası</w:t>
      </w:r>
      <w:proofErr w:type="gramEnd"/>
      <w:r w:rsidRPr="00A04DF7">
        <w:rPr>
          <w:rFonts w:asciiTheme="minorHAnsi" w:hAnsiTheme="minorHAnsi" w:cstheme="minorHAnsi"/>
          <w:b/>
          <w:sz w:val="24"/>
        </w:rPr>
        <w:t xml:space="preserve"> da, frekans analizi yapılmak istendiğinde kullanılan skaladır. </w:t>
      </w:r>
    </w:p>
    <w:p w:rsidR="00094DFB" w:rsidRPr="00A04DF7" w:rsidRDefault="00094DFB" w:rsidP="00094DFB">
      <w:pPr>
        <w:pStyle w:val="DzMetin"/>
        <w:ind w:firstLine="708"/>
        <w:jc w:val="both"/>
        <w:rPr>
          <w:rFonts w:asciiTheme="minorHAnsi" w:hAnsiTheme="minorHAnsi" w:cstheme="minorHAnsi"/>
          <w:b/>
          <w:sz w:val="24"/>
          <w:szCs w:val="24"/>
        </w:rPr>
      </w:pPr>
    </w:p>
    <w:p w:rsidR="00094DFB" w:rsidRPr="00EF72FE" w:rsidRDefault="00094DFB" w:rsidP="00094DFB">
      <w:pPr>
        <w:pStyle w:val="DzMetin"/>
        <w:ind w:firstLine="708"/>
        <w:jc w:val="both"/>
        <w:rPr>
          <w:rFonts w:asciiTheme="minorHAnsi" w:hAnsiTheme="minorHAnsi" w:cstheme="minorHAnsi"/>
          <w:sz w:val="24"/>
          <w:szCs w:val="24"/>
        </w:rPr>
      </w:pPr>
    </w:p>
    <w:p w:rsidR="00094DFB" w:rsidRPr="00EF72FE" w:rsidRDefault="00094DFB" w:rsidP="00094DFB">
      <w:pPr>
        <w:pStyle w:val="DzMetin"/>
        <w:jc w:val="both"/>
        <w:rPr>
          <w:rFonts w:asciiTheme="minorHAnsi" w:hAnsiTheme="minorHAnsi" w:cstheme="minorHAnsi"/>
          <w:sz w:val="24"/>
          <w:szCs w:val="24"/>
        </w:rPr>
      </w:pPr>
      <w:r>
        <w:rPr>
          <w:rFonts w:asciiTheme="minorHAnsi" w:hAnsiTheme="minorHAnsi" w:cstheme="minorHAnsi"/>
          <w:noProof/>
          <w:sz w:val="24"/>
          <w:szCs w:val="24"/>
        </w:rPr>
        <w:lastRenderedPageBreak/>
        <w:drawing>
          <wp:inline distT="0" distB="0" distL="0" distR="0" wp14:anchorId="2FC9CB26" wp14:editId="6B834FA9">
            <wp:extent cx="6063615" cy="4088130"/>
            <wp:effectExtent l="19050" t="0" r="0" b="0"/>
            <wp:docPr id="8" name="Resim 8" descr="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0"/>
                    <pic:cNvPicPr>
                      <a:picLocks noChangeAspect="1" noChangeArrowheads="1"/>
                    </pic:cNvPicPr>
                  </pic:nvPicPr>
                  <pic:blipFill>
                    <a:blip r:embed="rId9" cstate="print"/>
                    <a:srcRect/>
                    <a:stretch>
                      <a:fillRect/>
                    </a:stretch>
                  </pic:blipFill>
                  <pic:spPr bwMode="auto">
                    <a:xfrm>
                      <a:off x="0" y="0"/>
                      <a:ext cx="6063615" cy="4088130"/>
                    </a:xfrm>
                    <a:prstGeom prst="rect">
                      <a:avLst/>
                    </a:prstGeom>
                    <a:noFill/>
                    <a:ln w="9525">
                      <a:noFill/>
                      <a:miter lim="800000"/>
                      <a:headEnd/>
                      <a:tailEnd/>
                    </a:ln>
                  </pic:spPr>
                </pic:pic>
              </a:graphicData>
            </a:graphic>
          </wp:inline>
        </w:drawing>
      </w:r>
    </w:p>
    <w:p w:rsidR="00094DFB" w:rsidRPr="00EF72FE" w:rsidRDefault="00094DFB" w:rsidP="00094DFB">
      <w:pPr>
        <w:pStyle w:val="DzMetin"/>
        <w:jc w:val="both"/>
        <w:rPr>
          <w:rFonts w:asciiTheme="minorHAnsi" w:hAnsiTheme="minorHAnsi" w:cstheme="minorHAnsi"/>
          <w:sz w:val="24"/>
          <w:szCs w:val="24"/>
        </w:rPr>
      </w:pPr>
    </w:p>
    <w:p w:rsidR="00094DFB" w:rsidRPr="00EF72FE" w:rsidRDefault="00094DFB" w:rsidP="00094DFB">
      <w:pPr>
        <w:pStyle w:val="DzMetin"/>
        <w:ind w:firstLine="708"/>
        <w:jc w:val="both"/>
        <w:rPr>
          <w:rFonts w:asciiTheme="minorHAnsi" w:hAnsiTheme="minorHAnsi" w:cstheme="minorHAnsi"/>
          <w:b/>
          <w:sz w:val="24"/>
          <w:szCs w:val="24"/>
        </w:rPr>
      </w:pPr>
    </w:p>
    <w:p w:rsidR="00DC310B" w:rsidRDefault="00DC310B" w:rsidP="00DC310B">
      <w:pPr>
        <w:pStyle w:val="DzMetin"/>
        <w:jc w:val="both"/>
        <w:rPr>
          <w:rFonts w:asciiTheme="minorHAnsi" w:hAnsiTheme="minorHAnsi" w:cstheme="minorHAnsi"/>
          <w:b/>
          <w:sz w:val="24"/>
          <w:szCs w:val="24"/>
        </w:rPr>
      </w:pPr>
    </w:p>
    <w:p w:rsidR="00094DFB" w:rsidRDefault="00DC310B" w:rsidP="000E6C2A">
      <w:pPr>
        <w:pStyle w:val="Balk2"/>
      </w:pPr>
      <w:bookmarkStart w:id="13" w:name="_Toc291197464"/>
      <w:r w:rsidRPr="00EF72FE">
        <w:t>GÜRÜLTÜYE KARŞI ALINACAK ÖNLEMLER</w:t>
      </w:r>
      <w:bookmarkEnd w:id="13"/>
    </w:p>
    <w:p w:rsidR="00DC310B" w:rsidRDefault="00DC310B" w:rsidP="00DC310B">
      <w:pPr>
        <w:pStyle w:val="DzMetin"/>
        <w:jc w:val="both"/>
        <w:rPr>
          <w:rFonts w:ascii="Comic Sans MS" w:hAnsi="Comic Sans MS"/>
          <w:sz w:val="22"/>
          <w:szCs w:val="24"/>
        </w:rPr>
      </w:pPr>
    </w:p>
    <w:p w:rsidR="00094DFB" w:rsidRDefault="000E6C2A" w:rsidP="000E6C2A">
      <w:pPr>
        <w:pStyle w:val="Balk3"/>
      </w:pPr>
      <w:bookmarkStart w:id="14" w:name="_Toc291197465"/>
      <w:r w:rsidRPr="00EF72FE">
        <w:t>TEKNİK KORUNMA</w:t>
      </w:r>
      <w:bookmarkEnd w:id="14"/>
    </w:p>
    <w:p w:rsidR="000E6C2A" w:rsidRDefault="000E6C2A" w:rsidP="000E6C2A">
      <w:pPr>
        <w:pStyle w:val="DzMetin"/>
        <w:ind w:left="720"/>
        <w:jc w:val="both"/>
        <w:rPr>
          <w:rFonts w:asciiTheme="minorHAnsi" w:hAnsiTheme="minorHAnsi" w:cstheme="minorHAnsi"/>
          <w:b/>
          <w:sz w:val="24"/>
          <w:szCs w:val="24"/>
        </w:rPr>
      </w:pPr>
    </w:p>
    <w:p w:rsidR="00094DFB" w:rsidRPr="00DC310B" w:rsidRDefault="00094DFB" w:rsidP="008D24C5">
      <w:pPr>
        <w:pStyle w:val="DzMetin"/>
        <w:numPr>
          <w:ilvl w:val="0"/>
          <w:numId w:val="21"/>
        </w:numPr>
        <w:jc w:val="both"/>
        <w:rPr>
          <w:rFonts w:asciiTheme="minorHAnsi" w:hAnsiTheme="minorHAnsi" w:cstheme="minorHAnsi"/>
          <w:sz w:val="24"/>
          <w:szCs w:val="24"/>
        </w:rPr>
      </w:pPr>
      <w:r w:rsidRPr="00DC310B">
        <w:rPr>
          <w:rFonts w:asciiTheme="minorHAnsi" w:hAnsiTheme="minorHAnsi" w:cstheme="minorHAnsi"/>
          <w:sz w:val="24"/>
          <w:szCs w:val="24"/>
        </w:rPr>
        <w:t>Gürültü kaynağında alınması gereken önlemler</w:t>
      </w:r>
      <w:r w:rsidR="00DC310B">
        <w:rPr>
          <w:rFonts w:asciiTheme="minorHAnsi" w:hAnsiTheme="minorHAnsi" w:cstheme="minorHAnsi"/>
          <w:sz w:val="24"/>
          <w:szCs w:val="24"/>
        </w:rPr>
        <w:t>,</w:t>
      </w:r>
    </w:p>
    <w:p w:rsidR="00094DFB" w:rsidRPr="00DC310B" w:rsidRDefault="00094DFB" w:rsidP="008D24C5">
      <w:pPr>
        <w:pStyle w:val="DzMetin"/>
        <w:numPr>
          <w:ilvl w:val="0"/>
          <w:numId w:val="21"/>
        </w:numPr>
        <w:jc w:val="both"/>
        <w:rPr>
          <w:rFonts w:asciiTheme="minorHAnsi" w:hAnsiTheme="minorHAnsi" w:cstheme="minorHAnsi"/>
          <w:sz w:val="24"/>
          <w:szCs w:val="24"/>
        </w:rPr>
      </w:pPr>
      <w:r w:rsidRPr="00DC310B">
        <w:rPr>
          <w:rFonts w:asciiTheme="minorHAnsi" w:hAnsiTheme="minorHAnsi" w:cstheme="minorHAnsi"/>
          <w:sz w:val="24"/>
          <w:szCs w:val="24"/>
        </w:rPr>
        <w:t>Kullanılan makinelerin, gürültü düzeyi düşük makineler ile değiştirilmesi,</w:t>
      </w:r>
    </w:p>
    <w:p w:rsidR="00094DFB" w:rsidRPr="00DC310B" w:rsidRDefault="00DC310B" w:rsidP="008D24C5">
      <w:pPr>
        <w:pStyle w:val="DzMetin"/>
        <w:numPr>
          <w:ilvl w:val="0"/>
          <w:numId w:val="21"/>
        </w:numPr>
        <w:jc w:val="both"/>
        <w:rPr>
          <w:rFonts w:asciiTheme="minorHAnsi" w:hAnsiTheme="minorHAnsi" w:cstheme="minorHAnsi"/>
          <w:sz w:val="24"/>
          <w:szCs w:val="24"/>
        </w:rPr>
      </w:pPr>
      <w:r w:rsidRPr="00DC310B">
        <w:rPr>
          <w:rFonts w:asciiTheme="minorHAnsi" w:hAnsiTheme="minorHAnsi" w:cstheme="minorHAnsi"/>
          <w:sz w:val="24"/>
          <w:szCs w:val="24"/>
        </w:rPr>
        <w:t>Gürültülü yapılması gereken</w:t>
      </w:r>
      <w:r w:rsidR="00094DFB" w:rsidRPr="00DC310B">
        <w:rPr>
          <w:rFonts w:asciiTheme="minorHAnsi" w:hAnsiTheme="minorHAnsi" w:cstheme="minorHAnsi"/>
          <w:sz w:val="24"/>
          <w:szCs w:val="24"/>
        </w:rPr>
        <w:t xml:space="preserve"> işlemin, daha az gürültü gerektiren işlemle değiştirilmesi,</w:t>
      </w:r>
    </w:p>
    <w:p w:rsidR="00094DFB" w:rsidRPr="00DC310B" w:rsidRDefault="00094DFB" w:rsidP="008D24C5">
      <w:pPr>
        <w:pStyle w:val="DzMetin"/>
        <w:numPr>
          <w:ilvl w:val="0"/>
          <w:numId w:val="21"/>
        </w:numPr>
        <w:jc w:val="both"/>
        <w:rPr>
          <w:rFonts w:asciiTheme="minorHAnsi" w:hAnsiTheme="minorHAnsi" w:cstheme="minorHAnsi"/>
          <w:sz w:val="24"/>
          <w:szCs w:val="24"/>
        </w:rPr>
      </w:pPr>
      <w:r w:rsidRPr="00DC310B">
        <w:rPr>
          <w:rFonts w:asciiTheme="minorHAnsi" w:hAnsiTheme="minorHAnsi" w:cstheme="minorHAnsi"/>
          <w:sz w:val="24"/>
          <w:szCs w:val="24"/>
        </w:rPr>
        <w:t>Gürültü kaynağının ayrı bir bölmeye alınması.</w:t>
      </w:r>
    </w:p>
    <w:p w:rsidR="00094DFB" w:rsidRPr="008F63FC" w:rsidRDefault="00094DFB" w:rsidP="008D24C5">
      <w:pPr>
        <w:pStyle w:val="DzMetin"/>
        <w:numPr>
          <w:ilvl w:val="1"/>
          <w:numId w:val="22"/>
        </w:numPr>
        <w:jc w:val="both"/>
        <w:rPr>
          <w:rFonts w:asciiTheme="minorHAnsi" w:hAnsiTheme="minorHAnsi" w:cstheme="minorHAnsi"/>
          <w:sz w:val="24"/>
          <w:szCs w:val="24"/>
        </w:rPr>
      </w:pPr>
      <w:r w:rsidRPr="008F63FC">
        <w:rPr>
          <w:rFonts w:asciiTheme="minorHAnsi" w:hAnsiTheme="minorHAnsi" w:cstheme="minorHAnsi"/>
          <w:sz w:val="24"/>
          <w:szCs w:val="24"/>
        </w:rPr>
        <w:t xml:space="preserve">Gürültülü </w:t>
      </w:r>
      <w:r w:rsidR="008F63FC" w:rsidRPr="008F63FC">
        <w:rPr>
          <w:rFonts w:asciiTheme="minorHAnsi" w:hAnsiTheme="minorHAnsi" w:cstheme="minorHAnsi"/>
          <w:sz w:val="24"/>
          <w:szCs w:val="24"/>
        </w:rPr>
        <w:t>ortamda alınması gereken önlemler</w:t>
      </w:r>
      <w:r w:rsidR="00DC310B" w:rsidRPr="008F63FC">
        <w:rPr>
          <w:rFonts w:asciiTheme="minorHAnsi" w:hAnsiTheme="minorHAnsi" w:cstheme="minorHAnsi"/>
          <w:sz w:val="24"/>
          <w:szCs w:val="24"/>
        </w:rPr>
        <w:t>;</w:t>
      </w:r>
    </w:p>
    <w:p w:rsidR="00094DFB" w:rsidRPr="00EF72FE" w:rsidRDefault="00094DFB" w:rsidP="008D24C5">
      <w:pPr>
        <w:pStyle w:val="DzMetin"/>
        <w:numPr>
          <w:ilvl w:val="1"/>
          <w:numId w:val="22"/>
        </w:numPr>
        <w:jc w:val="both"/>
        <w:rPr>
          <w:rFonts w:asciiTheme="minorHAnsi" w:hAnsiTheme="minorHAnsi" w:cstheme="minorHAnsi"/>
          <w:sz w:val="24"/>
          <w:szCs w:val="24"/>
        </w:rPr>
      </w:pPr>
      <w:r w:rsidRPr="00EF72FE">
        <w:rPr>
          <w:rFonts w:asciiTheme="minorHAnsi" w:hAnsiTheme="minorHAnsi" w:cstheme="minorHAnsi"/>
          <w:sz w:val="24"/>
          <w:szCs w:val="24"/>
        </w:rPr>
        <w:t>Makinelerin yerleştirildiği zeminde, gürültüye ve titreşime karşı yeterli önlemleri almak,</w:t>
      </w:r>
    </w:p>
    <w:p w:rsidR="00094DFB" w:rsidRPr="00EF72FE" w:rsidRDefault="00094DFB" w:rsidP="008D24C5">
      <w:pPr>
        <w:pStyle w:val="DzMetin"/>
        <w:numPr>
          <w:ilvl w:val="1"/>
          <w:numId w:val="22"/>
        </w:numPr>
        <w:jc w:val="both"/>
        <w:rPr>
          <w:rFonts w:asciiTheme="minorHAnsi" w:hAnsiTheme="minorHAnsi" w:cstheme="minorHAnsi"/>
          <w:sz w:val="24"/>
          <w:szCs w:val="24"/>
        </w:rPr>
      </w:pPr>
      <w:r w:rsidRPr="00EF72FE">
        <w:rPr>
          <w:rFonts w:asciiTheme="minorHAnsi" w:hAnsiTheme="minorHAnsi" w:cstheme="minorHAnsi"/>
          <w:sz w:val="24"/>
          <w:szCs w:val="24"/>
        </w:rPr>
        <w:t>Gürültü kaynağı ile gürültüye maruz kalan kişi arasına gürültüyü önleyici engel koymak,</w:t>
      </w:r>
    </w:p>
    <w:p w:rsidR="00094DFB" w:rsidRPr="00EF72FE" w:rsidRDefault="00094DFB" w:rsidP="008D24C5">
      <w:pPr>
        <w:pStyle w:val="DzMetin"/>
        <w:numPr>
          <w:ilvl w:val="1"/>
          <w:numId w:val="22"/>
        </w:numPr>
        <w:jc w:val="both"/>
        <w:rPr>
          <w:rFonts w:asciiTheme="minorHAnsi" w:hAnsiTheme="minorHAnsi" w:cstheme="minorHAnsi"/>
          <w:sz w:val="24"/>
          <w:szCs w:val="24"/>
        </w:rPr>
      </w:pPr>
      <w:r w:rsidRPr="00EF72FE">
        <w:rPr>
          <w:rFonts w:asciiTheme="minorHAnsi" w:hAnsiTheme="minorHAnsi" w:cstheme="minorHAnsi"/>
          <w:sz w:val="24"/>
          <w:szCs w:val="24"/>
        </w:rPr>
        <w:t>Gürültü kaynağı ile gürültüye maruz kalan kişi arasındaki uzaklığı artırmak,</w:t>
      </w:r>
    </w:p>
    <w:p w:rsidR="00094DFB" w:rsidRPr="00EF72FE" w:rsidRDefault="00DC310B" w:rsidP="008D24C5">
      <w:pPr>
        <w:pStyle w:val="DzMetin"/>
        <w:numPr>
          <w:ilvl w:val="1"/>
          <w:numId w:val="22"/>
        </w:numPr>
        <w:jc w:val="both"/>
        <w:rPr>
          <w:rFonts w:asciiTheme="minorHAnsi" w:hAnsiTheme="minorHAnsi" w:cstheme="minorHAnsi"/>
          <w:sz w:val="24"/>
          <w:szCs w:val="24"/>
        </w:rPr>
      </w:pPr>
      <w:r w:rsidRPr="00EF72FE">
        <w:rPr>
          <w:rFonts w:asciiTheme="minorHAnsi" w:hAnsiTheme="minorHAnsi" w:cstheme="minorHAnsi"/>
          <w:sz w:val="24"/>
          <w:szCs w:val="24"/>
        </w:rPr>
        <w:t>Sesin geçebileceği ve yansıyabileceği duvar</w:t>
      </w:r>
      <w:r w:rsidR="00094DFB" w:rsidRPr="00EF72FE">
        <w:rPr>
          <w:rFonts w:asciiTheme="minorHAnsi" w:hAnsiTheme="minorHAnsi" w:cstheme="minorHAnsi"/>
          <w:sz w:val="24"/>
          <w:szCs w:val="24"/>
        </w:rPr>
        <w:t>, tavan, taban gibi yerleri ses emici malzeme ile kaplamak.</w:t>
      </w:r>
    </w:p>
    <w:p w:rsidR="00094DFB" w:rsidRPr="00EF72FE" w:rsidRDefault="00094DFB" w:rsidP="00094DFB">
      <w:pPr>
        <w:pStyle w:val="DzMetin"/>
        <w:jc w:val="both"/>
        <w:rPr>
          <w:rFonts w:asciiTheme="minorHAnsi" w:hAnsiTheme="minorHAnsi" w:cstheme="minorHAnsi"/>
          <w:sz w:val="24"/>
          <w:szCs w:val="24"/>
        </w:rPr>
      </w:pPr>
    </w:p>
    <w:p w:rsidR="00094DFB" w:rsidRPr="008F63FC" w:rsidRDefault="00DC310B" w:rsidP="008D24C5">
      <w:pPr>
        <w:pStyle w:val="DzMetin"/>
        <w:numPr>
          <w:ilvl w:val="0"/>
          <w:numId w:val="21"/>
        </w:numPr>
        <w:jc w:val="both"/>
        <w:rPr>
          <w:rFonts w:asciiTheme="minorHAnsi" w:hAnsiTheme="minorHAnsi" w:cstheme="minorHAnsi"/>
          <w:sz w:val="24"/>
          <w:szCs w:val="24"/>
        </w:rPr>
      </w:pPr>
      <w:r w:rsidRPr="008F63FC">
        <w:rPr>
          <w:rFonts w:asciiTheme="minorHAnsi" w:hAnsiTheme="minorHAnsi" w:cstheme="minorHAnsi"/>
          <w:sz w:val="24"/>
          <w:szCs w:val="24"/>
        </w:rPr>
        <w:t xml:space="preserve">Gürültünün </w:t>
      </w:r>
      <w:r w:rsidR="008F63FC" w:rsidRPr="008F63FC">
        <w:rPr>
          <w:rFonts w:asciiTheme="minorHAnsi" w:hAnsiTheme="minorHAnsi" w:cstheme="minorHAnsi"/>
          <w:sz w:val="24"/>
          <w:szCs w:val="24"/>
        </w:rPr>
        <w:t>etkisinde bulunan kişide alınması gereken önlemler;</w:t>
      </w:r>
    </w:p>
    <w:p w:rsidR="00094DFB" w:rsidRPr="00DC310B" w:rsidRDefault="00DC310B" w:rsidP="008D24C5">
      <w:pPr>
        <w:pStyle w:val="DzMetin"/>
        <w:numPr>
          <w:ilvl w:val="1"/>
          <w:numId w:val="23"/>
        </w:numPr>
        <w:jc w:val="both"/>
        <w:rPr>
          <w:rFonts w:asciiTheme="minorHAnsi" w:hAnsiTheme="minorHAnsi" w:cstheme="minorHAnsi"/>
          <w:sz w:val="24"/>
          <w:szCs w:val="24"/>
        </w:rPr>
      </w:pPr>
      <w:r w:rsidRPr="00DC310B">
        <w:rPr>
          <w:rFonts w:asciiTheme="minorHAnsi" w:hAnsiTheme="minorHAnsi" w:cstheme="minorHAnsi"/>
          <w:sz w:val="24"/>
          <w:szCs w:val="24"/>
        </w:rPr>
        <w:t>Gürültüye maruz kalan kişinin</w:t>
      </w:r>
      <w:r w:rsidR="00094DFB" w:rsidRPr="00DC310B">
        <w:rPr>
          <w:rFonts w:asciiTheme="minorHAnsi" w:hAnsiTheme="minorHAnsi" w:cstheme="minorHAnsi"/>
          <w:sz w:val="24"/>
          <w:szCs w:val="24"/>
        </w:rPr>
        <w:t>, sese karşı iyi izole edilmiş bir bölme içine alınması,</w:t>
      </w:r>
    </w:p>
    <w:p w:rsidR="00094DFB" w:rsidRPr="00DC310B" w:rsidRDefault="00094DFB" w:rsidP="008D24C5">
      <w:pPr>
        <w:pStyle w:val="DzMetin"/>
        <w:numPr>
          <w:ilvl w:val="1"/>
          <w:numId w:val="23"/>
        </w:numPr>
        <w:jc w:val="both"/>
        <w:rPr>
          <w:rFonts w:asciiTheme="minorHAnsi" w:hAnsiTheme="minorHAnsi" w:cstheme="minorHAnsi"/>
          <w:sz w:val="24"/>
          <w:szCs w:val="24"/>
        </w:rPr>
      </w:pPr>
      <w:r w:rsidRPr="00DC310B">
        <w:rPr>
          <w:rFonts w:asciiTheme="minorHAnsi" w:hAnsiTheme="minorHAnsi" w:cstheme="minorHAnsi"/>
          <w:sz w:val="24"/>
          <w:szCs w:val="24"/>
        </w:rPr>
        <w:t>Gürültülü ortamdaki çalışma süresinin kısaltılması,</w:t>
      </w:r>
    </w:p>
    <w:p w:rsidR="00094DFB" w:rsidRPr="00DC310B" w:rsidRDefault="00094DFB" w:rsidP="008D24C5">
      <w:pPr>
        <w:pStyle w:val="DzMetin"/>
        <w:numPr>
          <w:ilvl w:val="1"/>
          <w:numId w:val="23"/>
        </w:numPr>
        <w:jc w:val="both"/>
        <w:rPr>
          <w:rFonts w:asciiTheme="minorHAnsi" w:hAnsiTheme="minorHAnsi" w:cstheme="minorHAnsi"/>
          <w:sz w:val="24"/>
          <w:szCs w:val="24"/>
        </w:rPr>
      </w:pPr>
      <w:r w:rsidRPr="00DC310B">
        <w:rPr>
          <w:rFonts w:asciiTheme="minorHAnsi" w:hAnsiTheme="minorHAnsi" w:cstheme="minorHAnsi"/>
          <w:sz w:val="24"/>
          <w:szCs w:val="24"/>
        </w:rPr>
        <w:t>Gürültüye karşı etkin kişisel koruyucular kullanmak.</w:t>
      </w:r>
    </w:p>
    <w:p w:rsidR="00094DFB" w:rsidRDefault="00094DFB" w:rsidP="008D24C5">
      <w:pPr>
        <w:pStyle w:val="DzMetin"/>
        <w:numPr>
          <w:ilvl w:val="1"/>
          <w:numId w:val="23"/>
        </w:numPr>
        <w:jc w:val="both"/>
        <w:rPr>
          <w:rFonts w:asciiTheme="minorHAnsi" w:hAnsiTheme="minorHAnsi" w:cstheme="minorHAnsi"/>
          <w:sz w:val="24"/>
          <w:szCs w:val="24"/>
        </w:rPr>
      </w:pPr>
      <w:r w:rsidRPr="00EF72FE">
        <w:rPr>
          <w:rFonts w:asciiTheme="minorHAnsi" w:hAnsiTheme="minorHAnsi" w:cstheme="minorHAnsi"/>
          <w:sz w:val="24"/>
          <w:szCs w:val="24"/>
        </w:rPr>
        <w:t>Kulak koruyucularının gürültü engelleme değerleri;</w:t>
      </w:r>
    </w:p>
    <w:p w:rsidR="000E6C2A" w:rsidRDefault="000E6C2A" w:rsidP="00094DFB">
      <w:pPr>
        <w:pStyle w:val="DzMetin"/>
        <w:ind w:left="708" w:firstLine="708"/>
        <w:jc w:val="both"/>
        <w:rPr>
          <w:rFonts w:asciiTheme="minorHAnsi" w:hAnsiTheme="minorHAnsi" w:cstheme="minorHAnsi"/>
          <w:sz w:val="24"/>
          <w:szCs w:val="24"/>
        </w:rPr>
      </w:pPr>
    </w:p>
    <w:p w:rsidR="000E6C2A" w:rsidRPr="00EF72FE" w:rsidRDefault="000E6C2A" w:rsidP="00094DFB">
      <w:pPr>
        <w:pStyle w:val="DzMetin"/>
        <w:ind w:left="708" w:firstLine="708"/>
        <w:jc w:val="both"/>
        <w:rPr>
          <w:rFonts w:asciiTheme="minorHAnsi" w:hAnsiTheme="minorHAnsi" w:cstheme="minorHAnsi"/>
          <w:sz w:val="24"/>
          <w:szCs w:val="24"/>
        </w:rPr>
      </w:pPr>
    </w:p>
    <w:p w:rsidR="00094DFB" w:rsidRDefault="00094DFB" w:rsidP="000E6C2A">
      <w:pPr>
        <w:pStyle w:val="DzMetin"/>
        <w:ind w:firstLine="708"/>
        <w:jc w:val="both"/>
        <w:rPr>
          <w:rFonts w:asciiTheme="minorHAnsi" w:hAnsiTheme="minorHAnsi" w:cstheme="minorHAnsi"/>
          <w:b/>
          <w:sz w:val="24"/>
          <w:szCs w:val="24"/>
          <w:u w:val="single"/>
        </w:rPr>
      </w:pPr>
      <w:r w:rsidRPr="00EF72FE">
        <w:rPr>
          <w:rFonts w:asciiTheme="minorHAnsi" w:hAnsiTheme="minorHAnsi" w:cstheme="minorHAnsi"/>
          <w:b/>
          <w:sz w:val="24"/>
          <w:szCs w:val="24"/>
          <w:u w:val="single"/>
        </w:rPr>
        <w:lastRenderedPageBreak/>
        <w:t>Cinsi</w:t>
      </w:r>
      <w:r w:rsidR="000E6C2A">
        <w:rPr>
          <w:rFonts w:asciiTheme="minorHAnsi" w:hAnsiTheme="minorHAnsi" w:cstheme="minorHAnsi"/>
          <w:b/>
          <w:sz w:val="24"/>
          <w:szCs w:val="24"/>
          <w:u w:val="single"/>
        </w:rPr>
        <w:t xml:space="preserve">                              </w:t>
      </w:r>
      <w:r w:rsidR="000E6C2A">
        <w:rPr>
          <w:rFonts w:asciiTheme="minorHAnsi" w:hAnsiTheme="minorHAnsi" w:cstheme="minorHAnsi"/>
          <w:b/>
          <w:sz w:val="24"/>
          <w:szCs w:val="24"/>
          <w:u w:val="single"/>
        </w:rPr>
        <w:tab/>
        <w:t xml:space="preserve">  </w:t>
      </w:r>
      <w:r w:rsidRPr="00EF72FE">
        <w:rPr>
          <w:rFonts w:asciiTheme="minorHAnsi" w:hAnsiTheme="minorHAnsi" w:cstheme="minorHAnsi"/>
          <w:b/>
          <w:sz w:val="24"/>
          <w:szCs w:val="24"/>
          <w:u w:val="single"/>
        </w:rPr>
        <w:t>Azaltma derecesi</w:t>
      </w:r>
    </w:p>
    <w:p w:rsidR="00094DFB" w:rsidRPr="00EF72FE" w:rsidRDefault="00212346" w:rsidP="000E6C2A">
      <w:pPr>
        <w:pStyle w:val="DzMetin"/>
        <w:ind w:left="708"/>
        <w:jc w:val="both"/>
        <w:rPr>
          <w:rFonts w:asciiTheme="minorHAnsi" w:hAnsiTheme="minorHAnsi" w:cstheme="minorHAnsi"/>
          <w:sz w:val="24"/>
          <w:szCs w:val="24"/>
        </w:rPr>
      </w:pPr>
      <w:r>
        <w:rPr>
          <w:rFonts w:asciiTheme="minorHAnsi" w:hAnsiTheme="minorHAnsi" w:cstheme="minorHAnsi"/>
          <w:sz w:val="24"/>
          <w:szCs w:val="24"/>
        </w:rPr>
        <w:t>Pamuk</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0E6C2A">
        <w:rPr>
          <w:rFonts w:asciiTheme="minorHAnsi" w:hAnsiTheme="minorHAnsi" w:cstheme="minorHAnsi"/>
          <w:sz w:val="24"/>
          <w:szCs w:val="24"/>
        </w:rPr>
        <w:tab/>
      </w:r>
      <w:r>
        <w:rPr>
          <w:rFonts w:asciiTheme="minorHAnsi" w:hAnsiTheme="minorHAnsi" w:cstheme="minorHAnsi"/>
          <w:sz w:val="24"/>
          <w:szCs w:val="24"/>
        </w:rPr>
        <w:t>:</w:t>
      </w:r>
      <w:r w:rsidR="00094DFB" w:rsidRPr="00EF72FE">
        <w:rPr>
          <w:rFonts w:asciiTheme="minorHAnsi" w:hAnsiTheme="minorHAnsi" w:cstheme="minorHAnsi"/>
          <w:sz w:val="24"/>
          <w:szCs w:val="24"/>
        </w:rPr>
        <w:t xml:space="preserve"> 5</w:t>
      </w:r>
      <w:r>
        <w:rPr>
          <w:rFonts w:asciiTheme="minorHAnsi" w:hAnsiTheme="minorHAnsi" w:cstheme="minorHAnsi"/>
          <w:sz w:val="24"/>
          <w:szCs w:val="24"/>
        </w:rPr>
        <w:t xml:space="preserve"> - </w:t>
      </w:r>
      <w:r w:rsidR="00094DFB" w:rsidRPr="00EF72FE">
        <w:rPr>
          <w:rFonts w:asciiTheme="minorHAnsi" w:hAnsiTheme="minorHAnsi" w:cstheme="minorHAnsi"/>
          <w:sz w:val="24"/>
          <w:szCs w:val="24"/>
        </w:rPr>
        <w:t xml:space="preserve">16 </w:t>
      </w:r>
      <w:r>
        <w:rPr>
          <w:rFonts w:asciiTheme="minorHAnsi" w:hAnsiTheme="minorHAnsi" w:cstheme="minorHAnsi"/>
          <w:sz w:val="24"/>
          <w:szCs w:val="24"/>
        </w:rPr>
        <w:t>dB</w:t>
      </w:r>
    </w:p>
    <w:p w:rsidR="00094DFB" w:rsidRPr="00EF72FE" w:rsidRDefault="00212346" w:rsidP="000E6C2A">
      <w:pPr>
        <w:pStyle w:val="DzMetin"/>
        <w:ind w:left="708"/>
        <w:jc w:val="both"/>
        <w:rPr>
          <w:rFonts w:asciiTheme="minorHAnsi" w:hAnsiTheme="minorHAnsi" w:cstheme="minorHAnsi"/>
          <w:sz w:val="24"/>
          <w:szCs w:val="24"/>
        </w:rPr>
      </w:pPr>
      <w:r>
        <w:rPr>
          <w:rFonts w:asciiTheme="minorHAnsi" w:hAnsiTheme="minorHAnsi" w:cstheme="minorHAnsi"/>
          <w:sz w:val="24"/>
          <w:szCs w:val="24"/>
        </w:rPr>
        <w:t>Parafinli pamuk</w:t>
      </w:r>
      <w:r>
        <w:rPr>
          <w:rFonts w:asciiTheme="minorHAnsi" w:hAnsiTheme="minorHAnsi" w:cstheme="minorHAnsi"/>
          <w:sz w:val="24"/>
          <w:szCs w:val="24"/>
        </w:rPr>
        <w:tab/>
      </w:r>
      <w:r w:rsidR="000E6C2A">
        <w:rPr>
          <w:rFonts w:asciiTheme="minorHAnsi" w:hAnsiTheme="minorHAnsi" w:cstheme="minorHAnsi"/>
          <w:sz w:val="24"/>
          <w:szCs w:val="24"/>
        </w:rPr>
        <w:tab/>
      </w:r>
      <w:r>
        <w:rPr>
          <w:rFonts w:asciiTheme="minorHAnsi" w:hAnsiTheme="minorHAnsi" w:cstheme="minorHAnsi"/>
          <w:sz w:val="24"/>
          <w:szCs w:val="24"/>
        </w:rPr>
        <w:t>: 2</w:t>
      </w:r>
      <w:r w:rsidR="00094DFB" w:rsidRPr="00EF72FE">
        <w:rPr>
          <w:rFonts w:asciiTheme="minorHAnsi" w:hAnsiTheme="minorHAnsi" w:cstheme="minorHAnsi"/>
          <w:sz w:val="24"/>
          <w:szCs w:val="24"/>
        </w:rPr>
        <w:t>0</w:t>
      </w:r>
      <w:r>
        <w:rPr>
          <w:rFonts w:asciiTheme="minorHAnsi" w:hAnsiTheme="minorHAnsi" w:cstheme="minorHAnsi"/>
          <w:sz w:val="24"/>
          <w:szCs w:val="24"/>
        </w:rPr>
        <w:t xml:space="preserve"> - </w:t>
      </w:r>
      <w:r w:rsidR="00094DFB" w:rsidRPr="00EF72FE">
        <w:rPr>
          <w:rFonts w:asciiTheme="minorHAnsi" w:hAnsiTheme="minorHAnsi" w:cstheme="minorHAnsi"/>
          <w:sz w:val="24"/>
          <w:szCs w:val="24"/>
        </w:rPr>
        <w:t xml:space="preserve">35 </w:t>
      </w:r>
      <w:r>
        <w:rPr>
          <w:rFonts w:asciiTheme="minorHAnsi" w:hAnsiTheme="minorHAnsi" w:cstheme="minorHAnsi"/>
          <w:sz w:val="24"/>
          <w:szCs w:val="24"/>
        </w:rPr>
        <w:t>dB</w:t>
      </w:r>
      <w:r w:rsidR="00094DFB" w:rsidRPr="00EF72FE">
        <w:rPr>
          <w:rFonts w:asciiTheme="minorHAnsi" w:hAnsiTheme="minorHAnsi" w:cstheme="minorHAnsi"/>
          <w:sz w:val="24"/>
          <w:szCs w:val="24"/>
        </w:rPr>
        <w:cr/>
        <w:t>Cam pamuğu</w:t>
      </w:r>
      <w:r>
        <w:rPr>
          <w:rFonts w:asciiTheme="minorHAnsi" w:hAnsiTheme="minorHAnsi" w:cstheme="minorHAnsi"/>
          <w:sz w:val="24"/>
          <w:szCs w:val="24"/>
        </w:rPr>
        <w:tab/>
      </w:r>
      <w:r>
        <w:rPr>
          <w:rFonts w:asciiTheme="minorHAnsi" w:hAnsiTheme="minorHAnsi" w:cstheme="minorHAnsi"/>
          <w:sz w:val="24"/>
          <w:szCs w:val="24"/>
        </w:rPr>
        <w:tab/>
      </w:r>
      <w:r w:rsidR="000E6C2A">
        <w:rPr>
          <w:rFonts w:asciiTheme="minorHAnsi" w:hAnsiTheme="minorHAnsi" w:cstheme="minorHAnsi"/>
          <w:sz w:val="24"/>
          <w:szCs w:val="24"/>
        </w:rPr>
        <w:tab/>
      </w:r>
      <w:r>
        <w:rPr>
          <w:rFonts w:asciiTheme="minorHAnsi" w:hAnsiTheme="minorHAnsi" w:cstheme="minorHAnsi"/>
          <w:sz w:val="24"/>
          <w:szCs w:val="24"/>
        </w:rPr>
        <w:t xml:space="preserve">: </w:t>
      </w:r>
      <w:r w:rsidR="00094DFB" w:rsidRPr="00EF72FE">
        <w:rPr>
          <w:rFonts w:asciiTheme="minorHAnsi" w:hAnsiTheme="minorHAnsi" w:cstheme="minorHAnsi"/>
          <w:sz w:val="24"/>
          <w:szCs w:val="24"/>
        </w:rPr>
        <w:t>7,5</w:t>
      </w:r>
      <w:r>
        <w:rPr>
          <w:rFonts w:asciiTheme="minorHAnsi" w:hAnsiTheme="minorHAnsi" w:cstheme="minorHAnsi"/>
          <w:sz w:val="24"/>
          <w:szCs w:val="24"/>
        </w:rPr>
        <w:t xml:space="preserve"> - 32 dB</w:t>
      </w:r>
    </w:p>
    <w:p w:rsidR="00094DFB" w:rsidRPr="00EF72FE" w:rsidRDefault="00212346" w:rsidP="000E6C2A">
      <w:pPr>
        <w:pStyle w:val="DzMetin"/>
        <w:ind w:left="708"/>
        <w:jc w:val="both"/>
        <w:rPr>
          <w:rFonts w:asciiTheme="minorHAnsi" w:hAnsiTheme="minorHAnsi" w:cstheme="minorHAnsi"/>
          <w:sz w:val="24"/>
          <w:szCs w:val="24"/>
        </w:rPr>
      </w:pPr>
      <w:r>
        <w:rPr>
          <w:rFonts w:asciiTheme="minorHAnsi" w:hAnsiTheme="minorHAnsi" w:cstheme="minorHAnsi"/>
          <w:sz w:val="24"/>
          <w:szCs w:val="24"/>
        </w:rPr>
        <w:t>Kulak tıkacı</w:t>
      </w:r>
      <w:r>
        <w:rPr>
          <w:rFonts w:asciiTheme="minorHAnsi" w:hAnsiTheme="minorHAnsi" w:cstheme="minorHAnsi"/>
          <w:sz w:val="24"/>
          <w:szCs w:val="24"/>
        </w:rPr>
        <w:tab/>
      </w:r>
      <w:r>
        <w:rPr>
          <w:rFonts w:asciiTheme="minorHAnsi" w:hAnsiTheme="minorHAnsi" w:cstheme="minorHAnsi"/>
          <w:sz w:val="24"/>
          <w:szCs w:val="24"/>
        </w:rPr>
        <w:tab/>
      </w:r>
      <w:r w:rsidR="000E6C2A">
        <w:rPr>
          <w:rFonts w:asciiTheme="minorHAnsi" w:hAnsiTheme="minorHAnsi" w:cstheme="minorHAnsi"/>
          <w:sz w:val="24"/>
          <w:szCs w:val="24"/>
        </w:rPr>
        <w:tab/>
      </w:r>
      <w:r>
        <w:rPr>
          <w:rFonts w:asciiTheme="minorHAnsi" w:hAnsiTheme="minorHAnsi" w:cstheme="minorHAnsi"/>
          <w:sz w:val="24"/>
          <w:szCs w:val="24"/>
        </w:rPr>
        <w:t xml:space="preserve">: </w:t>
      </w:r>
      <w:r w:rsidR="00094DFB" w:rsidRPr="00EF72FE">
        <w:rPr>
          <w:rFonts w:asciiTheme="minorHAnsi" w:hAnsiTheme="minorHAnsi" w:cstheme="minorHAnsi"/>
          <w:sz w:val="24"/>
          <w:szCs w:val="24"/>
        </w:rPr>
        <w:t>20</w:t>
      </w:r>
      <w:r>
        <w:rPr>
          <w:rFonts w:asciiTheme="minorHAnsi" w:hAnsiTheme="minorHAnsi" w:cstheme="minorHAnsi"/>
          <w:sz w:val="24"/>
          <w:szCs w:val="24"/>
        </w:rPr>
        <w:t xml:space="preserve"> - 45 dB</w:t>
      </w:r>
    </w:p>
    <w:p w:rsidR="00094DFB" w:rsidRDefault="00094DFB" w:rsidP="000E6C2A">
      <w:pPr>
        <w:pStyle w:val="DzMetin"/>
        <w:ind w:left="708"/>
        <w:jc w:val="both"/>
        <w:rPr>
          <w:rFonts w:asciiTheme="minorHAnsi" w:hAnsiTheme="minorHAnsi" w:cstheme="minorHAnsi"/>
          <w:sz w:val="24"/>
          <w:szCs w:val="24"/>
        </w:rPr>
      </w:pPr>
      <w:r w:rsidRPr="00EF72FE">
        <w:rPr>
          <w:rFonts w:asciiTheme="minorHAnsi" w:hAnsiTheme="minorHAnsi" w:cstheme="minorHAnsi"/>
          <w:sz w:val="24"/>
          <w:szCs w:val="24"/>
        </w:rPr>
        <w:t>Kulaklık</w:t>
      </w:r>
      <w:r w:rsidR="00212346">
        <w:rPr>
          <w:rFonts w:asciiTheme="minorHAnsi" w:hAnsiTheme="minorHAnsi" w:cstheme="minorHAnsi"/>
          <w:sz w:val="24"/>
          <w:szCs w:val="24"/>
        </w:rPr>
        <w:tab/>
      </w:r>
      <w:r w:rsidR="00212346">
        <w:rPr>
          <w:rFonts w:asciiTheme="minorHAnsi" w:hAnsiTheme="minorHAnsi" w:cstheme="minorHAnsi"/>
          <w:sz w:val="24"/>
          <w:szCs w:val="24"/>
        </w:rPr>
        <w:tab/>
      </w:r>
      <w:r w:rsidR="000E6C2A">
        <w:rPr>
          <w:rFonts w:asciiTheme="minorHAnsi" w:hAnsiTheme="minorHAnsi" w:cstheme="minorHAnsi"/>
          <w:sz w:val="24"/>
          <w:szCs w:val="24"/>
        </w:rPr>
        <w:tab/>
      </w:r>
      <w:r w:rsidR="00212346">
        <w:rPr>
          <w:rFonts w:asciiTheme="minorHAnsi" w:hAnsiTheme="minorHAnsi" w:cstheme="minorHAnsi"/>
          <w:sz w:val="24"/>
          <w:szCs w:val="24"/>
        </w:rPr>
        <w:t xml:space="preserve">: </w:t>
      </w:r>
      <w:r w:rsidRPr="00EF72FE">
        <w:rPr>
          <w:rFonts w:asciiTheme="minorHAnsi" w:hAnsiTheme="minorHAnsi" w:cstheme="minorHAnsi"/>
          <w:sz w:val="24"/>
          <w:szCs w:val="24"/>
        </w:rPr>
        <w:t>12</w:t>
      </w:r>
      <w:r w:rsidR="00212346">
        <w:rPr>
          <w:rFonts w:asciiTheme="minorHAnsi" w:hAnsiTheme="minorHAnsi" w:cstheme="minorHAnsi"/>
          <w:sz w:val="24"/>
          <w:szCs w:val="24"/>
        </w:rPr>
        <w:t xml:space="preserve"> - </w:t>
      </w:r>
      <w:r w:rsidRPr="00EF72FE">
        <w:rPr>
          <w:rFonts w:asciiTheme="minorHAnsi" w:hAnsiTheme="minorHAnsi" w:cstheme="minorHAnsi"/>
          <w:sz w:val="24"/>
          <w:szCs w:val="24"/>
        </w:rPr>
        <w:t xml:space="preserve">48 </w:t>
      </w:r>
      <w:r w:rsidR="00212346">
        <w:rPr>
          <w:rFonts w:asciiTheme="minorHAnsi" w:hAnsiTheme="minorHAnsi" w:cstheme="minorHAnsi"/>
          <w:sz w:val="24"/>
          <w:szCs w:val="24"/>
        </w:rPr>
        <w:t>dB</w:t>
      </w:r>
    </w:p>
    <w:p w:rsidR="008F63FC" w:rsidRDefault="008F63FC" w:rsidP="00094DFB">
      <w:pPr>
        <w:pStyle w:val="DzMetin"/>
        <w:jc w:val="both"/>
        <w:rPr>
          <w:rFonts w:asciiTheme="minorHAnsi" w:hAnsiTheme="minorHAnsi" w:cstheme="minorHAnsi"/>
          <w:sz w:val="24"/>
          <w:szCs w:val="24"/>
        </w:rPr>
      </w:pPr>
    </w:p>
    <w:p w:rsidR="000E6C2A" w:rsidRPr="00EF72FE" w:rsidRDefault="000E6C2A" w:rsidP="00094DFB">
      <w:pPr>
        <w:pStyle w:val="DzMetin"/>
        <w:jc w:val="both"/>
        <w:rPr>
          <w:rFonts w:asciiTheme="minorHAnsi" w:hAnsiTheme="minorHAnsi" w:cstheme="minorHAnsi"/>
          <w:sz w:val="24"/>
          <w:szCs w:val="24"/>
        </w:rPr>
      </w:pPr>
    </w:p>
    <w:p w:rsidR="00094DFB" w:rsidRPr="00EF72FE" w:rsidRDefault="000E6C2A" w:rsidP="000E6C2A">
      <w:pPr>
        <w:pStyle w:val="Balk3"/>
      </w:pPr>
      <w:bookmarkStart w:id="15" w:name="_Toc291197466"/>
      <w:r w:rsidRPr="00EF72FE">
        <w:t>TIBBİ KORUNMA</w:t>
      </w:r>
      <w:bookmarkEnd w:id="15"/>
      <w:r w:rsidRPr="00EF72FE">
        <w:t xml:space="preserve">   </w:t>
      </w:r>
    </w:p>
    <w:p w:rsidR="008F63FC" w:rsidRDefault="008F63FC" w:rsidP="008F63FC">
      <w:pPr>
        <w:pStyle w:val="DzMetin"/>
        <w:jc w:val="both"/>
        <w:rPr>
          <w:rFonts w:asciiTheme="minorHAnsi" w:hAnsiTheme="minorHAnsi" w:cstheme="minorHAnsi"/>
          <w:b/>
          <w:sz w:val="24"/>
          <w:szCs w:val="24"/>
        </w:rPr>
      </w:pPr>
    </w:p>
    <w:p w:rsidR="00094DFB" w:rsidRPr="008F63FC" w:rsidRDefault="008F63FC" w:rsidP="008D24C5">
      <w:pPr>
        <w:pStyle w:val="DzMetin"/>
        <w:numPr>
          <w:ilvl w:val="0"/>
          <w:numId w:val="24"/>
        </w:numPr>
        <w:ind w:left="360"/>
        <w:jc w:val="both"/>
        <w:rPr>
          <w:rFonts w:asciiTheme="minorHAnsi" w:hAnsiTheme="minorHAnsi" w:cstheme="minorHAnsi"/>
          <w:sz w:val="24"/>
          <w:szCs w:val="24"/>
        </w:rPr>
      </w:pPr>
      <w:r w:rsidRPr="008F63FC">
        <w:rPr>
          <w:rFonts w:asciiTheme="minorHAnsi" w:hAnsiTheme="minorHAnsi" w:cstheme="minorHAnsi"/>
          <w:sz w:val="24"/>
          <w:szCs w:val="24"/>
        </w:rPr>
        <w:t>Gürültülü işlerde çalışacakların</w:t>
      </w:r>
      <w:r w:rsidR="00094DFB" w:rsidRPr="008F63FC">
        <w:rPr>
          <w:rFonts w:asciiTheme="minorHAnsi" w:hAnsiTheme="minorHAnsi" w:cstheme="minorHAnsi"/>
          <w:sz w:val="24"/>
          <w:szCs w:val="24"/>
        </w:rPr>
        <w:t xml:space="preserve">, </w:t>
      </w:r>
      <w:r w:rsidRPr="008F63FC">
        <w:rPr>
          <w:rFonts w:asciiTheme="minorHAnsi" w:hAnsiTheme="minorHAnsi" w:cstheme="minorHAnsi"/>
          <w:sz w:val="24"/>
          <w:szCs w:val="24"/>
        </w:rPr>
        <w:t>işe girişlerinde</w:t>
      </w:r>
      <w:r w:rsidR="00094DFB" w:rsidRPr="008F63FC">
        <w:rPr>
          <w:rFonts w:asciiTheme="minorHAnsi" w:hAnsiTheme="minorHAnsi" w:cstheme="minorHAnsi"/>
          <w:sz w:val="24"/>
          <w:szCs w:val="24"/>
        </w:rPr>
        <w:t xml:space="preserve"> odyogramları alınmalı ve sağlık</w:t>
      </w:r>
      <w:r w:rsidRPr="008F63FC">
        <w:rPr>
          <w:rFonts w:asciiTheme="minorHAnsi" w:hAnsiTheme="minorHAnsi" w:cstheme="minorHAnsi"/>
          <w:sz w:val="24"/>
          <w:szCs w:val="24"/>
        </w:rPr>
        <w:t>lı olanlar çalıştırılmalıdır. İ</w:t>
      </w:r>
      <w:r w:rsidR="00094DFB" w:rsidRPr="008F63FC">
        <w:rPr>
          <w:rFonts w:asciiTheme="minorHAnsi" w:hAnsiTheme="minorHAnsi" w:cstheme="minorHAnsi"/>
          <w:sz w:val="24"/>
          <w:szCs w:val="24"/>
        </w:rPr>
        <w:t xml:space="preserve">ş kazalarına karşı, kesin denilebilecek, yeteri kadar önlem alınabiliniyorsa, gürültülü işlerde </w:t>
      </w:r>
      <w:r w:rsidRPr="008F63FC">
        <w:rPr>
          <w:rFonts w:asciiTheme="minorHAnsi" w:hAnsiTheme="minorHAnsi" w:cstheme="minorHAnsi"/>
          <w:sz w:val="24"/>
          <w:szCs w:val="24"/>
        </w:rPr>
        <w:t>doğuştan sağır</w:t>
      </w:r>
      <w:r w:rsidR="00094DFB" w:rsidRPr="008F63FC">
        <w:rPr>
          <w:rFonts w:asciiTheme="minorHAnsi" w:hAnsiTheme="minorHAnsi" w:cstheme="minorHAnsi"/>
          <w:sz w:val="24"/>
          <w:szCs w:val="24"/>
        </w:rPr>
        <w:t xml:space="preserve"> ve dilsizlerin çalıştırılması da düşünülebilir.</w:t>
      </w:r>
    </w:p>
    <w:p w:rsidR="008F63FC" w:rsidRPr="008F63FC" w:rsidRDefault="008F63FC" w:rsidP="000E6C2A">
      <w:pPr>
        <w:pStyle w:val="DzMetin"/>
        <w:jc w:val="both"/>
        <w:rPr>
          <w:rFonts w:asciiTheme="minorHAnsi" w:hAnsiTheme="minorHAnsi" w:cstheme="minorHAnsi"/>
          <w:sz w:val="24"/>
          <w:szCs w:val="24"/>
        </w:rPr>
      </w:pPr>
    </w:p>
    <w:p w:rsidR="00094DFB" w:rsidRPr="008F63FC" w:rsidRDefault="00094DFB" w:rsidP="008D24C5">
      <w:pPr>
        <w:pStyle w:val="DzMetin"/>
        <w:numPr>
          <w:ilvl w:val="0"/>
          <w:numId w:val="24"/>
        </w:numPr>
        <w:ind w:left="360"/>
        <w:jc w:val="both"/>
        <w:rPr>
          <w:rFonts w:asciiTheme="minorHAnsi" w:hAnsiTheme="minorHAnsi" w:cstheme="minorHAnsi"/>
          <w:sz w:val="24"/>
          <w:szCs w:val="24"/>
        </w:rPr>
      </w:pPr>
      <w:r w:rsidRPr="008F63FC">
        <w:rPr>
          <w:rFonts w:asciiTheme="minorHAnsi" w:hAnsiTheme="minorHAnsi" w:cstheme="minorHAnsi"/>
          <w:sz w:val="24"/>
          <w:szCs w:val="24"/>
        </w:rPr>
        <w:t xml:space="preserve">Gürültülü işlerde çalışanlarda, gürültü şiddeti ve gürültüden etkilenmeler dikkate alınarak uygun aralıklarla kulak odyogramları alınmalı ve </w:t>
      </w:r>
      <w:r w:rsidR="008F63FC" w:rsidRPr="008F63FC">
        <w:rPr>
          <w:rFonts w:asciiTheme="minorHAnsi" w:hAnsiTheme="minorHAnsi" w:cstheme="minorHAnsi"/>
          <w:sz w:val="24"/>
          <w:szCs w:val="24"/>
        </w:rPr>
        <w:t>işitme kaybı görülenlerde gerekli</w:t>
      </w:r>
      <w:r w:rsidRPr="008F63FC">
        <w:rPr>
          <w:rFonts w:asciiTheme="minorHAnsi" w:hAnsiTheme="minorHAnsi" w:cstheme="minorHAnsi"/>
          <w:sz w:val="24"/>
          <w:szCs w:val="24"/>
        </w:rPr>
        <w:t xml:space="preserve"> tedbirler alınmalıdır.</w:t>
      </w:r>
    </w:p>
    <w:p w:rsidR="00094DFB" w:rsidRPr="00EF72FE" w:rsidRDefault="00094DFB" w:rsidP="00094DFB">
      <w:pPr>
        <w:pStyle w:val="DzMetin"/>
        <w:jc w:val="both"/>
        <w:rPr>
          <w:rFonts w:asciiTheme="minorHAnsi" w:hAnsiTheme="minorHAnsi" w:cstheme="minorHAnsi"/>
          <w:sz w:val="24"/>
          <w:szCs w:val="24"/>
        </w:rPr>
      </w:pPr>
    </w:p>
    <w:p w:rsidR="008F63FC" w:rsidRDefault="008F63FC" w:rsidP="008F63FC">
      <w:pPr>
        <w:pStyle w:val="DzMetin"/>
        <w:jc w:val="both"/>
        <w:rPr>
          <w:rFonts w:asciiTheme="minorHAnsi" w:hAnsiTheme="minorHAnsi" w:cstheme="minorHAnsi"/>
          <w:b/>
          <w:sz w:val="24"/>
          <w:szCs w:val="24"/>
        </w:rPr>
      </w:pPr>
    </w:p>
    <w:p w:rsidR="00094DFB" w:rsidRPr="00EF72FE" w:rsidRDefault="008F63FC" w:rsidP="006C0C8F">
      <w:pPr>
        <w:pStyle w:val="Balk2"/>
      </w:pPr>
      <w:bookmarkStart w:id="16" w:name="_Toc291197467"/>
      <w:r>
        <w:t xml:space="preserve">GÜRÜLTÜ DENETİM YÖNTEMLERİ VE </w:t>
      </w:r>
      <w:r w:rsidRPr="00EF72FE">
        <w:t>YASAL DÜZENLEMELER</w:t>
      </w:r>
      <w:bookmarkEnd w:id="16"/>
    </w:p>
    <w:p w:rsidR="008F63FC" w:rsidRDefault="008F63FC" w:rsidP="008F63FC">
      <w:pPr>
        <w:pStyle w:val="DzMetin"/>
        <w:jc w:val="both"/>
        <w:rPr>
          <w:rFonts w:asciiTheme="minorHAnsi" w:hAnsiTheme="minorHAnsi" w:cstheme="minorHAnsi"/>
          <w:sz w:val="24"/>
          <w:szCs w:val="24"/>
        </w:rPr>
      </w:pPr>
    </w:p>
    <w:p w:rsidR="00094DFB" w:rsidRPr="00EF72FE" w:rsidRDefault="008F63FC" w:rsidP="008F63FC">
      <w:pPr>
        <w:pStyle w:val="DzMetin"/>
        <w:jc w:val="both"/>
        <w:rPr>
          <w:rFonts w:asciiTheme="minorHAnsi" w:hAnsiTheme="minorHAnsi" w:cstheme="minorHAnsi"/>
          <w:sz w:val="24"/>
          <w:szCs w:val="24"/>
        </w:rPr>
      </w:pPr>
      <w:r w:rsidRPr="00EF72FE">
        <w:rPr>
          <w:rFonts w:asciiTheme="minorHAnsi" w:hAnsiTheme="minorHAnsi" w:cstheme="minorHAnsi"/>
          <w:sz w:val="24"/>
          <w:szCs w:val="24"/>
        </w:rPr>
        <w:t>Gürültü denetimi öncelikle</w:t>
      </w:r>
      <w:r w:rsidR="00094DFB" w:rsidRPr="00EF72FE">
        <w:rPr>
          <w:rFonts w:asciiTheme="minorHAnsi" w:hAnsiTheme="minorHAnsi" w:cstheme="minorHAnsi"/>
          <w:sz w:val="24"/>
          <w:szCs w:val="24"/>
        </w:rPr>
        <w:t xml:space="preserve"> işyerindeki gürültü şiddetinin iyi bilinmesi ile başlar. İşverenler, işyerindeki gürültü şiddetinin ne olduğunu, bu gürültü düzeyinde </w:t>
      </w:r>
      <w:r w:rsidRPr="00EF72FE">
        <w:rPr>
          <w:rFonts w:asciiTheme="minorHAnsi" w:hAnsiTheme="minorHAnsi" w:cstheme="minorHAnsi"/>
          <w:sz w:val="24"/>
          <w:szCs w:val="24"/>
        </w:rPr>
        <w:t>işyerinde çalışan</w:t>
      </w:r>
      <w:r w:rsidR="00094DFB" w:rsidRPr="00EF72FE">
        <w:rPr>
          <w:rFonts w:asciiTheme="minorHAnsi" w:hAnsiTheme="minorHAnsi" w:cstheme="minorHAnsi"/>
          <w:sz w:val="24"/>
          <w:szCs w:val="24"/>
        </w:rPr>
        <w:t xml:space="preserve"> işçisinde ne gibi sorunlar olacağını ve sorunlardan kendisinin, ne </w:t>
      </w:r>
      <w:r w:rsidRPr="00EF72FE">
        <w:rPr>
          <w:rFonts w:asciiTheme="minorHAnsi" w:hAnsiTheme="minorHAnsi" w:cstheme="minorHAnsi"/>
          <w:sz w:val="24"/>
          <w:szCs w:val="24"/>
        </w:rPr>
        <w:t>denli etkileneceğini iyi</w:t>
      </w:r>
      <w:r w:rsidR="00094DFB" w:rsidRPr="00EF72FE">
        <w:rPr>
          <w:rFonts w:asciiTheme="minorHAnsi" w:hAnsiTheme="minorHAnsi" w:cstheme="minorHAnsi"/>
          <w:sz w:val="24"/>
          <w:szCs w:val="24"/>
        </w:rPr>
        <w:t xml:space="preserve"> bilmesi gerekir. Gürültüye karşı yeterli önlemi almayan işveren, işçisinde meydana gelecek meslek hastalığından sorumlu olacak ve tazminat ödemek zorunda kalacaktır.</w:t>
      </w:r>
    </w:p>
    <w:p w:rsidR="008F63FC" w:rsidRDefault="008F63FC" w:rsidP="008F63FC">
      <w:pPr>
        <w:pStyle w:val="DzMetin"/>
        <w:jc w:val="both"/>
        <w:rPr>
          <w:rFonts w:asciiTheme="minorHAnsi" w:hAnsiTheme="minorHAnsi" w:cstheme="minorHAnsi"/>
          <w:sz w:val="24"/>
          <w:szCs w:val="24"/>
        </w:rPr>
      </w:pPr>
    </w:p>
    <w:p w:rsidR="00094DFB" w:rsidRPr="00EF72FE" w:rsidRDefault="00094DFB" w:rsidP="008F63FC">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Aynı şekilde, işyerindeki gürültünün olumsuz etkilerinden, çalışan </w:t>
      </w:r>
      <w:r w:rsidR="008F63FC" w:rsidRPr="00EF72FE">
        <w:rPr>
          <w:rFonts w:asciiTheme="minorHAnsi" w:hAnsiTheme="minorHAnsi" w:cstheme="minorHAnsi"/>
          <w:sz w:val="24"/>
          <w:szCs w:val="24"/>
        </w:rPr>
        <w:t>işçilerin kendilerinin</w:t>
      </w:r>
      <w:r w:rsidRPr="00EF72FE">
        <w:rPr>
          <w:rFonts w:asciiTheme="minorHAnsi" w:hAnsiTheme="minorHAnsi" w:cstheme="minorHAnsi"/>
          <w:sz w:val="24"/>
          <w:szCs w:val="24"/>
        </w:rPr>
        <w:t xml:space="preserve"> nasıl etkileneceklerini, </w:t>
      </w:r>
      <w:r w:rsidR="008F63FC" w:rsidRPr="00EF72FE">
        <w:rPr>
          <w:rFonts w:asciiTheme="minorHAnsi" w:hAnsiTheme="minorHAnsi" w:cstheme="minorHAnsi"/>
          <w:sz w:val="24"/>
          <w:szCs w:val="24"/>
        </w:rPr>
        <w:t>fizyolojik ve psikolojik neticeleri hakkında yeteri kadar</w:t>
      </w:r>
      <w:r w:rsidRPr="00EF72FE">
        <w:rPr>
          <w:rFonts w:asciiTheme="minorHAnsi" w:hAnsiTheme="minorHAnsi" w:cstheme="minorHAnsi"/>
          <w:sz w:val="24"/>
          <w:szCs w:val="24"/>
        </w:rPr>
        <w:t xml:space="preserve"> bilgi sahibi olmaları, işyerindeki gürültü denetim yöntemlerinin iyi </w:t>
      </w:r>
      <w:r w:rsidR="008F63FC" w:rsidRPr="00EF72FE">
        <w:rPr>
          <w:rFonts w:asciiTheme="minorHAnsi" w:hAnsiTheme="minorHAnsi" w:cstheme="minorHAnsi"/>
          <w:sz w:val="24"/>
          <w:szCs w:val="24"/>
        </w:rPr>
        <w:t>çalışmasını sağlayacaktır</w:t>
      </w:r>
      <w:r w:rsidRPr="00EF72FE">
        <w:rPr>
          <w:rFonts w:asciiTheme="minorHAnsi" w:hAnsiTheme="minorHAnsi" w:cstheme="minorHAnsi"/>
          <w:sz w:val="24"/>
          <w:szCs w:val="24"/>
        </w:rPr>
        <w:t xml:space="preserve">.  </w:t>
      </w:r>
    </w:p>
    <w:p w:rsidR="008F63FC" w:rsidRDefault="008F63FC" w:rsidP="008F63FC">
      <w:pPr>
        <w:pStyle w:val="DzMetin"/>
        <w:jc w:val="both"/>
        <w:rPr>
          <w:rFonts w:asciiTheme="minorHAnsi" w:hAnsiTheme="minorHAnsi" w:cstheme="minorHAnsi"/>
          <w:sz w:val="24"/>
          <w:szCs w:val="24"/>
        </w:rPr>
      </w:pPr>
    </w:p>
    <w:p w:rsidR="00094DFB" w:rsidRPr="00EF72FE" w:rsidRDefault="00094DFB" w:rsidP="008F63FC">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Bilindiği gibi,  ülkemizde </w:t>
      </w:r>
      <w:r w:rsidR="008F63FC" w:rsidRPr="00EF72FE">
        <w:rPr>
          <w:rFonts w:asciiTheme="minorHAnsi" w:hAnsiTheme="minorHAnsi" w:cstheme="minorHAnsi"/>
          <w:sz w:val="24"/>
          <w:szCs w:val="24"/>
        </w:rPr>
        <w:t>işyerlerinin sağlık ve güvenlik şartları yönünden denetimi</w:t>
      </w:r>
      <w:r w:rsidRPr="00EF72FE">
        <w:rPr>
          <w:rFonts w:asciiTheme="minorHAnsi" w:hAnsiTheme="minorHAnsi" w:cstheme="minorHAnsi"/>
          <w:sz w:val="24"/>
          <w:szCs w:val="24"/>
        </w:rPr>
        <w:t xml:space="preserve">, başta </w:t>
      </w:r>
      <w:r w:rsidR="008F63FC" w:rsidRPr="00EF72FE">
        <w:rPr>
          <w:rFonts w:asciiTheme="minorHAnsi" w:hAnsiTheme="minorHAnsi" w:cstheme="minorHAnsi"/>
          <w:sz w:val="24"/>
          <w:szCs w:val="24"/>
        </w:rPr>
        <w:t>Çalışma ve Sosyal Güvenlik Bakanlığı olmak</w:t>
      </w:r>
      <w:r w:rsidRPr="00EF72FE">
        <w:rPr>
          <w:rFonts w:asciiTheme="minorHAnsi" w:hAnsiTheme="minorHAnsi" w:cstheme="minorHAnsi"/>
          <w:sz w:val="24"/>
          <w:szCs w:val="24"/>
        </w:rPr>
        <w:t xml:space="preserve"> üzere, Sağlık Bakanlığı ile yerel idareler (Belediyeler)  tarafından yapılmaktadır.</w:t>
      </w:r>
    </w:p>
    <w:p w:rsidR="008F63FC" w:rsidRDefault="008F63FC" w:rsidP="008F63FC">
      <w:pPr>
        <w:pStyle w:val="DzMetin"/>
        <w:jc w:val="both"/>
        <w:rPr>
          <w:rFonts w:asciiTheme="minorHAnsi" w:hAnsiTheme="minorHAnsi" w:cstheme="minorHAnsi"/>
          <w:sz w:val="24"/>
          <w:szCs w:val="24"/>
        </w:rPr>
      </w:pPr>
    </w:p>
    <w:p w:rsidR="00094DFB" w:rsidRPr="00EF72FE" w:rsidRDefault="00094DFB" w:rsidP="008F63FC">
      <w:pPr>
        <w:pStyle w:val="DzMetin"/>
        <w:jc w:val="both"/>
        <w:rPr>
          <w:rFonts w:asciiTheme="minorHAnsi" w:hAnsiTheme="minorHAnsi" w:cstheme="minorHAnsi"/>
          <w:sz w:val="24"/>
          <w:szCs w:val="24"/>
        </w:rPr>
      </w:pPr>
      <w:r w:rsidRPr="00EF72FE">
        <w:rPr>
          <w:rFonts w:asciiTheme="minorHAnsi" w:hAnsiTheme="minorHAnsi" w:cstheme="minorHAnsi"/>
          <w:sz w:val="24"/>
          <w:szCs w:val="24"/>
        </w:rPr>
        <w:t xml:space="preserve">Bu kuruluşlardan, şüphesiz en etkin ve en yaygın denetim, Çalışma </w:t>
      </w:r>
      <w:r w:rsidR="008F63FC" w:rsidRPr="00EF72FE">
        <w:rPr>
          <w:rFonts w:asciiTheme="minorHAnsi" w:hAnsiTheme="minorHAnsi" w:cstheme="minorHAnsi"/>
          <w:sz w:val="24"/>
          <w:szCs w:val="24"/>
        </w:rPr>
        <w:t>ve Sosyal</w:t>
      </w:r>
      <w:r w:rsidRPr="00EF72FE">
        <w:rPr>
          <w:rFonts w:asciiTheme="minorHAnsi" w:hAnsiTheme="minorHAnsi" w:cstheme="minorHAnsi"/>
          <w:sz w:val="24"/>
          <w:szCs w:val="24"/>
        </w:rPr>
        <w:t xml:space="preserve"> Güvenlik Bakanlığı tarafından yapılmaktadır.</w:t>
      </w:r>
    </w:p>
    <w:p w:rsidR="008F63FC" w:rsidRDefault="008F63FC" w:rsidP="008F63FC">
      <w:pPr>
        <w:pStyle w:val="DzMetin"/>
        <w:jc w:val="both"/>
        <w:rPr>
          <w:rFonts w:asciiTheme="minorHAnsi" w:hAnsiTheme="minorHAnsi" w:cstheme="minorHAnsi"/>
          <w:sz w:val="24"/>
          <w:szCs w:val="24"/>
        </w:rPr>
      </w:pPr>
    </w:p>
    <w:p w:rsidR="00094DFB" w:rsidRDefault="008F63FC" w:rsidP="008F63FC">
      <w:pPr>
        <w:pStyle w:val="DzMetin"/>
        <w:jc w:val="both"/>
        <w:rPr>
          <w:rFonts w:asciiTheme="minorHAnsi" w:hAnsiTheme="minorHAnsi" w:cstheme="minorHAnsi"/>
          <w:sz w:val="24"/>
          <w:szCs w:val="24"/>
        </w:rPr>
      </w:pPr>
      <w:r w:rsidRPr="00EF72FE">
        <w:rPr>
          <w:rFonts w:asciiTheme="minorHAnsi" w:hAnsiTheme="minorHAnsi" w:cstheme="minorHAnsi"/>
          <w:sz w:val="24"/>
          <w:szCs w:val="24"/>
        </w:rPr>
        <w:t>Çalışma ve Sosyal Güvenlik Bakanlığı’nın</w:t>
      </w:r>
      <w:r w:rsidR="00094DFB" w:rsidRPr="00EF72FE">
        <w:rPr>
          <w:rFonts w:asciiTheme="minorHAnsi" w:hAnsiTheme="minorHAnsi" w:cstheme="minorHAnsi"/>
          <w:sz w:val="24"/>
          <w:szCs w:val="24"/>
        </w:rPr>
        <w:t xml:space="preserve">,  </w:t>
      </w:r>
      <w:r w:rsidRPr="00EF72FE">
        <w:rPr>
          <w:rFonts w:asciiTheme="minorHAnsi" w:hAnsiTheme="minorHAnsi" w:cstheme="minorHAnsi"/>
          <w:sz w:val="24"/>
          <w:szCs w:val="24"/>
        </w:rPr>
        <w:t>İş Teftiş</w:t>
      </w:r>
      <w:r w:rsidR="00094DFB" w:rsidRPr="00EF72FE">
        <w:rPr>
          <w:rFonts w:asciiTheme="minorHAnsi" w:hAnsiTheme="minorHAnsi" w:cstheme="minorHAnsi"/>
          <w:sz w:val="24"/>
          <w:szCs w:val="24"/>
        </w:rPr>
        <w:t xml:space="preserve"> Kurulu Başkanlığı'na bağlı iş Müfettişleri (Teknik) marifeti ile işyerlerinde işçi sağlığı ve iş güvenliği yönünden, </w:t>
      </w:r>
      <w:r w:rsidRPr="00EF72FE">
        <w:rPr>
          <w:rFonts w:asciiTheme="minorHAnsi" w:hAnsiTheme="minorHAnsi" w:cstheme="minorHAnsi"/>
          <w:sz w:val="24"/>
          <w:szCs w:val="24"/>
        </w:rPr>
        <w:t>özellikle işyerlerinin fiziksel</w:t>
      </w:r>
      <w:r w:rsidR="00094DFB" w:rsidRPr="00EF72FE">
        <w:rPr>
          <w:rFonts w:asciiTheme="minorHAnsi" w:hAnsiTheme="minorHAnsi" w:cstheme="minorHAnsi"/>
          <w:sz w:val="24"/>
          <w:szCs w:val="24"/>
        </w:rPr>
        <w:t xml:space="preserve"> ve kimyasal şartları açısından yapılan </w:t>
      </w:r>
      <w:r w:rsidRPr="00EF72FE">
        <w:rPr>
          <w:rFonts w:asciiTheme="minorHAnsi" w:hAnsiTheme="minorHAnsi" w:cstheme="minorHAnsi"/>
          <w:sz w:val="24"/>
          <w:szCs w:val="24"/>
        </w:rPr>
        <w:t>denetimlerin sağlıklı ve bilimsel olduğu</w:t>
      </w:r>
      <w:r w:rsidR="00094DFB" w:rsidRPr="00EF72FE">
        <w:rPr>
          <w:rFonts w:asciiTheme="minorHAnsi" w:hAnsiTheme="minorHAnsi" w:cstheme="minorHAnsi"/>
          <w:sz w:val="24"/>
          <w:szCs w:val="24"/>
        </w:rPr>
        <w:t xml:space="preserve"> söylenemez.  </w:t>
      </w:r>
      <w:r w:rsidRPr="00EF72FE">
        <w:rPr>
          <w:rFonts w:asciiTheme="minorHAnsi" w:hAnsiTheme="minorHAnsi" w:cstheme="minorHAnsi"/>
          <w:sz w:val="24"/>
          <w:szCs w:val="24"/>
        </w:rPr>
        <w:t>Çünkü</w:t>
      </w:r>
      <w:r w:rsidR="00094DFB" w:rsidRPr="00EF72FE">
        <w:rPr>
          <w:rFonts w:asciiTheme="minorHAnsi" w:hAnsiTheme="minorHAnsi" w:cstheme="minorHAnsi"/>
          <w:sz w:val="24"/>
          <w:szCs w:val="24"/>
        </w:rPr>
        <w:t xml:space="preserve"> </w:t>
      </w:r>
      <w:r w:rsidRPr="00EF72FE">
        <w:rPr>
          <w:rFonts w:asciiTheme="minorHAnsi" w:hAnsiTheme="minorHAnsi" w:cstheme="minorHAnsi"/>
          <w:sz w:val="24"/>
          <w:szCs w:val="24"/>
        </w:rPr>
        <w:t>iş Müfettişleri</w:t>
      </w:r>
      <w:r w:rsidR="00094DFB" w:rsidRPr="00EF72FE">
        <w:rPr>
          <w:rFonts w:asciiTheme="minorHAnsi" w:hAnsiTheme="minorHAnsi" w:cstheme="minorHAnsi"/>
          <w:sz w:val="24"/>
          <w:szCs w:val="24"/>
        </w:rPr>
        <w:t xml:space="preserve">  (Teknik)   </w:t>
      </w:r>
      <w:r w:rsidRPr="00EF72FE">
        <w:rPr>
          <w:rFonts w:asciiTheme="minorHAnsi" w:hAnsiTheme="minorHAnsi" w:cstheme="minorHAnsi"/>
          <w:sz w:val="24"/>
          <w:szCs w:val="24"/>
        </w:rPr>
        <w:t>denetimlerini beş duyuları ile</w:t>
      </w:r>
      <w:r w:rsidR="00094DFB" w:rsidRPr="00EF72FE">
        <w:rPr>
          <w:rFonts w:asciiTheme="minorHAnsi" w:hAnsiTheme="minorHAnsi" w:cstheme="minorHAnsi"/>
          <w:sz w:val="24"/>
          <w:szCs w:val="24"/>
        </w:rPr>
        <w:t xml:space="preserve"> yaparlar. </w:t>
      </w:r>
      <w:r w:rsidRPr="00EF72FE">
        <w:rPr>
          <w:rFonts w:asciiTheme="minorHAnsi" w:hAnsiTheme="minorHAnsi" w:cstheme="minorHAnsi"/>
          <w:sz w:val="24"/>
          <w:szCs w:val="24"/>
        </w:rPr>
        <w:t>Oysa işyerinin fiziksel ve kimyasal şartlarının</w:t>
      </w:r>
      <w:r w:rsidR="00094DFB" w:rsidRPr="00EF72FE">
        <w:rPr>
          <w:rFonts w:asciiTheme="minorHAnsi" w:hAnsiTheme="minorHAnsi" w:cstheme="minorHAnsi"/>
          <w:sz w:val="24"/>
          <w:szCs w:val="24"/>
        </w:rPr>
        <w:t xml:space="preserve"> bilinmesinin en iyi yöntemi ölçme ve değerlendirmedir.</w:t>
      </w:r>
    </w:p>
    <w:p w:rsidR="00AC2F4E" w:rsidRPr="00EF72FE" w:rsidRDefault="00AC2F4E" w:rsidP="008F63FC">
      <w:pPr>
        <w:pStyle w:val="DzMetin"/>
        <w:jc w:val="both"/>
        <w:rPr>
          <w:rFonts w:asciiTheme="minorHAnsi" w:hAnsiTheme="minorHAnsi" w:cstheme="minorHAnsi"/>
          <w:sz w:val="24"/>
          <w:szCs w:val="24"/>
        </w:rPr>
      </w:pPr>
    </w:p>
    <w:p w:rsidR="00094DFB" w:rsidRPr="00EF72FE" w:rsidRDefault="00094DFB" w:rsidP="008F63FC">
      <w:pPr>
        <w:pStyle w:val="DzMetin"/>
        <w:jc w:val="both"/>
        <w:rPr>
          <w:rFonts w:asciiTheme="minorHAnsi" w:hAnsiTheme="minorHAnsi" w:cstheme="minorHAnsi"/>
          <w:sz w:val="24"/>
          <w:szCs w:val="24"/>
        </w:rPr>
      </w:pPr>
      <w:r w:rsidRPr="00EF72FE">
        <w:rPr>
          <w:rFonts w:asciiTheme="minorHAnsi" w:hAnsiTheme="minorHAnsi" w:cstheme="minorHAnsi"/>
          <w:sz w:val="24"/>
          <w:szCs w:val="24"/>
        </w:rPr>
        <w:t>İşyerlerindeki gürültünün denetimi ile ilgili olarak,  işçi Sağlığı ve iş Güvenliği Tüzüğü Madde: 22'de "</w:t>
      </w:r>
      <w:r w:rsidR="008F63FC" w:rsidRPr="00EF72FE">
        <w:rPr>
          <w:rFonts w:asciiTheme="minorHAnsi" w:hAnsiTheme="minorHAnsi" w:cstheme="minorHAnsi"/>
          <w:sz w:val="24"/>
          <w:szCs w:val="24"/>
        </w:rPr>
        <w:t>Ağır ve Tehlikeli</w:t>
      </w:r>
      <w:r w:rsidRPr="00EF72FE">
        <w:rPr>
          <w:rFonts w:asciiTheme="minorHAnsi" w:hAnsiTheme="minorHAnsi" w:cstheme="minorHAnsi"/>
          <w:sz w:val="24"/>
          <w:szCs w:val="24"/>
        </w:rPr>
        <w:t xml:space="preserve"> </w:t>
      </w:r>
      <w:r w:rsidR="008F63FC" w:rsidRPr="00EF72FE">
        <w:rPr>
          <w:rFonts w:asciiTheme="minorHAnsi" w:hAnsiTheme="minorHAnsi" w:cstheme="minorHAnsi"/>
          <w:sz w:val="24"/>
          <w:szCs w:val="24"/>
        </w:rPr>
        <w:t>işlerin yapılmadığı yerlerde</w:t>
      </w:r>
      <w:r w:rsidRPr="00EF72FE">
        <w:rPr>
          <w:rFonts w:asciiTheme="minorHAnsi" w:hAnsiTheme="minorHAnsi" w:cstheme="minorHAnsi"/>
          <w:sz w:val="24"/>
          <w:szCs w:val="24"/>
        </w:rPr>
        <w:t xml:space="preserve">,  </w:t>
      </w:r>
      <w:r w:rsidR="008F63FC" w:rsidRPr="00EF72FE">
        <w:rPr>
          <w:rFonts w:asciiTheme="minorHAnsi" w:hAnsiTheme="minorHAnsi" w:cstheme="minorHAnsi"/>
          <w:sz w:val="24"/>
          <w:szCs w:val="24"/>
        </w:rPr>
        <w:t>gürültü derecesi 80 desibeli</w:t>
      </w:r>
      <w:r w:rsidRPr="00EF72FE">
        <w:rPr>
          <w:rFonts w:asciiTheme="minorHAnsi" w:hAnsiTheme="minorHAnsi" w:cstheme="minorHAnsi"/>
          <w:sz w:val="24"/>
          <w:szCs w:val="24"/>
        </w:rPr>
        <w:t xml:space="preserve"> geçmeyecektir. </w:t>
      </w:r>
      <w:r w:rsidR="008F63FC" w:rsidRPr="00EF72FE">
        <w:rPr>
          <w:rFonts w:asciiTheme="minorHAnsi" w:hAnsiTheme="minorHAnsi" w:cstheme="minorHAnsi"/>
          <w:sz w:val="24"/>
          <w:szCs w:val="24"/>
        </w:rPr>
        <w:t>Daha çok gürültülü</w:t>
      </w:r>
      <w:r w:rsidRPr="00EF72FE">
        <w:rPr>
          <w:rFonts w:asciiTheme="minorHAnsi" w:hAnsiTheme="minorHAnsi" w:cstheme="minorHAnsi"/>
          <w:sz w:val="24"/>
          <w:szCs w:val="24"/>
        </w:rPr>
        <w:t xml:space="preserve"> çalışmayı gerektiren işlerin yapıldığı yerlerde, gürültü derecesi en çok 95 desibel olabilir. Ancak, bu durumda işçilere başlık, kulaklık veya kulak tıkaçları </w:t>
      </w:r>
      <w:r w:rsidR="008F63FC" w:rsidRPr="00EF72FE">
        <w:rPr>
          <w:rFonts w:asciiTheme="minorHAnsi" w:hAnsiTheme="minorHAnsi" w:cstheme="minorHAnsi"/>
          <w:sz w:val="24"/>
          <w:szCs w:val="24"/>
        </w:rPr>
        <w:t>gibi uygun koruyucu</w:t>
      </w:r>
      <w:r w:rsidRPr="00EF72FE">
        <w:rPr>
          <w:rFonts w:asciiTheme="minorHAnsi" w:hAnsiTheme="minorHAnsi" w:cstheme="minorHAnsi"/>
          <w:sz w:val="24"/>
          <w:szCs w:val="24"/>
        </w:rPr>
        <w:t xml:space="preserve"> araç ve gereçler </w:t>
      </w:r>
      <w:r w:rsidRPr="00EF72FE">
        <w:rPr>
          <w:rFonts w:asciiTheme="minorHAnsi" w:hAnsiTheme="minorHAnsi" w:cstheme="minorHAnsi"/>
          <w:sz w:val="24"/>
          <w:szCs w:val="24"/>
        </w:rPr>
        <w:lastRenderedPageBreak/>
        <w:t>verilecektir."  denilmektedir. Aynı Tüzüğün 78 inci maddesinde ise; " Gürültünün zararlı etkilerinden korunmak için aşağıdaki tedbirler alınacaktır;</w:t>
      </w:r>
    </w:p>
    <w:p w:rsidR="008F63FC" w:rsidRDefault="008F63FC" w:rsidP="008F63FC">
      <w:pPr>
        <w:pStyle w:val="DzMetin"/>
        <w:jc w:val="both"/>
        <w:rPr>
          <w:rFonts w:asciiTheme="minorHAnsi" w:hAnsiTheme="minorHAnsi" w:cstheme="minorHAnsi"/>
          <w:sz w:val="24"/>
          <w:szCs w:val="24"/>
        </w:rPr>
      </w:pPr>
    </w:p>
    <w:p w:rsidR="00094DFB" w:rsidRPr="00EF72FE" w:rsidRDefault="00094DFB" w:rsidP="000D53B5">
      <w:pPr>
        <w:pStyle w:val="DzMetin"/>
        <w:numPr>
          <w:ilvl w:val="0"/>
          <w:numId w:val="26"/>
        </w:numPr>
        <w:jc w:val="both"/>
        <w:rPr>
          <w:rFonts w:asciiTheme="minorHAnsi" w:hAnsiTheme="minorHAnsi" w:cstheme="minorHAnsi"/>
          <w:sz w:val="24"/>
          <w:szCs w:val="24"/>
        </w:rPr>
      </w:pPr>
      <w:r w:rsidRPr="00EF72FE">
        <w:rPr>
          <w:rFonts w:asciiTheme="minorHAnsi" w:hAnsiTheme="minorHAnsi" w:cstheme="minorHAnsi"/>
          <w:sz w:val="24"/>
          <w:szCs w:val="24"/>
        </w:rPr>
        <w:t>İşyerinde gürültü çıkaran makinelerin monte edilmeleri sırasında, işyeri tabanı, titreşimi ve sesi azaltacak malzeme ve sistemle yapılacaktır.</w:t>
      </w:r>
    </w:p>
    <w:p w:rsidR="00094DFB" w:rsidRPr="00EF72FE" w:rsidRDefault="008F63FC" w:rsidP="000D53B5">
      <w:pPr>
        <w:pStyle w:val="DzMetin"/>
        <w:numPr>
          <w:ilvl w:val="0"/>
          <w:numId w:val="26"/>
        </w:numPr>
        <w:jc w:val="both"/>
        <w:rPr>
          <w:rFonts w:asciiTheme="minorHAnsi" w:hAnsiTheme="minorHAnsi" w:cstheme="minorHAnsi"/>
          <w:sz w:val="24"/>
          <w:szCs w:val="24"/>
        </w:rPr>
      </w:pPr>
      <w:r w:rsidRPr="00EF72FE">
        <w:rPr>
          <w:rFonts w:asciiTheme="minorHAnsi" w:hAnsiTheme="minorHAnsi" w:cstheme="minorHAnsi"/>
          <w:sz w:val="24"/>
          <w:szCs w:val="24"/>
        </w:rPr>
        <w:t>Gürültülü işyerlerinin duvarları</w:t>
      </w:r>
      <w:r w:rsidR="00094DFB" w:rsidRPr="00EF72FE">
        <w:rPr>
          <w:rFonts w:asciiTheme="minorHAnsi" w:hAnsiTheme="minorHAnsi" w:cstheme="minorHAnsi"/>
          <w:sz w:val="24"/>
          <w:szCs w:val="24"/>
        </w:rPr>
        <w:t xml:space="preserve">,  sesin yansımasını </w:t>
      </w:r>
      <w:r w:rsidRPr="00EF72FE">
        <w:rPr>
          <w:rFonts w:asciiTheme="minorHAnsi" w:hAnsiTheme="minorHAnsi" w:cstheme="minorHAnsi"/>
          <w:sz w:val="24"/>
          <w:szCs w:val="24"/>
        </w:rPr>
        <w:t>önleyecek malzeme</w:t>
      </w:r>
      <w:r w:rsidR="00094DFB" w:rsidRPr="00EF72FE">
        <w:rPr>
          <w:rFonts w:asciiTheme="minorHAnsi" w:hAnsiTheme="minorHAnsi" w:cstheme="minorHAnsi"/>
          <w:sz w:val="24"/>
          <w:szCs w:val="24"/>
        </w:rPr>
        <w:t xml:space="preserve"> ile kaplanacak ve binalar,  çift kapılı, çift pencereli inşa edilecektir. Duvarlar ses geçirmeyen malzeme ile yapılacaktır.</w:t>
      </w:r>
    </w:p>
    <w:p w:rsidR="00094DFB" w:rsidRPr="00EF72FE" w:rsidRDefault="00094DFB" w:rsidP="000D53B5">
      <w:pPr>
        <w:pStyle w:val="DzMetin"/>
        <w:numPr>
          <w:ilvl w:val="0"/>
          <w:numId w:val="26"/>
        </w:numPr>
        <w:jc w:val="both"/>
        <w:rPr>
          <w:rFonts w:asciiTheme="minorHAnsi" w:hAnsiTheme="minorHAnsi" w:cstheme="minorHAnsi"/>
          <w:sz w:val="24"/>
          <w:szCs w:val="24"/>
        </w:rPr>
      </w:pPr>
      <w:r w:rsidRPr="00EF72FE">
        <w:rPr>
          <w:rFonts w:asciiTheme="minorHAnsi" w:hAnsiTheme="minorHAnsi" w:cstheme="minorHAnsi"/>
          <w:sz w:val="24"/>
          <w:szCs w:val="24"/>
        </w:rPr>
        <w:t>Gürültünün azaltıl</w:t>
      </w:r>
      <w:r w:rsidR="00F36F42">
        <w:rPr>
          <w:rFonts w:asciiTheme="minorHAnsi" w:hAnsiTheme="minorHAnsi" w:cstheme="minorHAnsi"/>
          <w:sz w:val="24"/>
          <w:szCs w:val="24"/>
        </w:rPr>
        <w:t>amadığı hallerde, bu Tüzüğün 22’</w:t>
      </w:r>
      <w:r w:rsidRPr="00EF72FE">
        <w:rPr>
          <w:rFonts w:asciiTheme="minorHAnsi" w:hAnsiTheme="minorHAnsi" w:cstheme="minorHAnsi"/>
          <w:sz w:val="24"/>
          <w:szCs w:val="24"/>
        </w:rPr>
        <w:t>nci maddesi hükümleri uygulanacaktır.</w:t>
      </w:r>
    </w:p>
    <w:p w:rsidR="008F63FC" w:rsidRDefault="008F63FC" w:rsidP="008F63FC">
      <w:pPr>
        <w:pStyle w:val="DzMetin"/>
        <w:jc w:val="both"/>
        <w:rPr>
          <w:rFonts w:asciiTheme="minorHAnsi" w:hAnsiTheme="minorHAnsi" w:cstheme="minorHAnsi"/>
          <w:b/>
          <w:sz w:val="24"/>
          <w:szCs w:val="24"/>
        </w:rPr>
      </w:pPr>
    </w:p>
    <w:p w:rsidR="00094DFB" w:rsidRPr="000D53B5" w:rsidRDefault="008F63FC" w:rsidP="008F63FC">
      <w:pPr>
        <w:pStyle w:val="DzMetin"/>
        <w:jc w:val="both"/>
        <w:rPr>
          <w:rFonts w:asciiTheme="minorHAnsi" w:hAnsiTheme="minorHAnsi" w:cstheme="minorHAnsi"/>
          <w:b/>
          <w:sz w:val="24"/>
          <w:szCs w:val="24"/>
        </w:rPr>
      </w:pPr>
      <w:r w:rsidRPr="000D53B5">
        <w:rPr>
          <w:rFonts w:asciiTheme="minorHAnsi" w:hAnsiTheme="minorHAnsi" w:cstheme="minorHAnsi"/>
          <w:b/>
          <w:sz w:val="24"/>
          <w:szCs w:val="24"/>
        </w:rPr>
        <w:t>Gürültülü işlerde çalışacak</w:t>
      </w:r>
      <w:r w:rsidR="00094DFB" w:rsidRPr="000D53B5">
        <w:rPr>
          <w:rFonts w:asciiTheme="minorHAnsi" w:hAnsiTheme="minorHAnsi" w:cstheme="minorHAnsi"/>
          <w:b/>
          <w:sz w:val="24"/>
          <w:szCs w:val="24"/>
        </w:rPr>
        <w:t xml:space="preserve"> işçilerin, işe alınırken </w:t>
      </w:r>
      <w:r w:rsidRPr="000D53B5">
        <w:rPr>
          <w:rFonts w:asciiTheme="minorHAnsi" w:hAnsiTheme="minorHAnsi" w:cstheme="minorHAnsi"/>
          <w:b/>
          <w:sz w:val="24"/>
          <w:szCs w:val="24"/>
        </w:rPr>
        <w:t>genel sağlık muayeneleri yapılacak</w:t>
      </w:r>
      <w:r w:rsidR="00094DFB" w:rsidRPr="000D53B5">
        <w:rPr>
          <w:rFonts w:asciiTheme="minorHAnsi" w:hAnsiTheme="minorHAnsi" w:cstheme="minorHAnsi"/>
          <w:b/>
          <w:sz w:val="24"/>
          <w:szCs w:val="24"/>
        </w:rPr>
        <w:t xml:space="preserve">, özellikle duyma durumu ve derecesi ölçülerek, kulak ve sinir sistemi hastalığı olanlar ile </w:t>
      </w:r>
      <w:r w:rsidRPr="000D53B5">
        <w:rPr>
          <w:rFonts w:asciiTheme="minorHAnsi" w:hAnsiTheme="minorHAnsi" w:cstheme="minorHAnsi"/>
          <w:b/>
          <w:sz w:val="24"/>
          <w:szCs w:val="24"/>
        </w:rPr>
        <w:t>bu sistemde</w:t>
      </w:r>
      <w:r w:rsidR="00094DFB" w:rsidRPr="000D53B5">
        <w:rPr>
          <w:rFonts w:asciiTheme="minorHAnsi" w:hAnsiTheme="minorHAnsi" w:cstheme="minorHAnsi"/>
          <w:b/>
          <w:sz w:val="24"/>
          <w:szCs w:val="24"/>
        </w:rPr>
        <w:t xml:space="preserve"> arızası bulunanlar ve hipertansiyonlular, bu işlere alınmayacaklardır.  Ancak </w:t>
      </w:r>
      <w:r w:rsidRPr="000D53B5">
        <w:rPr>
          <w:rFonts w:asciiTheme="minorHAnsi" w:hAnsiTheme="minorHAnsi" w:cstheme="minorHAnsi"/>
          <w:b/>
          <w:sz w:val="24"/>
          <w:szCs w:val="24"/>
        </w:rPr>
        <w:t>doğuştan sağır</w:t>
      </w:r>
      <w:r w:rsidR="00094DFB" w:rsidRPr="000D53B5">
        <w:rPr>
          <w:rFonts w:asciiTheme="minorHAnsi" w:hAnsiTheme="minorHAnsi" w:cstheme="minorHAnsi"/>
          <w:b/>
          <w:sz w:val="24"/>
          <w:szCs w:val="24"/>
        </w:rPr>
        <w:t xml:space="preserve"> ve dilsiz olanlar, bu işlere alınabileceklerdir.</w:t>
      </w:r>
    </w:p>
    <w:p w:rsidR="008F63FC" w:rsidRDefault="008F63FC" w:rsidP="008F63FC">
      <w:pPr>
        <w:pStyle w:val="DzMetin"/>
        <w:jc w:val="both"/>
        <w:rPr>
          <w:rFonts w:asciiTheme="minorHAnsi" w:hAnsiTheme="minorHAnsi" w:cstheme="minorHAnsi"/>
          <w:b/>
          <w:sz w:val="24"/>
          <w:szCs w:val="24"/>
        </w:rPr>
      </w:pPr>
    </w:p>
    <w:p w:rsidR="00094DFB" w:rsidRPr="000D53B5" w:rsidRDefault="00094DFB" w:rsidP="008F63FC">
      <w:pPr>
        <w:pStyle w:val="DzMetin"/>
        <w:jc w:val="both"/>
        <w:rPr>
          <w:rFonts w:asciiTheme="minorHAnsi" w:hAnsiTheme="minorHAnsi" w:cstheme="minorHAnsi"/>
          <w:b/>
          <w:sz w:val="24"/>
          <w:szCs w:val="24"/>
        </w:rPr>
      </w:pPr>
      <w:r w:rsidRPr="00EF72FE">
        <w:rPr>
          <w:rFonts w:asciiTheme="minorHAnsi" w:hAnsiTheme="minorHAnsi" w:cstheme="minorHAnsi"/>
          <w:sz w:val="24"/>
          <w:szCs w:val="24"/>
        </w:rPr>
        <w:t xml:space="preserve">Gürültülü işlerde çalışan işçilerin, periyodik olarak, genel sağlık muayeneleri yapılacaktır. </w:t>
      </w:r>
      <w:r w:rsidRPr="000D53B5">
        <w:rPr>
          <w:rFonts w:asciiTheme="minorHAnsi" w:hAnsiTheme="minorHAnsi" w:cstheme="minorHAnsi"/>
          <w:b/>
          <w:sz w:val="24"/>
          <w:szCs w:val="24"/>
        </w:rPr>
        <w:t xml:space="preserve">Duyma durumunda azalma ve </w:t>
      </w:r>
      <w:r w:rsidR="008F63FC" w:rsidRPr="000D53B5">
        <w:rPr>
          <w:rFonts w:asciiTheme="minorHAnsi" w:hAnsiTheme="minorHAnsi" w:cstheme="minorHAnsi"/>
          <w:b/>
          <w:sz w:val="24"/>
          <w:szCs w:val="24"/>
        </w:rPr>
        <w:t>herhangi bir bozukluk görülenler</w:t>
      </w:r>
      <w:r w:rsidRPr="000D53B5">
        <w:rPr>
          <w:rFonts w:asciiTheme="minorHAnsi" w:hAnsiTheme="minorHAnsi" w:cstheme="minorHAnsi"/>
          <w:b/>
          <w:sz w:val="24"/>
          <w:szCs w:val="24"/>
        </w:rPr>
        <w:t xml:space="preserve">, </w:t>
      </w:r>
      <w:r w:rsidR="008F63FC" w:rsidRPr="000D53B5">
        <w:rPr>
          <w:rFonts w:asciiTheme="minorHAnsi" w:hAnsiTheme="minorHAnsi" w:cstheme="minorHAnsi"/>
          <w:b/>
          <w:sz w:val="24"/>
          <w:szCs w:val="24"/>
        </w:rPr>
        <w:t>kulak ve sinir</w:t>
      </w:r>
      <w:r w:rsidRPr="000D53B5">
        <w:rPr>
          <w:rFonts w:asciiTheme="minorHAnsi" w:hAnsiTheme="minorHAnsi" w:cstheme="minorHAnsi"/>
          <w:b/>
          <w:sz w:val="24"/>
          <w:szCs w:val="24"/>
        </w:rPr>
        <w:t xml:space="preserve"> hastalığı bulunanlar ve hipertansiyonlu olanlar, çalıştıkları işten </w:t>
      </w:r>
      <w:r w:rsidR="008F63FC" w:rsidRPr="000D53B5">
        <w:rPr>
          <w:rFonts w:asciiTheme="minorHAnsi" w:hAnsiTheme="minorHAnsi" w:cstheme="minorHAnsi"/>
          <w:b/>
          <w:sz w:val="24"/>
          <w:szCs w:val="24"/>
        </w:rPr>
        <w:t>ayrılacaklar kontrol ve tedavi</w:t>
      </w:r>
      <w:r w:rsidRPr="000D53B5">
        <w:rPr>
          <w:rFonts w:asciiTheme="minorHAnsi" w:hAnsiTheme="minorHAnsi" w:cstheme="minorHAnsi"/>
          <w:b/>
          <w:sz w:val="24"/>
          <w:szCs w:val="24"/>
        </w:rPr>
        <w:t xml:space="preserve"> altına alınacaklardır." denilmektedir.</w:t>
      </w:r>
    </w:p>
    <w:p w:rsidR="008F63FC" w:rsidRDefault="008F63FC" w:rsidP="008F63FC">
      <w:pPr>
        <w:jc w:val="both"/>
        <w:rPr>
          <w:rFonts w:asciiTheme="minorHAnsi" w:hAnsiTheme="minorHAnsi" w:cstheme="minorHAnsi"/>
          <w:sz w:val="24"/>
        </w:rPr>
      </w:pPr>
    </w:p>
    <w:p w:rsidR="00094DFB" w:rsidRPr="00AC2F4E" w:rsidRDefault="00094DFB" w:rsidP="008F63FC">
      <w:pPr>
        <w:jc w:val="both"/>
        <w:rPr>
          <w:rFonts w:asciiTheme="minorHAnsi" w:hAnsiTheme="minorHAnsi" w:cstheme="minorHAnsi"/>
          <w:b/>
          <w:sz w:val="24"/>
        </w:rPr>
      </w:pPr>
      <w:r w:rsidRPr="00EF72FE">
        <w:rPr>
          <w:rFonts w:asciiTheme="minorHAnsi" w:hAnsiTheme="minorHAnsi" w:cstheme="minorHAnsi"/>
          <w:sz w:val="24"/>
        </w:rPr>
        <w:t xml:space="preserve">Ayrıca,  </w:t>
      </w:r>
      <w:r w:rsidR="008F63FC" w:rsidRPr="00EF72FE">
        <w:rPr>
          <w:rFonts w:asciiTheme="minorHAnsi" w:hAnsiTheme="minorHAnsi" w:cstheme="minorHAnsi"/>
          <w:sz w:val="24"/>
        </w:rPr>
        <w:t>Sağlık Kuralları</w:t>
      </w:r>
      <w:r w:rsidRPr="00EF72FE">
        <w:rPr>
          <w:rFonts w:asciiTheme="minorHAnsi" w:hAnsiTheme="minorHAnsi" w:cstheme="minorHAnsi"/>
          <w:sz w:val="24"/>
        </w:rPr>
        <w:t xml:space="preserve"> Bakımından Günde Ancak Yedi buçuk Saat veya Daha Az Çalışılması Gereken İşler Hakkında Yönetmeliğin 4 üncü maddesinin (u) bendinde “</w:t>
      </w:r>
      <w:r w:rsidRPr="00AC2F4E">
        <w:rPr>
          <w:rFonts w:asciiTheme="minorHAnsi" w:hAnsiTheme="minorHAnsi" w:cstheme="minorHAnsi"/>
          <w:b/>
          <w:sz w:val="24"/>
        </w:rPr>
        <w:t>Gürültü</w:t>
      </w:r>
      <w:r w:rsidR="00F36F42">
        <w:rPr>
          <w:rFonts w:asciiTheme="minorHAnsi" w:hAnsiTheme="minorHAnsi" w:cstheme="minorHAnsi"/>
          <w:b/>
          <w:sz w:val="24"/>
        </w:rPr>
        <w:t xml:space="preserve"> düzeyi 85 dB(A)’</w:t>
      </w:r>
      <w:proofErr w:type="spellStart"/>
      <w:r w:rsidR="00F36F42">
        <w:rPr>
          <w:rFonts w:asciiTheme="minorHAnsi" w:hAnsiTheme="minorHAnsi" w:cstheme="minorHAnsi"/>
          <w:b/>
          <w:sz w:val="24"/>
        </w:rPr>
        <w:t>yı</w:t>
      </w:r>
      <w:proofErr w:type="spellEnd"/>
      <w:r w:rsidR="00F36F42">
        <w:rPr>
          <w:rFonts w:asciiTheme="minorHAnsi" w:hAnsiTheme="minorHAnsi" w:cstheme="minorHAnsi"/>
          <w:b/>
          <w:sz w:val="24"/>
        </w:rPr>
        <w:t xml:space="preserve"> aşan </w:t>
      </w:r>
      <w:proofErr w:type="spellStart"/>
      <w:r w:rsidR="00F36F42">
        <w:rPr>
          <w:rFonts w:asciiTheme="minorHAnsi" w:hAnsiTheme="minorHAnsi" w:cstheme="minorHAnsi"/>
          <w:b/>
          <w:sz w:val="24"/>
        </w:rPr>
        <w:t>işler”de</w:t>
      </w:r>
      <w:proofErr w:type="spellEnd"/>
      <w:r w:rsidR="00F36F42">
        <w:rPr>
          <w:rFonts w:asciiTheme="minorHAnsi" w:hAnsiTheme="minorHAnsi" w:cstheme="minorHAnsi"/>
          <w:b/>
          <w:sz w:val="24"/>
        </w:rPr>
        <w:t xml:space="preserve"> </w:t>
      </w:r>
      <w:r w:rsidRPr="00AC2F4E">
        <w:rPr>
          <w:rFonts w:asciiTheme="minorHAnsi" w:hAnsiTheme="minorHAnsi" w:cstheme="minorHAnsi"/>
          <w:b/>
          <w:sz w:val="24"/>
        </w:rPr>
        <w:t xml:space="preserve">günde en fazla yedi buçuk saat çalışılabileceği belirtilmiştir. </w:t>
      </w:r>
    </w:p>
    <w:p w:rsidR="008F63FC" w:rsidRDefault="008F63FC" w:rsidP="008F63FC">
      <w:pPr>
        <w:pStyle w:val="NormalWeb"/>
        <w:spacing w:before="0" w:beforeAutospacing="0" w:after="0" w:afterAutospacing="0" w:line="264" w:lineRule="auto"/>
        <w:jc w:val="both"/>
        <w:rPr>
          <w:rFonts w:asciiTheme="minorHAnsi" w:hAnsiTheme="minorHAnsi" w:cstheme="minorHAnsi"/>
        </w:rPr>
      </w:pPr>
    </w:p>
    <w:p w:rsidR="00094DFB" w:rsidRPr="00EF72FE" w:rsidRDefault="00094DFB" w:rsidP="008F63FC">
      <w:pPr>
        <w:pStyle w:val="NormalWeb"/>
        <w:spacing w:before="0" w:beforeAutospacing="0" w:after="0" w:afterAutospacing="0" w:line="264" w:lineRule="auto"/>
        <w:jc w:val="both"/>
        <w:rPr>
          <w:rFonts w:asciiTheme="minorHAnsi" w:hAnsiTheme="minorHAnsi" w:cstheme="minorHAnsi"/>
          <w:bCs/>
        </w:rPr>
      </w:pPr>
      <w:r w:rsidRPr="00EF72FE">
        <w:rPr>
          <w:rFonts w:asciiTheme="minorHAnsi" w:hAnsiTheme="minorHAnsi" w:cstheme="minorHAnsi"/>
        </w:rPr>
        <w:t>Henüz yürürlükte olmamakla birlikte, 23.12.2006 tarihinden itibaren yürürlüğe girecek olan Gürültü Yönetmeliği’nin 5 inci maddesinde belirtilen</w:t>
      </w:r>
      <w:r w:rsidRPr="00EF72FE">
        <w:rPr>
          <w:rFonts w:asciiTheme="minorHAnsi" w:hAnsiTheme="minorHAnsi" w:cstheme="minorHAnsi"/>
          <w:b/>
          <w:bCs/>
        </w:rPr>
        <w:t xml:space="preserve">, </w:t>
      </w:r>
      <w:r w:rsidRPr="00EF72FE">
        <w:rPr>
          <w:rFonts w:asciiTheme="minorHAnsi" w:hAnsiTheme="minorHAnsi" w:cstheme="minorHAnsi"/>
          <w:bCs/>
        </w:rPr>
        <w:t>Maruziyet Sınır Değerleri ve Maruziyet Etkin Değerleri dikkate alınarak, bu yönetmeliğin üçüncü ve dördüncü bölümlerinde yer alan 6</w:t>
      </w:r>
      <w:r w:rsidR="000D53B5">
        <w:rPr>
          <w:rFonts w:asciiTheme="minorHAnsi" w:hAnsiTheme="minorHAnsi" w:cstheme="minorHAnsi"/>
          <w:bCs/>
        </w:rPr>
        <w:t>’cı</w:t>
      </w:r>
      <w:r w:rsidRPr="00EF72FE">
        <w:rPr>
          <w:rFonts w:asciiTheme="minorHAnsi" w:hAnsiTheme="minorHAnsi" w:cstheme="minorHAnsi"/>
          <w:bCs/>
        </w:rPr>
        <w:t xml:space="preserve"> 7</w:t>
      </w:r>
      <w:r w:rsidR="000D53B5">
        <w:rPr>
          <w:rFonts w:asciiTheme="minorHAnsi" w:hAnsiTheme="minorHAnsi" w:cstheme="minorHAnsi"/>
          <w:bCs/>
        </w:rPr>
        <w:t>’ci</w:t>
      </w:r>
      <w:r w:rsidRPr="00EF72FE">
        <w:rPr>
          <w:rFonts w:asciiTheme="minorHAnsi" w:hAnsiTheme="minorHAnsi" w:cstheme="minorHAnsi"/>
          <w:bCs/>
        </w:rPr>
        <w:t xml:space="preserve"> </w:t>
      </w:r>
      <w:r w:rsidR="000D53B5">
        <w:rPr>
          <w:rFonts w:asciiTheme="minorHAnsi" w:hAnsiTheme="minorHAnsi" w:cstheme="minorHAnsi"/>
          <w:bCs/>
        </w:rPr>
        <w:t>ve 14’cü</w:t>
      </w:r>
      <w:r w:rsidRPr="00EF72FE">
        <w:rPr>
          <w:rFonts w:asciiTheme="minorHAnsi" w:hAnsiTheme="minorHAnsi" w:cstheme="minorHAnsi"/>
          <w:bCs/>
        </w:rPr>
        <w:t xml:space="preserve"> maddeleri mutlaka uygulanmalıdır. </w:t>
      </w:r>
    </w:p>
    <w:p w:rsidR="00094DFB" w:rsidRDefault="00094DFB" w:rsidP="00094DFB">
      <w:pPr>
        <w:ind w:firstLine="708"/>
        <w:jc w:val="both"/>
        <w:rPr>
          <w:rFonts w:asciiTheme="minorHAnsi" w:hAnsiTheme="minorHAnsi" w:cstheme="minorHAnsi"/>
          <w:sz w:val="24"/>
        </w:rPr>
      </w:pPr>
      <w:r w:rsidRPr="00EF72FE">
        <w:rPr>
          <w:rFonts w:asciiTheme="minorHAnsi" w:hAnsiTheme="minorHAnsi" w:cstheme="minorHAnsi"/>
          <w:sz w:val="24"/>
        </w:rPr>
        <w:t xml:space="preserve">  </w:t>
      </w:r>
    </w:p>
    <w:p w:rsidR="008F63FC" w:rsidRPr="00EF72FE" w:rsidRDefault="008F63FC" w:rsidP="00094DFB">
      <w:pPr>
        <w:ind w:firstLine="708"/>
        <w:jc w:val="both"/>
        <w:rPr>
          <w:rFonts w:asciiTheme="minorHAnsi" w:hAnsiTheme="minorHAnsi" w:cstheme="minorHAnsi"/>
          <w:sz w:val="24"/>
        </w:rPr>
      </w:pPr>
    </w:p>
    <w:p w:rsidR="00094DFB" w:rsidRPr="00EF72FE" w:rsidRDefault="008F63FC" w:rsidP="000E6C2A">
      <w:pPr>
        <w:pStyle w:val="Balk2"/>
      </w:pPr>
      <w:bookmarkStart w:id="17" w:name="_Toc291197468"/>
      <w:r w:rsidRPr="00EF72FE">
        <w:t>GÜRÜLTÜ ÖLÇMELERİ</w:t>
      </w:r>
      <w:bookmarkEnd w:id="17"/>
    </w:p>
    <w:p w:rsidR="008F63FC" w:rsidRDefault="008F63FC" w:rsidP="008F63FC">
      <w:pPr>
        <w:jc w:val="both"/>
        <w:rPr>
          <w:rFonts w:asciiTheme="minorHAnsi" w:hAnsiTheme="minorHAnsi" w:cstheme="minorHAnsi"/>
          <w:sz w:val="24"/>
        </w:rPr>
      </w:pPr>
    </w:p>
    <w:p w:rsidR="00094DFB" w:rsidRPr="00EF72FE" w:rsidRDefault="00094DFB" w:rsidP="008F63FC">
      <w:pPr>
        <w:jc w:val="both"/>
        <w:rPr>
          <w:rFonts w:asciiTheme="minorHAnsi" w:hAnsiTheme="minorHAnsi" w:cstheme="minorHAnsi"/>
          <w:sz w:val="24"/>
        </w:rPr>
      </w:pPr>
      <w:r w:rsidRPr="00EF72FE">
        <w:rPr>
          <w:rFonts w:asciiTheme="minorHAnsi" w:hAnsiTheme="minorHAnsi" w:cstheme="minorHAnsi"/>
          <w:sz w:val="24"/>
        </w:rPr>
        <w:t xml:space="preserve">Gürültü ölçmeleri; kaynağında, ortamda ve çalışanın kulak seviyesinde olmak üzere gürültü ölçme </w:t>
      </w:r>
      <w:proofErr w:type="gramStart"/>
      <w:r w:rsidRPr="00EF72FE">
        <w:rPr>
          <w:rFonts w:asciiTheme="minorHAnsi" w:hAnsiTheme="minorHAnsi" w:cstheme="minorHAnsi"/>
          <w:sz w:val="24"/>
        </w:rPr>
        <w:t>ekipmanları</w:t>
      </w:r>
      <w:proofErr w:type="gramEnd"/>
      <w:r w:rsidRPr="00EF72FE">
        <w:rPr>
          <w:rFonts w:asciiTheme="minorHAnsi" w:hAnsiTheme="minorHAnsi" w:cstheme="minorHAnsi"/>
          <w:sz w:val="24"/>
        </w:rPr>
        <w:t xml:space="preserve"> ile yapılır.</w:t>
      </w:r>
    </w:p>
    <w:p w:rsidR="008F63FC" w:rsidRDefault="008F63FC" w:rsidP="008F63FC">
      <w:pPr>
        <w:jc w:val="both"/>
        <w:rPr>
          <w:rFonts w:asciiTheme="minorHAnsi" w:hAnsiTheme="minorHAnsi" w:cstheme="minorHAnsi"/>
          <w:sz w:val="24"/>
        </w:rPr>
      </w:pPr>
    </w:p>
    <w:p w:rsidR="00094DFB" w:rsidRDefault="00094DFB" w:rsidP="008F63FC">
      <w:pPr>
        <w:jc w:val="both"/>
        <w:rPr>
          <w:rFonts w:asciiTheme="minorHAnsi" w:hAnsiTheme="minorHAnsi" w:cstheme="minorHAnsi"/>
          <w:sz w:val="24"/>
        </w:rPr>
      </w:pPr>
      <w:r w:rsidRPr="00EF72FE">
        <w:rPr>
          <w:rFonts w:asciiTheme="minorHAnsi" w:hAnsiTheme="minorHAnsi" w:cstheme="minorHAnsi"/>
          <w:sz w:val="24"/>
        </w:rPr>
        <w:t>Bir işyerinde, gürültü ölçmeden önce ne için gürültü ölçmesi yapılacağı sorusuna verilecek cevap doğrultusunda bir plan ve program yapılır. Yapılan bu plan ve program doğrultusunda da gürültü ölçmeleri yapılır ve değerlendirilir.</w:t>
      </w:r>
    </w:p>
    <w:p w:rsidR="00EA2435" w:rsidRPr="00EF72FE" w:rsidRDefault="00EA2435" w:rsidP="008F63FC">
      <w:pPr>
        <w:jc w:val="both"/>
        <w:rPr>
          <w:rFonts w:asciiTheme="minorHAnsi" w:hAnsiTheme="minorHAnsi" w:cstheme="minorHAnsi"/>
          <w:sz w:val="24"/>
        </w:rPr>
      </w:pPr>
    </w:p>
    <w:p w:rsidR="00094DFB" w:rsidRPr="00EF72FE" w:rsidRDefault="00094DFB" w:rsidP="00094DFB">
      <w:pPr>
        <w:ind w:firstLine="708"/>
        <w:jc w:val="both"/>
        <w:rPr>
          <w:rFonts w:asciiTheme="minorHAnsi" w:hAnsiTheme="minorHAnsi" w:cstheme="minorHAnsi"/>
          <w:sz w:val="24"/>
        </w:rPr>
      </w:pPr>
    </w:p>
    <w:p w:rsidR="00094DFB" w:rsidRPr="00EF72FE" w:rsidRDefault="00EA2435" w:rsidP="00EA2435">
      <w:pPr>
        <w:pStyle w:val="Balk3"/>
      </w:pPr>
      <w:bookmarkStart w:id="18" w:name="_Toc291197469"/>
      <w:r w:rsidRPr="00EF72FE">
        <w:t>KAYNAĞ</w:t>
      </w:r>
      <w:r>
        <w:t>INDA YAPILAN GÜRÜLTÜ ÖLÇMELERİ</w:t>
      </w:r>
      <w:bookmarkEnd w:id="18"/>
    </w:p>
    <w:p w:rsidR="00EA2435" w:rsidRDefault="00EA2435" w:rsidP="00EA2435">
      <w:pPr>
        <w:jc w:val="both"/>
        <w:rPr>
          <w:rFonts w:asciiTheme="minorHAnsi" w:hAnsiTheme="minorHAnsi" w:cstheme="minorHAnsi"/>
          <w:sz w:val="24"/>
        </w:rPr>
      </w:pPr>
    </w:p>
    <w:p w:rsidR="00094DFB" w:rsidRPr="00EF72FE" w:rsidRDefault="00094DFB" w:rsidP="00EA2435">
      <w:pPr>
        <w:jc w:val="both"/>
        <w:rPr>
          <w:rFonts w:asciiTheme="minorHAnsi" w:hAnsiTheme="minorHAnsi" w:cstheme="minorHAnsi"/>
          <w:sz w:val="24"/>
        </w:rPr>
      </w:pPr>
      <w:r w:rsidRPr="00EF72FE">
        <w:rPr>
          <w:rFonts w:asciiTheme="minorHAnsi" w:hAnsiTheme="minorHAnsi" w:cstheme="minorHAnsi"/>
          <w:sz w:val="24"/>
        </w:rPr>
        <w:t xml:space="preserve">Yapılan plan ve programda hedef işyerinde çalışanların sağlık ve güvenliği olmalıdır. Bu hedef doğrultusunda, işyerindeki her bir gürültü kaynağının gürültü düzeyi ölçülmelidir. Bu ölçmeler gürültü kaynağının bir metre uzağında ve çalışanların kulak seviyelerine eşdeğer noktalarda yapılmalıdır. Bu ölçmeler, gürültü kaynağının çıkardığı gürültünün sürekli ve değişken oluşuna göre; anlık ölçüm yapabilen gürültü ölçme aygıtı veya ortam dozimetreleri ile yapılabilir. Yine bu ölçümler, </w:t>
      </w:r>
      <w:r w:rsidRPr="00EF72FE">
        <w:rPr>
          <w:rFonts w:asciiTheme="minorHAnsi" w:hAnsiTheme="minorHAnsi" w:cstheme="minorHAnsi"/>
          <w:sz w:val="24"/>
        </w:rPr>
        <w:lastRenderedPageBreak/>
        <w:t>gürültü kaynaklarının tek tek çıkardıkları gürültüler veya tümünün çıkardığı gürültüler şeklinde ölçmeler yapılabilir.</w:t>
      </w:r>
    </w:p>
    <w:p w:rsidR="00EA2435" w:rsidRDefault="00EA2435" w:rsidP="00EA2435">
      <w:pPr>
        <w:jc w:val="both"/>
        <w:rPr>
          <w:rFonts w:asciiTheme="minorHAnsi" w:hAnsiTheme="minorHAnsi" w:cstheme="minorHAnsi"/>
          <w:sz w:val="24"/>
        </w:rPr>
      </w:pPr>
    </w:p>
    <w:p w:rsidR="00094DFB" w:rsidRPr="00EF72FE" w:rsidRDefault="00094DFB" w:rsidP="00EA2435">
      <w:pPr>
        <w:jc w:val="both"/>
        <w:rPr>
          <w:rFonts w:asciiTheme="minorHAnsi" w:hAnsiTheme="minorHAnsi" w:cstheme="minorHAnsi"/>
          <w:sz w:val="24"/>
        </w:rPr>
      </w:pPr>
      <w:r w:rsidRPr="00EF72FE">
        <w:rPr>
          <w:rFonts w:asciiTheme="minorHAnsi" w:hAnsiTheme="minorHAnsi" w:cstheme="minorHAnsi"/>
          <w:sz w:val="24"/>
        </w:rPr>
        <w:t xml:space="preserve">Ayrıca, gürültülü ortamlarda gürültünün zararlı etkilerine karşı alınacak önlemlerde kullanılmak üzere, çalışma bölgelerinin gürültü haritalarının çıkartılmasında da yarar vardır. </w:t>
      </w:r>
    </w:p>
    <w:p w:rsidR="00EA2435" w:rsidRDefault="00EA2435" w:rsidP="00EA2435">
      <w:pPr>
        <w:jc w:val="both"/>
        <w:rPr>
          <w:rFonts w:asciiTheme="minorHAnsi" w:hAnsiTheme="minorHAnsi" w:cstheme="minorHAnsi"/>
          <w:sz w:val="24"/>
        </w:rPr>
      </w:pPr>
    </w:p>
    <w:p w:rsidR="00094DFB" w:rsidRPr="00EF72FE" w:rsidRDefault="00094DFB" w:rsidP="00EA2435">
      <w:pPr>
        <w:jc w:val="both"/>
        <w:rPr>
          <w:rFonts w:asciiTheme="minorHAnsi" w:hAnsiTheme="minorHAnsi" w:cstheme="minorHAnsi"/>
          <w:sz w:val="24"/>
        </w:rPr>
      </w:pPr>
      <w:r w:rsidRPr="00EF72FE">
        <w:rPr>
          <w:rFonts w:asciiTheme="minorHAnsi" w:hAnsiTheme="minorHAnsi" w:cstheme="minorHAnsi"/>
          <w:sz w:val="24"/>
        </w:rPr>
        <w:t xml:space="preserve">Bilindiği gibi, gürültü düzeyi desibel olarak ölçülmekte ve tüm değerlendirmeler de bu birimle yapılmaktadır.  Desibelin logaritmik bir ifade olduğunu belirtmiştik. Bu nedenle her bir kaynakta ölçülecek gürültü düzeyi, kaynakların birlikte çıkardıkları gürültünün değeri için basit aritmetik toplama ile belirlenmez. </w:t>
      </w:r>
    </w:p>
    <w:p w:rsidR="00EA2435" w:rsidRDefault="00EA2435" w:rsidP="00EA2435">
      <w:pPr>
        <w:jc w:val="both"/>
        <w:rPr>
          <w:rFonts w:asciiTheme="minorHAnsi" w:hAnsiTheme="minorHAnsi" w:cstheme="minorHAnsi"/>
          <w:sz w:val="24"/>
        </w:rPr>
      </w:pPr>
    </w:p>
    <w:p w:rsidR="00094DFB" w:rsidRPr="00F36F42" w:rsidRDefault="00094DFB" w:rsidP="00EA2435">
      <w:pPr>
        <w:jc w:val="both"/>
        <w:rPr>
          <w:rFonts w:asciiTheme="minorHAnsi" w:hAnsiTheme="minorHAnsi" w:cstheme="minorHAnsi"/>
          <w:b/>
          <w:sz w:val="24"/>
        </w:rPr>
      </w:pPr>
      <w:r w:rsidRPr="00F36F42">
        <w:rPr>
          <w:rFonts w:asciiTheme="minorHAnsi" w:hAnsiTheme="minorHAnsi" w:cstheme="minorHAnsi"/>
          <w:b/>
          <w:sz w:val="24"/>
        </w:rPr>
        <w:t xml:space="preserve">Örneğin: Tek tek çıkardıkları gürültü düzeyleri </w:t>
      </w:r>
      <w:r w:rsidR="00F36F42" w:rsidRPr="00F36F42">
        <w:rPr>
          <w:rFonts w:asciiTheme="minorHAnsi" w:hAnsiTheme="minorHAnsi" w:cstheme="minorHAnsi"/>
          <w:b/>
          <w:i/>
          <w:sz w:val="24"/>
        </w:rPr>
        <w:t>aynı</w:t>
      </w:r>
      <w:r w:rsidRPr="00F36F42">
        <w:rPr>
          <w:rFonts w:asciiTheme="minorHAnsi" w:hAnsiTheme="minorHAnsi" w:cstheme="minorHAnsi"/>
          <w:b/>
          <w:sz w:val="24"/>
        </w:rPr>
        <w:t xml:space="preserve"> olan, </w:t>
      </w:r>
      <w:r w:rsidR="00AC2F4E" w:rsidRPr="00F36F42">
        <w:rPr>
          <w:rFonts w:asciiTheme="minorHAnsi" w:hAnsiTheme="minorHAnsi" w:cstheme="minorHAnsi"/>
          <w:b/>
          <w:sz w:val="24"/>
        </w:rPr>
        <w:t>iki gürültü</w:t>
      </w:r>
      <w:r w:rsidRPr="00F36F42">
        <w:rPr>
          <w:rFonts w:asciiTheme="minorHAnsi" w:hAnsiTheme="minorHAnsi" w:cstheme="minorHAnsi"/>
          <w:b/>
          <w:sz w:val="24"/>
        </w:rPr>
        <w:t xml:space="preserve"> kaynağının, </w:t>
      </w:r>
      <w:r w:rsidR="00F36F42" w:rsidRPr="00F36F42">
        <w:rPr>
          <w:rFonts w:asciiTheme="minorHAnsi" w:hAnsiTheme="minorHAnsi" w:cstheme="minorHAnsi"/>
          <w:b/>
          <w:i/>
          <w:sz w:val="24"/>
        </w:rPr>
        <w:t>aynı</w:t>
      </w:r>
      <w:r w:rsidRPr="00F36F42">
        <w:rPr>
          <w:rFonts w:asciiTheme="minorHAnsi" w:hAnsiTheme="minorHAnsi" w:cstheme="minorHAnsi"/>
          <w:b/>
          <w:sz w:val="24"/>
        </w:rPr>
        <w:t xml:space="preserve"> anda çıkardıkları gürültü; 100 dB + 100 dB = 200 dB değil, 100 dB + 100 dB = 103 </w:t>
      </w:r>
      <w:r w:rsidR="00AC2F4E" w:rsidRPr="00F36F42">
        <w:rPr>
          <w:rFonts w:asciiTheme="minorHAnsi" w:hAnsiTheme="minorHAnsi" w:cstheme="minorHAnsi"/>
          <w:b/>
          <w:sz w:val="24"/>
        </w:rPr>
        <w:t>dB şeklindedir</w:t>
      </w:r>
      <w:r w:rsidRPr="00F36F42">
        <w:rPr>
          <w:rFonts w:asciiTheme="minorHAnsi" w:hAnsiTheme="minorHAnsi" w:cstheme="minorHAnsi"/>
          <w:b/>
          <w:sz w:val="24"/>
        </w:rPr>
        <w:t>.</w:t>
      </w:r>
    </w:p>
    <w:p w:rsidR="00EA2435" w:rsidRDefault="00EA2435" w:rsidP="00EA2435">
      <w:pPr>
        <w:jc w:val="both"/>
        <w:rPr>
          <w:rFonts w:asciiTheme="minorHAnsi" w:hAnsiTheme="minorHAnsi" w:cstheme="minorHAnsi"/>
          <w:sz w:val="24"/>
        </w:rPr>
      </w:pPr>
    </w:p>
    <w:p w:rsidR="00094DFB" w:rsidRPr="00EF72FE" w:rsidRDefault="00094DFB" w:rsidP="00EA2435">
      <w:pPr>
        <w:jc w:val="both"/>
        <w:rPr>
          <w:rFonts w:asciiTheme="minorHAnsi" w:hAnsiTheme="minorHAnsi" w:cstheme="minorHAnsi"/>
          <w:sz w:val="24"/>
        </w:rPr>
      </w:pPr>
      <w:r w:rsidRPr="00EF72FE">
        <w:rPr>
          <w:rFonts w:asciiTheme="minorHAnsi" w:hAnsiTheme="minorHAnsi" w:cstheme="minorHAnsi"/>
          <w:sz w:val="24"/>
        </w:rPr>
        <w:t xml:space="preserve">Aşağıdaki çizelgeden; iki gürültü kaynağının tek tek çıkardıkları ses </w:t>
      </w:r>
      <w:r w:rsidR="00AC2F4E" w:rsidRPr="00EF72FE">
        <w:rPr>
          <w:rFonts w:asciiTheme="minorHAnsi" w:hAnsiTheme="minorHAnsi" w:cstheme="minorHAnsi"/>
          <w:sz w:val="24"/>
        </w:rPr>
        <w:t>düzeyleri biliniyorsa</w:t>
      </w:r>
      <w:r w:rsidRPr="00EF72FE">
        <w:rPr>
          <w:rFonts w:asciiTheme="minorHAnsi" w:hAnsiTheme="minorHAnsi" w:cstheme="minorHAnsi"/>
          <w:sz w:val="24"/>
        </w:rPr>
        <w:t xml:space="preserve">, her ikisinin aynı anda (birlikte) çıkardıkları gürültü düzeyini bulmak için ses düzeyleri arasındaki farka karşıt gelen değer yüksek düzeydeki ses düzeyine eklenerek bulunabilir. </w:t>
      </w:r>
    </w:p>
    <w:p w:rsidR="00EA2435" w:rsidRDefault="00EA2435" w:rsidP="00EA2435">
      <w:pPr>
        <w:jc w:val="both"/>
        <w:rPr>
          <w:rFonts w:asciiTheme="minorHAnsi" w:hAnsiTheme="minorHAnsi" w:cstheme="minorHAnsi"/>
          <w:sz w:val="24"/>
        </w:rPr>
      </w:pPr>
    </w:p>
    <w:p w:rsidR="00094DFB" w:rsidRPr="00EF72FE" w:rsidRDefault="00094DFB" w:rsidP="00EA2435">
      <w:pPr>
        <w:jc w:val="both"/>
        <w:rPr>
          <w:rFonts w:asciiTheme="minorHAnsi" w:hAnsiTheme="minorHAnsi" w:cstheme="minorHAnsi"/>
          <w:sz w:val="24"/>
        </w:rPr>
      </w:pPr>
      <w:r w:rsidRPr="00EF72FE">
        <w:rPr>
          <w:rFonts w:asciiTheme="minorHAnsi" w:hAnsiTheme="minorHAnsi" w:cstheme="minorHAnsi"/>
          <w:sz w:val="24"/>
        </w:rPr>
        <w:t xml:space="preserve">Örneğin: İki ses kaynağından birisinin ses düzeyi 90 dB olsun, diğerinin ise 85 dB olsun, ikisi arasındaki fark </w:t>
      </w:r>
      <w:r w:rsidR="00F36F42">
        <w:rPr>
          <w:rFonts w:asciiTheme="minorHAnsi" w:hAnsiTheme="minorHAnsi" w:cstheme="minorHAnsi"/>
          <w:sz w:val="24"/>
        </w:rPr>
        <w:t xml:space="preserve"> (90–85=5)  5dB olur. 5</w:t>
      </w:r>
      <w:r w:rsidRPr="00EF72FE">
        <w:rPr>
          <w:rFonts w:asciiTheme="minorHAnsi" w:hAnsiTheme="minorHAnsi" w:cstheme="minorHAnsi"/>
          <w:sz w:val="24"/>
        </w:rPr>
        <w:t xml:space="preserve">dB’e karşıt gelen </w:t>
      </w:r>
      <w:r w:rsidR="00F36F42">
        <w:rPr>
          <w:rFonts w:asciiTheme="minorHAnsi" w:hAnsiTheme="minorHAnsi" w:cstheme="minorHAnsi"/>
          <w:sz w:val="24"/>
        </w:rPr>
        <w:t>miktar 1,2</w:t>
      </w:r>
      <w:r w:rsidR="006C0C8F" w:rsidRPr="00EF72FE">
        <w:rPr>
          <w:rFonts w:asciiTheme="minorHAnsi" w:hAnsiTheme="minorHAnsi" w:cstheme="minorHAnsi"/>
          <w:sz w:val="24"/>
        </w:rPr>
        <w:t>dB</w:t>
      </w:r>
      <w:r w:rsidR="00F36F42">
        <w:rPr>
          <w:rFonts w:asciiTheme="minorHAnsi" w:hAnsiTheme="minorHAnsi" w:cstheme="minorHAnsi"/>
          <w:sz w:val="24"/>
        </w:rPr>
        <w:t>’</w:t>
      </w:r>
      <w:r w:rsidRPr="00EF72FE">
        <w:rPr>
          <w:rFonts w:asciiTheme="minorHAnsi" w:hAnsiTheme="minorHAnsi" w:cstheme="minorHAnsi"/>
          <w:sz w:val="24"/>
        </w:rPr>
        <w:t xml:space="preserve">dir. Bu durumda iki ses kaynağı </w:t>
      </w:r>
      <w:r w:rsidR="00F36F42" w:rsidRPr="00F36F42">
        <w:rPr>
          <w:rFonts w:asciiTheme="minorHAnsi" w:hAnsiTheme="minorHAnsi" w:cstheme="minorHAnsi"/>
          <w:sz w:val="24"/>
        </w:rPr>
        <w:t>aynı</w:t>
      </w:r>
      <w:r w:rsidRPr="00EF72FE">
        <w:rPr>
          <w:rFonts w:asciiTheme="minorHAnsi" w:hAnsiTheme="minorHAnsi" w:cstheme="minorHAnsi"/>
          <w:sz w:val="24"/>
        </w:rPr>
        <w:t xml:space="preserve"> anda çalıştığında bu kaynaklara her ikisine bir metre uzaklıktaki bir noktada ses düzeyi </w:t>
      </w:r>
      <w:r w:rsidR="006C0C8F" w:rsidRPr="00EF72FE">
        <w:rPr>
          <w:rFonts w:asciiTheme="minorHAnsi" w:hAnsiTheme="minorHAnsi" w:cstheme="minorHAnsi"/>
          <w:sz w:val="24"/>
        </w:rPr>
        <w:t>91,2 dB olacaktır</w:t>
      </w:r>
      <w:r w:rsidRPr="00EF72FE">
        <w:rPr>
          <w:rFonts w:asciiTheme="minorHAnsi" w:hAnsiTheme="minorHAnsi" w:cstheme="minorHAnsi"/>
          <w:sz w:val="24"/>
        </w:rPr>
        <w:t>.</w:t>
      </w:r>
    </w:p>
    <w:p w:rsidR="00094DFB" w:rsidRPr="00EF72FE" w:rsidRDefault="00094DFB" w:rsidP="00094DFB">
      <w:pPr>
        <w:jc w:val="both"/>
        <w:rPr>
          <w:rFonts w:asciiTheme="minorHAnsi" w:hAnsiTheme="minorHAnsi" w:cstheme="minorHAnsi"/>
          <w:b/>
          <w:sz w:val="24"/>
        </w:rPr>
      </w:pPr>
      <w:r w:rsidRPr="00EF72FE">
        <w:rPr>
          <w:rFonts w:asciiTheme="minorHAnsi" w:hAnsiTheme="minorHAnsi" w:cstheme="minorHAnsi"/>
          <w:b/>
          <w:sz w:val="24"/>
        </w:rPr>
        <w:t xml:space="preserve">  </w:t>
      </w:r>
    </w:p>
    <w:p w:rsidR="00094DFB" w:rsidRPr="00EF72FE" w:rsidRDefault="00094DFB" w:rsidP="00094DFB">
      <w:pPr>
        <w:jc w:val="both"/>
        <w:rPr>
          <w:rFonts w:asciiTheme="minorHAnsi" w:hAnsiTheme="minorHAnsi" w:cstheme="minorHAnsi"/>
          <w:b/>
          <w:sz w:val="24"/>
        </w:rPr>
      </w:pPr>
    </w:p>
    <w:tbl>
      <w:tblPr>
        <w:tblStyle w:val="OrtaKlavuz1-Vurgu5"/>
        <w:tblW w:w="0" w:type="auto"/>
        <w:tblLook w:val="0000" w:firstRow="0" w:lastRow="0" w:firstColumn="0" w:lastColumn="0" w:noHBand="0" w:noVBand="0"/>
      </w:tblPr>
      <w:tblGrid>
        <w:gridCol w:w="3794"/>
        <w:gridCol w:w="3827"/>
      </w:tblGrid>
      <w:tr w:rsidR="00094DFB" w:rsidRPr="00EF72FE" w:rsidTr="006C0C8F">
        <w:trPr>
          <w:cnfStyle w:val="000000100000" w:firstRow="0" w:lastRow="0" w:firstColumn="0" w:lastColumn="0" w:oddVBand="0" w:evenVBand="0" w:oddHBand="1" w:evenHBand="0" w:firstRowFirstColumn="0" w:firstRowLastColumn="0" w:lastRowFirstColumn="0" w:lastRowLastColumn="0"/>
          <w:trHeight w:val="477"/>
        </w:trPr>
        <w:tc>
          <w:tcPr>
            <w:cnfStyle w:val="000010000000" w:firstRow="0" w:lastRow="0" w:firstColumn="0" w:lastColumn="0" w:oddVBand="1" w:evenVBand="0" w:oddHBand="0" w:evenHBand="0" w:firstRowFirstColumn="0" w:firstRowLastColumn="0" w:lastRowFirstColumn="0" w:lastRowLastColumn="0"/>
            <w:tcW w:w="7621" w:type="dxa"/>
            <w:gridSpan w:val="2"/>
          </w:tcPr>
          <w:p w:rsidR="00094DFB" w:rsidRPr="00EF72FE" w:rsidRDefault="00094DFB" w:rsidP="00A56580">
            <w:pPr>
              <w:jc w:val="center"/>
              <w:rPr>
                <w:rFonts w:asciiTheme="minorHAnsi" w:hAnsiTheme="minorHAnsi" w:cstheme="minorHAnsi"/>
                <w:b/>
                <w:sz w:val="24"/>
              </w:rPr>
            </w:pPr>
            <w:r w:rsidRPr="00EF72FE">
              <w:rPr>
                <w:rFonts w:asciiTheme="minorHAnsi" w:hAnsiTheme="minorHAnsi" w:cstheme="minorHAnsi"/>
                <w:b/>
                <w:sz w:val="24"/>
              </w:rPr>
              <w:t xml:space="preserve">İKİ </w:t>
            </w:r>
            <w:r w:rsidR="00EA2435" w:rsidRPr="00EF72FE">
              <w:rPr>
                <w:rFonts w:asciiTheme="minorHAnsi" w:hAnsiTheme="minorHAnsi" w:cstheme="minorHAnsi"/>
                <w:b/>
                <w:sz w:val="24"/>
              </w:rPr>
              <w:t>GÜRÜLTÜ KAYNAĞININ</w:t>
            </w:r>
            <w:r w:rsidRPr="00EF72FE">
              <w:rPr>
                <w:rFonts w:asciiTheme="minorHAnsi" w:hAnsiTheme="minorHAnsi" w:cstheme="minorHAnsi"/>
                <w:b/>
                <w:sz w:val="24"/>
              </w:rPr>
              <w:t xml:space="preserve"> </w:t>
            </w:r>
            <w:r w:rsidR="00EA2435" w:rsidRPr="00EF72FE">
              <w:rPr>
                <w:rFonts w:asciiTheme="minorHAnsi" w:hAnsiTheme="minorHAnsi" w:cstheme="minorHAnsi"/>
                <w:b/>
                <w:sz w:val="24"/>
              </w:rPr>
              <w:t>BULUNDUĞU ORTAMLARDA</w:t>
            </w:r>
          </w:p>
        </w:tc>
      </w:tr>
      <w:tr w:rsidR="00094DFB" w:rsidRPr="00EA2435" w:rsidTr="006C0C8F">
        <w:trPr>
          <w:trHeight w:val="404"/>
        </w:trPr>
        <w:tc>
          <w:tcPr>
            <w:cnfStyle w:val="000010000000" w:firstRow="0" w:lastRow="0" w:firstColumn="0" w:lastColumn="0" w:oddVBand="1" w:evenVBand="0" w:oddHBand="0" w:evenHBand="0" w:firstRowFirstColumn="0" w:firstRowLastColumn="0" w:lastRowFirstColumn="0" w:lastRowLastColumn="0"/>
            <w:tcW w:w="3794" w:type="dxa"/>
          </w:tcPr>
          <w:p w:rsidR="00EA2435" w:rsidRPr="00EA2435" w:rsidRDefault="00EA2435" w:rsidP="00EA2435">
            <w:pPr>
              <w:jc w:val="center"/>
              <w:rPr>
                <w:rFonts w:asciiTheme="minorHAnsi" w:hAnsiTheme="minorHAnsi" w:cstheme="minorHAnsi"/>
                <w:sz w:val="24"/>
              </w:rPr>
            </w:pPr>
            <w:r w:rsidRPr="00EA2435">
              <w:rPr>
                <w:rFonts w:asciiTheme="minorHAnsi" w:hAnsiTheme="minorHAnsi" w:cstheme="minorHAnsi"/>
                <w:sz w:val="24"/>
              </w:rPr>
              <w:t>SES DÜZEYLERİ</w:t>
            </w:r>
          </w:p>
          <w:p w:rsidR="00094DFB" w:rsidRPr="00EA2435" w:rsidRDefault="00094DFB" w:rsidP="00EA2435">
            <w:pPr>
              <w:jc w:val="center"/>
              <w:rPr>
                <w:rFonts w:asciiTheme="minorHAnsi" w:hAnsiTheme="minorHAnsi" w:cstheme="minorHAnsi"/>
                <w:sz w:val="24"/>
              </w:rPr>
            </w:pPr>
            <w:r w:rsidRPr="00EA2435">
              <w:rPr>
                <w:rFonts w:asciiTheme="minorHAnsi" w:hAnsiTheme="minorHAnsi" w:cstheme="minorHAnsi"/>
                <w:sz w:val="24"/>
              </w:rPr>
              <w:t>ARASINDAKİ FARK dB</w:t>
            </w:r>
            <w:proofErr w:type="gramStart"/>
            <w:r w:rsidRPr="00EA2435">
              <w:rPr>
                <w:rFonts w:asciiTheme="minorHAnsi" w:hAnsiTheme="minorHAnsi" w:cstheme="minorHAnsi"/>
                <w:sz w:val="24"/>
              </w:rPr>
              <w:t>)</w:t>
            </w:r>
            <w:proofErr w:type="gramEnd"/>
          </w:p>
        </w:tc>
        <w:tc>
          <w:tcPr>
            <w:tcW w:w="3827" w:type="dxa"/>
          </w:tcPr>
          <w:p w:rsidR="00EA2435" w:rsidRPr="00EA2435" w:rsidRDefault="00EA2435" w:rsidP="00EA2435">
            <w:pPr>
              <w:ind w:left="-65" w:firstLine="70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2435">
              <w:rPr>
                <w:rFonts w:asciiTheme="minorHAnsi" w:hAnsiTheme="minorHAnsi" w:cstheme="minorHAnsi"/>
                <w:sz w:val="24"/>
              </w:rPr>
              <w:t>YÜKSEK DÜZEYDEKİ</w:t>
            </w:r>
          </w:p>
          <w:p w:rsidR="00094DFB" w:rsidRPr="00EA2435" w:rsidRDefault="00EA2435" w:rsidP="00EA2435">
            <w:pPr>
              <w:ind w:left="-65" w:firstLine="70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A2435">
              <w:rPr>
                <w:rFonts w:asciiTheme="minorHAnsi" w:hAnsiTheme="minorHAnsi" w:cstheme="minorHAnsi"/>
                <w:sz w:val="24"/>
              </w:rPr>
              <w:t>SESE</w:t>
            </w:r>
            <w:r w:rsidR="00094DFB" w:rsidRPr="00EA2435">
              <w:rPr>
                <w:rFonts w:asciiTheme="minorHAnsi" w:hAnsiTheme="minorHAnsi" w:cstheme="minorHAnsi"/>
                <w:sz w:val="24"/>
              </w:rPr>
              <w:t xml:space="preserve"> </w:t>
            </w:r>
            <w:r w:rsidRPr="00EA2435">
              <w:rPr>
                <w:rFonts w:asciiTheme="minorHAnsi" w:hAnsiTheme="minorHAnsi" w:cstheme="minorHAnsi"/>
                <w:sz w:val="24"/>
              </w:rPr>
              <w:t>EKLENECEK MİKTAR</w:t>
            </w:r>
            <w:r w:rsidR="00094DFB" w:rsidRPr="00EA2435">
              <w:rPr>
                <w:rFonts w:asciiTheme="minorHAnsi" w:hAnsiTheme="minorHAnsi" w:cstheme="minorHAnsi"/>
                <w:sz w:val="24"/>
              </w:rPr>
              <w:t xml:space="preserve">  (dB)</w:t>
            </w:r>
          </w:p>
        </w:tc>
      </w:tr>
      <w:tr w:rsidR="00094DFB" w:rsidRPr="00EF72FE" w:rsidTr="006C0C8F">
        <w:trPr>
          <w:cnfStyle w:val="000000100000" w:firstRow="0" w:lastRow="0" w:firstColumn="0" w:lastColumn="0" w:oddVBand="0" w:evenVBand="0" w:oddHBand="1" w:evenHBand="0" w:firstRowFirstColumn="0" w:firstRowLastColumn="0" w:lastRowFirstColumn="0" w:lastRowLastColumn="0"/>
          <w:trHeight w:val="404"/>
        </w:trPr>
        <w:tc>
          <w:tcPr>
            <w:cnfStyle w:val="000010000000" w:firstRow="0" w:lastRow="0" w:firstColumn="0" w:lastColumn="0" w:oddVBand="1" w:evenVBand="0" w:oddHBand="0" w:evenHBand="0" w:firstRowFirstColumn="0" w:firstRowLastColumn="0" w:lastRowFirstColumn="0" w:lastRowLastColumn="0"/>
            <w:tcW w:w="3794" w:type="dxa"/>
          </w:tcPr>
          <w:p w:rsidR="00094DFB" w:rsidRPr="00EF72FE" w:rsidRDefault="00094DFB" w:rsidP="00EA2435">
            <w:pPr>
              <w:jc w:val="center"/>
              <w:rPr>
                <w:rFonts w:asciiTheme="minorHAnsi" w:hAnsiTheme="minorHAnsi" w:cstheme="minorHAnsi"/>
                <w:b/>
                <w:sz w:val="24"/>
              </w:rPr>
            </w:pPr>
            <w:r w:rsidRPr="00EF72FE">
              <w:rPr>
                <w:rFonts w:asciiTheme="minorHAnsi" w:hAnsiTheme="minorHAnsi" w:cstheme="minorHAnsi"/>
                <w:b/>
                <w:sz w:val="24"/>
              </w:rPr>
              <w:t>0</w:t>
            </w:r>
          </w:p>
        </w:tc>
        <w:tc>
          <w:tcPr>
            <w:tcW w:w="3827" w:type="dxa"/>
          </w:tcPr>
          <w:p w:rsidR="00094DFB" w:rsidRPr="00EF72FE" w:rsidRDefault="00094DFB" w:rsidP="00EA2435">
            <w:pPr>
              <w:ind w:left="-65" w:firstLine="70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rPr>
            </w:pPr>
            <w:r w:rsidRPr="00EF72FE">
              <w:rPr>
                <w:rFonts w:asciiTheme="minorHAnsi" w:hAnsiTheme="minorHAnsi" w:cstheme="minorHAnsi"/>
                <w:b/>
                <w:sz w:val="24"/>
              </w:rPr>
              <w:t>3.0</w:t>
            </w:r>
          </w:p>
        </w:tc>
      </w:tr>
      <w:tr w:rsidR="00094DFB" w:rsidRPr="00EF72FE" w:rsidTr="006C0C8F">
        <w:trPr>
          <w:trHeight w:val="404"/>
        </w:trPr>
        <w:tc>
          <w:tcPr>
            <w:cnfStyle w:val="000010000000" w:firstRow="0" w:lastRow="0" w:firstColumn="0" w:lastColumn="0" w:oddVBand="1" w:evenVBand="0" w:oddHBand="0" w:evenHBand="0" w:firstRowFirstColumn="0" w:firstRowLastColumn="0" w:lastRowFirstColumn="0" w:lastRowLastColumn="0"/>
            <w:tcW w:w="3794" w:type="dxa"/>
          </w:tcPr>
          <w:p w:rsidR="00094DFB" w:rsidRPr="00EF72FE" w:rsidRDefault="00094DFB" w:rsidP="00EA2435">
            <w:pPr>
              <w:jc w:val="center"/>
              <w:rPr>
                <w:rFonts w:asciiTheme="minorHAnsi" w:hAnsiTheme="minorHAnsi" w:cstheme="minorHAnsi"/>
                <w:b/>
                <w:sz w:val="24"/>
              </w:rPr>
            </w:pPr>
            <w:r w:rsidRPr="00EF72FE">
              <w:rPr>
                <w:rFonts w:asciiTheme="minorHAnsi" w:hAnsiTheme="minorHAnsi" w:cstheme="minorHAnsi"/>
                <w:b/>
                <w:sz w:val="24"/>
              </w:rPr>
              <w:t>2</w:t>
            </w:r>
          </w:p>
        </w:tc>
        <w:tc>
          <w:tcPr>
            <w:tcW w:w="3827" w:type="dxa"/>
          </w:tcPr>
          <w:p w:rsidR="00094DFB" w:rsidRPr="00EF72FE" w:rsidRDefault="00094DFB" w:rsidP="00EA2435">
            <w:pPr>
              <w:ind w:left="-65" w:firstLine="70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rPr>
            </w:pPr>
            <w:r w:rsidRPr="00EF72FE">
              <w:rPr>
                <w:rFonts w:asciiTheme="minorHAnsi" w:hAnsiTheme="minorHAnsi" w:cstheme="minorHAnsi"/>
                <w:b/>
                <w:sz w:val="24"/>
              </w:rPr>
              <w:t>2.6</w:t>
            </w:r>
          </w:p>
        </w:tc>
      </w:tr>
      <w:tr w:rsidR="00094DFB" w:rsidRPr="00EF72FE" w:rsidTr="006C0C8F">
        <w:trPr>
          <w:cnfStyle w:val="000000100000" w:firstRow="0" w:lastRow="0" w:firstColumn="0" w:lastColumn="0" w:oddVBand="0" w:evenVBand="0" w:oddHBand="1" w:evenHBand="0" w:firstRowFirstColumn="0" w:firstRowLastColumn="0" w:lastRowFirstColumn="0" w:lastRowLastColumn="0"/>
          <w:trHeight w:val="404"/>
        </w:trPr>
        <w:tc>
          <w:tcPr>
            <w:cnfStyle w:val="000010000000" w:firstRow="0" w:lastRow="0" w:firstColumn="0" w:lastColumn="0" w:oddVBand="1" w:evenVBand="0" w:oddHBand="0" w:evenHBand="0" w:firstRowFirstColumn="0" w:firstRowLastColumn="0" w:lastRowFirstColumn="0" w:lastRowLastColumn="0"/>
            <w:tcW w:w="3794" w:type="dxa"/>
          </w:tcPr>
          <w:p w:rsidR="00094DFB" w:rsidRPr="00EF72FE" w:rsidRDefault="00094DFB" w:rsidP="00EA2435">
            <w:pPr>
              <w:jc w:val="center"/>
              <w:rPr>
                <w:rFonts w:asciiTheme="minorHAnsi" w:hAnsiTheme="minorHAnsi" w:cstheme="minorHAnsi"/>
                <w:b/>
                <w:sz w:val="24"/>
              </w:rPr>
            </w:pPr>
            <w:r w:rsidRPr="00EF72FE">
              <w:rPr>
                <w:rFonts w:asciiTheme="minorHAnsi" w:hAnsiTheme="minorHAnsi" w:cstheme="minorHAnsi"/>
                <w:b/>
                <w:sz w:val="24"/>
              </w:rPr>
              <w:t>3</w:t>
            </w:r>
          </w:p>
        </w:tc>
        <w:tc>
          <w:tcPr>
            <w:tcW w:w="3827" w:type="dxa"/>
          </w:tcPr>
          <w:p w:rsidR="00094DFB" w:rsidRPr="00EF72FE" w:rsidRDefault="00094DFB" w:rsidP="00EA2435">
            <w:pPr>
              <w:ind w:left="-65" w:firstLine="70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rPr>
            </w:pPr>
            <w:r w:rsidRPr="00EF72FE">
              <w:rPr>
                <w:rFonts w:asciiTheme="minorHAnsi" w:hAnsiTheme="minorHAnsi" w:cstheme="minorHAnsi"/>
                <w:b/>
                <w:sz w:val="24"/>
              </w:rPr>
              <w:t>1.8</w:t>
            </w:r>
          </w:p>
        </w:tc>
      </w:tr>
      <w:tr w:rsidR="00094DFB" w:rsidRPr="00EF72FE" w:rsidTr="006C0C8F">
        <w:trPr>
          <w:trHeight w:val="404"/>
        </w:trPr>
        <w:tc>
          <w:tcPr>
            <w:cnfStyle w:val="000010000000" w:firstRow="0" w:lastRow="0" w:firstColumn="0" w:lastColumn="0" w:oddVBand="1" w:evenVBand="0" w:oddHBand="0" w:evenHBand="0" w:firstRowFirstColumn="0" w:firstRowLastColumn="0" w:lastRowFirstColumn="0" w:lastRowLastColumn="0"/>
            <w:tcW w:w="3794" w:type="dxa"/>
          </w:tcPr>
          <w:p w:rsidR="00094DFB" w:rsidRPr="00EF72FE" w:rsidRDefault="00094DFB" w:rsidP="00EA2435">
            <w:pPr>
              <w:jc w:val="center"/>
              <w:rPr>
                <w:rFonts w:asciiTheme="minorHAnsi" w:hAnsiTheme="minorHAnsi" w:cstheme="minorHAnsi"/>
                <w:b/>
                <w:sz w:val="24"/>
              </w:rPr>
            </w:pPr>
            <w:r w:rsidRPr="00EF72FE">
              <w:rPr>
                <w:rFonts w:asciiTheme="minorHAnsi" w:hAnsiTheme="minorHAnsi" w:cstheme="minorHAnsi"/>
                <w:b/>
                <w:sz w:val="24"/>
              </w:rPr>
              <w:t>4</w:t>
            </w:r>
          </w:p>
        </w:tc>
        <w:tc>
          <w:tcPr>
            <w:tcW w:w="3827" w:type="dxa"/>
          </w:tcPr>
          <w:p w:rsidR="00094DFB" w:rsidRPr="00EF72FE" w:rsidRDefault="00094DFB" w:rsidP="00EA2435">
            <w:pPr>
              <w:ind w:left="-65" w:firstLine="70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rPr>
            </w:pPr>
            <w:r w:rsidRPr="00EF72FE">
              <w:rPr>
                <w:rFonts w:asciiTheme="minorHAnsi" w:hAnsiTheme="minorHAnsi" w:cstheme="minorHAnsi"/>
                <w:b/>
                <w:sz w:val="24"/>
              </w:rPr>
              <w:t>1.5</w:t>
            </w:r>
          </w:p>
        </w:tc>
      </w:tr>
      <w:tr w:rsidR="00094DFB" w:rsidRPr="00EF72FE" w:rsidTr="006C0C8F">
        <w:trPr>
          <w:cnfStyle w:val="000000100000" w:firstRow="0" w:lastRow="0" w:firstColumn="0" w:lastColumn="0" w:oddVBand="0" w:evenVBand="0" w:oddHBand="1" w:evenHBand="0" w:firstRowFirstColumn="0" w:firstRowLastColumn="0" w:lastRowFirstColumn="0" w:lastRowLastColumn="0"/>
          <w:trHeight w:val="404"/>
        </w:trPr>
        <w:tc>
          <w:tcPr>
            <w:cnfStyle w:val="000010000000" w:firstRow="0" w:lastRow="0" w:firstColumn="0" w:lastColumn="0" w:oddVBand="1" w:evenVBand="0" w:oddHBand="0" w:evenHBand="0" w:firstRowFirstColumn="0" w:firstRowLastColumn="0" w:lastRowFirstColumn="0" w:lastRowLastColumn="0"/>
            <w:tcW w:w="3794" w:type="dxa"/>
          </w:tcPr>
          <w:p w:rsidR="00094DFB" w:rsidRPr="00EF72FE" w:rsidRDefault="00094DFB" w:rsidP="00EA2435">
            <w:pPr>
              <w:jc w:val="center"/>
              <w:rPr>
                <w:rFonts w:asciiTheme="minorHAnsi" w:hAnsiTheme="minorHAnsi" w:cstheme="minorHAnsi"/>
                <w:b/>
                <w:sz w:val="24"/>
              </w:rPr>
            </w:pPr>
            <w:r w:rsidRPr="00EF72FE">
              <w:rPr>
                <w:rFonts w:asciiTheme="minorHAnsi" w:hAnsiTheme="minorHAnsi" w:cstheme="minorHAnsi"/>
                <w:b/>
                <w:sz w:val="24"/>
              </w:rPr>
              <w:t>5</w:t>
            </w:r>
          </w:p>
        </w:tc>
        <w:tc>
          <w:tcPr>
            <w:tcW w:w="3827" w:type="dxa"/>
          </w:tcPr>
          <w:p w:rsidR="00094DFB" w:rsidRPr="00EF72FE" w:rsidRDefault="00094DFB" w:rsidP="00EA2435">
            <w:pPr>
              <w:ind w:left="-65" w:firstLine="70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rPr>
            </w:pPr>
            <w:r w:rsidRPr="00EF72FE">
              <w:rPr>
                <w:rFonts w:asciiTheme="minorHAnsi" w:hAnsiTheme="minorHAnsi" w:cstheme="minorHAnsi"/>
                <w:b/>
                <w:sz w:val="24"/>
              </w:rPr>
              <w:t>1.2</w:t>
            </w:r>
          </w:p>
        </w:tc>
      </w:tr>
      <w:tr w:rsidR="00094DFB" w:rsidRPr="00EF72FE" w:rsidTr="006C0C8F">
        <w:trPr>
          <w:trHeight w:val="404"/>
        </w:trPr>
        <w:tc>
          <w:tcPr>
            <w:cnfStyle w:val="000010000000" w:firstRow="0" w:lastRow="0" w:firstColumn="0" w:lastColumn="0" w:oddVBand="1" w:evenVBand="0" w:oddHBand="0" w:evenHBand="0" w:firstRowFirstColumn="0" w:firstRowLastColumn="0" w:lastRowFirstColumn="0" w:lastRowLastColumn="0"/>
            <w:tcW w:w="3794" w:type="dxa"/>
          </w:tcPr>
          <w:p w:rsidR="00094DFB" w:rsidRPr="00EF72FE" w:rsidRDefault="00094DFB" w:rsidP="00EA2435">
            <w:pPr>
              <w:jc w:val="center"/>
              <w:rPr>
                <w:rFonts w:asciiTheme="minorHAnsi" w:hAnsiTheme="minorHAnsi" w:cstheme="minorHAnsi"/>
                <w:b/>
                <w:sz w:val="24"/>
              </w:rPr>
            </w:pPr>
            <w:r w:rsidRPr="00EF72FE">
              <w:rPr>
                <w:rFonts w:asciiTheme="minorHAnsi" w:hAnsiTheme="minorHAnsi" w:cstheme="minorHAnsi"/>
                <w:b/>
                <w:sz w:val="24"/>
              </w:rPr>
              <w:t>6</w:t>
            </w:r>
          </w:p>
        </w:tc>
        <w:tc>
          <w:tcPr>
            <w:tcW w:w="3827" w:type="dxa"/>
          </w:tcPr>
          <w:p w:rsidR="00094DFB" w:rsidRPr="00EF72FE" w:rsidRDefault="00094DFB" w:rsidP="00EA2435">
            <w:pPr>
              <w:ind w:left="-65" w:firstLine="70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rPr>
            </w:pPr>
            <w:r w:rsidRPr="00EF72FE">
              <w:rPr>
                <w:rFonts w:asciiTheme="minorHAnsi" w:hAnsiTheme="minorHAnsi" w:cstheme="minorHAnsi"/>
                <w:b/>
                <w:sz w:val="24"/>
              </w:rPr>
              <w:t>1.0</w:t>
            </w:r>
          </w:p>
        </w:tc>
      </w:tr>
      <w:tr w:rsidR="00094DFB" w:rsidRPr="00EF72FE" w:rsidTr="006C0C8F">
        <w:trPr>
          <w:cnfStyle w:val="000000100000" w:firstRow="0" w:lastRow="0" w:firstColumn="0" w:lastColumn="0" w:oddVBand="0" w:evenVBand="0" w:oddHBand="1" w:evenHBand="0" w:firstRowFirstColumn="0" w:firstRowLastColumn="0" w:lastRowFirstColumn="0" w:lastRowLastColumn="0"/>
          <w:trHeight w:val="404"/>
        </w:trPr>
        <w:tc>
          <w:tcPr>
            <w:cnfStyle w:val="000010000000" w:firstRow="0" w:lastRow="0" w:firstColumn="0" w:lastColumn="0" w:oddVBand="1" w:evenVBand="0" w:oddHBand="0" w:evenHBand="0" w:firstRowFirstColumn="0" w:firstRowLastColumn="0" w:lastRowFirstColumn="0" w:lastRowLastColumn="0"/>
            <w:tcW w:w="3794" w:type="dxa"/>
          </w:tcPr>
          <w:p w:rsidR="00094DFB" w:rsidRPr="00EF72FE" w:rsidRDefault="00094DFB" w:rsidP="00EA2435">
            <w:pPr>
              <w:jc w:val="center"/>
              <w:rPr>
                <w:rFonts w:asciiTheme="minorHAnsi" w:hAnsiTheme="minorHAnsi" w:cstheme="minorHAnsi"/>
                <w:b/>
                <w:sz w:val="24"/>
              </w:rPr>
            </w:pPr>
            <w:r w:rsidRPr="00EF72FE">
              <w:rPr>
                <w:rFonts w:asciiTheme="minorHAnsi" w:hAnsiTheme="minorHAnsi" w:cstheme="minorHAnsi"/>
                <w:b/>
                <w:sz w:val="24"/>
              </w:rPr>
              <w:t>7</w:t>
            </w:r>
          </w:p>
        </w:tc>
        <w:tc>
          <w:tcPr>
            <w:tcW w:w="3827" w:type="dxa"/>
          </w:tcPr>
          <w:p w:rsidR="00094DFB" w:rsidRPr="00EF72FE" w:rsidRDefault="00094DFB" w:rsidP="00EA2435">
            <w:pPr>
              <w:ind w:left="-65" w:firstLine="70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rPr>
            </w:pPr>
            <w:r w:rsidRPr="00EF72FE">
              <w:rPr>
                <w:rFonts w:asciiTheme="minorHAnsi" w:hAnsiTheme="minorHAnsi" w:cstheme="minorHAnsi"/>
                <w:b/>
                <w:sz w:val="24"/>
              </w:rPr>
              <w:t>0.9</w:t>
            </w:r>
          </w:p>
        </w:tc>
      </w:tr>
      <w:tr w:rsidR="00094DFB" w:rsidRPr="00EF72FE" w:rsidTr="006C0C8F">
        <w:trPr>
          <w:trHeight w:val="404"/>
        </w:trPr>
        <w:tc>
          <w:tcPr>
            <w:cnfStyle w:val="000010000000" w:firstRow="0" w:lastRow="0" w:firstColumn="0" w:lastColumn="0" w:oddVBand="1" w:evenVBand="0" w:oddHBand="0" w:evenHBand="0" w:firstRowFirstColumn="0" w:firstRowLastColumn="0" w:lastRowFirstColumn="0" w:lastRowLastColumn="0"/>
            <w:tcW w:w="3794" w:type="dxa"/>
          </w:tcPr>
          <w:p w:rsidR="00094DFB" w:rsidRPr="00EF72FE" w:rsidRDefault="00094DFB" w:rsidP="00EA2435">
            <w:pPr>
              <w:jc w:val="center"/>
              <w:rPr>
                <w:rFonts w:asciiTheme="minorHAnsi" w:hAnsiTheme="minorHAnsi" w:cstheme="minorHAnsi"/>
                <w:b/>
                <w:sz w:val="24"/>
              </w:rPr>
            </w:pPr>
            <w:r w:rsidRPr="00EF72FE">
              <w:rPr>
                <w:rFonts w:asciiTheme="minorHAnsi" w:hAnsiTheme="minorHAnsi" w:cstheme="minorHAnsi"/>
                <w:b/>
                <w:sz w:val="24"/>
              </w:rPr>
              <w:t>8</w:t>
            </w:r>
          </w:p>
        </w:tc>
        <w:tc>
          <w:tcPr>
            <w:tcW w:w="3827" w:type="dxa"/>
          </w:tcPr>
          <w:p w:rsidR="00094DFB" w:rsidRPr="00EF72FE" w:rsidRDefault="00094DFB" w:rsidP="00EA2435">
            <w:pPr>
              <w:ind w:left="-65" w:firstLine="70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rPr>
            </w:pPr>
            <w:r w:rsidRPr="00EF72FE">
              <w:rPr>
                <w:rFonts w:asciiTheme="minorHAnsi" w:hAnsiTheme="minorHAnsi" w:cstheme="minorHAnsi"/>
                <w:b/>
                <w:sz w:val="24"/>
              </w:rPr>
              <w:t>0.8</w:t>
            </w:r>
          </w:p>
        </w:tc>
      </w:tr>
      <w:tr w:rsidR="00094DFB" w:rsidRPr="00EF72FE" w:rsidTr="006C0C8F">
        <w:trPr>
          <w:cnfStyle w:val="000000100000" w:firstRow="0" w:lastRow="0" w:firstColumn="0" w:lastColumn="0" w:oddVBand="0" w:evenVBand="0" w:oddHBand="1" w:evenHBand="0" w:firstRowFirstColumn="0" w:firstRowLastColumn="0" w:lastRowFirstColumn="0" w:lastRowLastColumn="0"/>
          <w:trHeight w:val="404"/>
        </w:trPr>
        <w:tc>
          <w:tcPr>
            <w:cnfStyle w:val="000010000000" w:firstRow="0" w:lastRow="0" w:firstColumn="0" w:lastColumn="0" w:oddVBand="1" w:evenVBand="0" w:oddHBand="0" w:evenHBand="0" w:firstRowFirstColumn="0" w:firstRowLastColumn="0" w:lastRowFirstColumn="0" w:lastRowLastColumn="0"/>
            <w:tcW w:w="3794" w:type="dxa"/>
          </w:tcPr>
          <w:p w:rsidR="00094DFB" w:rsidRPr="00EF72FE" w:rsidRDefault="00094DFB" w:rsidP="00EA2435">
            <w:pPr>
              <w:jc w:val="center"/>
              <w:rPr>
                <w:rFonts w:asciiTheme="minorHAnsi" w:hAnsiTheme="minorHAnsi" w:cstheme="minorHAnsi"/>
                <w:b/>
                <w:sz w:val="24"/>
              </w:rPr>
            </w:pPr>
            <w:r w:rsidRPr="00EF72FE">
              <w:rPr>
                <w:rFonts w:asciiTheme="minorHAnsi" w:hAnsiTheme="minorHAnsi" w:cstheme="minorHAnsi"/>
                <w:b/>
                <w:sz w:val="24"/>
              </w:rPr>
              <w:t>10</w:t>
            </w:r>
          </w:p>
        </w:tc>
        <w:tc>
          <w:tcPr>
            <w:tcW w:w="3827" w:type="dxa"/>
          </w:tcPr>
          <w:p w:rsidR="00094DFB" w:rsidRPr="00EF72FE" w:rsidRDefault="00094DFB" w:rsidP="00EA2435">
            <w:pPr>
              <w:ind w:left="-65" w:firstLine="70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rPr>
            </w:pPr>
            <w:r w:rsidRPr="00EF72FE">
              <w:rPr>
                <w:rFonts w:asciiTheme="minorHAnsi" w:hAnsiTheme="minorHAnsi" w:cstheme="minorHAnsi"/>
                <w:b/>
                <w:sz w:val="24"/>
              </w:rPr>
              <w:t>0.4</w:t>
            </w:r>
          </w:p>
        </w:tc>
      </w:tr>
      <w:tr w:rsidR="00094DFB" w:rsidRPr="00EF72FE" w:rsidTr="006C0C8F">
        <w:trPr>
          <w:trHeight w:val="404"/>
        </w:trPr>
        <w:tc>
          <w:tcPr>
            <w:cnfStyle w:val="000010000000" w:firstRow="0" w:lastRow="0" w:firstColumn="0" w:lastColumn="0" w:oddVBand="1" w:evenVBand="0" w:oddHBand="0" w:evenHBand="0" w:firstRowFirstColumn="0" w:firstRowLastColumn="0" w:lastRowFirstColumn="0" w:lastRowLastColumn="0"/>
            <w:tcW w:w="3794" w:type="dxa"/>
          </w:tcPr>
          <w:p w:rsidR="00094DFB" w:rsidRPr="00EF72FE" w:rsidRDefault="00094DFB" w:rsidP="00EA2435">
            <w:pPr>
              <w:jc w:val="center"/>
              <w:rPr>
                <w:rFonts w:asciiTheme="minorHAnsi" w:hAnsiTheme="minorHAnsi" w:cstheme="minorHAnsi"/>
                <w:b/>
                <w:sz w:val="24"/>
              </w:rPr>
            </w:pPr>
            <w:r w:rsidRPr="00EF72FE">
              <w:rPr>
                <w:rFonts w:asciiTheme="minorHAnsi" w:hAnsiTheme="minorHAnsi" w:cstheme="minorHAnsi"/>
                <w:b/>
                <w:sz w:val="24"/>
              </w:rPr>
              <w:t>12</w:t>
            </w:r>
          </w:p>
        </w:tc>
        <w:tc>
          <w:tcPr>
            <w:tcW w:w="3827" w:type="dxa"/>
          </w:tcPr>
          <w:p w:rsidR="00094DFB" w:rsidRPr="00EF72FE" w:rsidRDefault="00094DFB" w:rsidP="00EA2435">
            <w:pPr>
              <w:ind w:left="-65" w:firstLine="70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rPr>
            </w:pPr>
            <w:r w:rsidRPr="00EF72FE">
              <w:rPr>
                <w:rFonts w:asciiTheme="minorHAnsi" w:hAnsiTheme="minorHAnsi" w:cstheme="minorHAnsi"/>
                <w:b/>
                <w:sz w:val="24"/>
              </w:rPr>
              <w:t>0.3</w:t>
            </w:r>
          </w:p>
        </w:tc>
      </w:tr>
      <w:tr w:rsidR="00094DFB" w:rsidRPr="00EF72FE" w:rsidTr="006C0C8F">
        <w:trPr>
          <w:cnfStyle w:val="000000100000" w:firstRow="0" w:lastRow="0" w:firstColumn="0" w:lastColumn="0" w:oddVBand="0" w:evenVBand="0" w:oddHBand="1" w:evenHBand="0" w:firstRowFirstColumn="0" w:firstRowLastColumn="0" w:lastRowFirstColumn="0" w:lastRowLastColumn="0"/>
          <w:trHeight w:val="404"/>
        </w:trPr>
        <w:tc>
          <w:tcPr>
            <w:cnfStyle w:val="000010000000" w:firstRow="0" w:lastRow="0" w:firstColumn="0" w:lastColumn="0" w:oddVBand="1" w:evenVBand="0" w:oddHBand="0" w:evenHBand="0" w:firstRowFirstColumn="0" w:firstRowLastColumn="0" w:lastRowFirstColumn="0" w:lastRowLastColumn="0"/>
            <w:tcW w:w="3794" w:type="dxa"/>
          </w:tcPr>
          <w:p w:rsidR="00094DFB" w:rsidRPr="00EF72FE" w:rsidRDefault="00094DFB" w:rsidP="00EA2435">
            <w:pPr>
              <w:jc w:val="center"/>
              <w:rPr>
                <w:rFonts w:asciiTheme="minorHAnsi" w:hAnsiTheme="minorHAnsi" w:cstheme="minorHAnsi"/>
                <w:b/>
                <w:sz w:val="24"/>
              </w:rPr>
            </w:pPr>
            <w:r w:rsidRPr="00EF72FE">
              <w:rPr>
                <w:rFonts w:asciiTheme="minorHAnsi" w:hAnsiTheme="minorHAnsi" w:cstheme="minorHAnsi"/>
                <w:b/>
                <w:sz w:val="24"/>
              </w:rPr>
              <w:t>14</w:t>
            </w:r>
          </w:p>
        </w:tc>
        <w:tc>
          <w:tcPr>
            <w:tcW w:w="3827" w:type="dxa"/>
          </w:tcPr>
          <w:p w:rsidR="00094DFB" w:rsidRPr="00EF72FE" w:rsidRDefault="00094DFB" w:rsidP="00EA2435">
            <w:pPr>
              <w:ind w:left="-65" w:firstLine="70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rPr>
            </w:pPr>
            <w:r w:rsidRPr="00EF72FE">
              <w:rPr>
                <w:rFonts w:asciiTheme="minorHAnsi" w:hAnsiTheme="minorHAnsi" w:cstheme="minorHAnsi"/>
                <w:b/>
                <w:sz w:val="24"/>
              </w:rPr>
              <w:t>0.2</w:t>
            </w:r>
          </w:p>
        </w:tc>
      </w:tr>
      <w:tr w:rsidR="00094DFB" w:rsidRPr="00EF72FE" w:rsidTr="006C0C8F">
        <w:trPr>
          <w:trHeight w:val="404"/>
        </w:trPr>
        <w:tc>
          <w:tcPr>
            <w:cnfStyle w:val="000010000000" w:firstRow="0" w:lastRow="0" w:firstColumn="0" w:lastColumn="0" w:oddVBand="1" w:evenVBand="0" w:oddHBand="0" w:evenHBand="0" w:firstRowFirstColumn="0" w:firstRowLastColumn="0" w:lastRowFirstColumn="0" w:lastRowLastColumn="0"/>
            <w:tcW w:w="3794" w:type="dxa"/>
          </w:tcPr>
          <w:p w:rsidR="00094DFB" w:rsidRPr="00EF72FE" w:rsidRDefault="00094DFB" w:rsidP="00EA2435">
            <w:pPr>
              <w:jc w:val="center"/>
              <w:rPr>
                <w:rFonts w:asciiTheme="minorHAnsi" w:hAnsiTheme="minorHAnsi" w:cstheme="minorHAnsi"/>
                <w:b/>
                <w:sz w:val="24"/>
              </w:rPr>
            </w:pPr>
            <w:r w:rsidRPr="00EF72FE">
              <w:rPr>
                <w:rFonts w:asciiTheme="minorHAnsi" w:hAnsiTheme="minorHAnsi" w:cstheme="minorHAnsi"/>
                <w:b/>
                <w:sz w:val="24"/>
              </w:rPr>
              <w:t>16</w:t>
            </w:r>
          </w:p>
        </w:tc>
        <w:tc>
          <w:tcPr>
            <w:tcW w:w="3827" w:type="dxa"/>
          </w:tcPr>
          <w:p w:rsidR="00094DFB" w:rsidRPr="00EF72FE" w:rsidRDefault="00094DFB" w:rsidP="00EA2435">
            <w:pPr>
              <w:ind w:left="-65" w:firstLine="70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rPr>
            </w:pPr>
            <w:r w:rsidRPr="00EF72FE">
              <w:rPr>
                <w:rFonts w:asciiTheme="minorHAnsi" w:hAnsiTheme="minorHAnsi" w:cstheme="minorHAnsi"/>
                <w:b/>
                <w:sz w:val="24"/>
              </w:rPr>
              <w:t>0.1</w:t>
            </w:r>
          </w:p>
        </w:tc>
      </w:tr>
    </w:tbl>
    <w:p w:rsidR="006C0C8F" w:rsidRPr="006C0C8F" w:rsidRDefault="006C0C8F" w:rsidP="006C0C8F"/>
    <w:p w:rsidR="00094DFB" w:rsidRPr="00EF72FE" w:rsidRDefault="00A56580" w:rsidP="006C0C8F">
      <w:pPr>
        <w:pStyle w:val="Balk2"/>
      </w:pPr>
      <w:bookmarkStart w:id="19" w:name="_Toc291197470"/>
      <w:r w:rsidRPr="00EF72FE">
        <w:lastRenderedPageBreak/>
        <w:t>İŞİTME KAYBI DEĞERLERİNİN GRAFİKLERLE İNCELENMESİ</w:t>
      </w:r>
      <w:bookmarkEnd w:id="19"/>
    </w:p>
    <w:p w:rsidR="00094DFB" w:rsidRPr="00EF72FE" w:rsidRDefault="00094DFB" w:rsidP="00094DFB">
      <w:pPr>
        <w:jc w:val="both"/>
        <w:rPr>
          <w:rFonts w:asciiTheme="minorHAnsi" w:hAnsiTheme="minorHAnsi" w:cstheme="minorHAnsi"/>
          <w:b/>
          <w:sz w:val="24"/>
        </w:rPr>
      </w:pPr>
    </w:p>
    <w:p w:rsidR="00094DFB" w:rsidRPr="00EF72FE" w:rsidRDefault="00094DFB" w:rsidP="00A56580">
      <w:pPr>
        <w:jc w:val="both"/>
        <w:rPr>
          <w:rFonts w:asciiTheme="minorHAnsi" w:hAnsiTheme="minorHAnsi" w:cstheme="minorHAnsi"/>
          <w:sz w:val="24"/>
        </w:rPr>
      </w:pPr>
      <w:r w:rsidRPr="00EF72FE">
        <w:rPr>
          <w:rFonts w:asciiTheme="minorHAnsi" w:hAnsiTheme="minorHAnsi" w:cstheme="minorHAnsi"/>
          <w:b/>
          <w:sz w:val="24"/>
        </w:rPr>
        <w:t>İşitme kaybına etki eden faktörlerden sesin frekansı, sesin şiddeti ve maruz kalınan süreye bağlı olarak işitme kaybı değerlerinin grafiklerle incelenmesi</w:t>
      </w:r>
      <w:r w:rsidR="00A56580">
        <w:rPr>
          <w:rFonts w:asciiTheme="minorHAnsi" w:hAnsiTheme="minorHAnsi" w:cstheme="minorHAnsi"/>
          <w:b/>
          <w:sz w:val="24"/>
        </w:rPr>
        <w:t xml:space="preserve">, </w:t>
      </w:r>
      <w:r w:rsidR="00A56580" w:rsidRPr="00A56580">
        <w:rPr>
          <w:rFonts w:asciiTheme="minorHAnsi" w:hAnsiTheme="minorHAnsi" w:cstheme="minorHAnsi"/>
          <w:sz w:val="24"/>
        </w:rPr>
        <w:t>g</w:t>
      </w:r>
      <w:r w:rsidRPr="00EF72FE">
        <w:rPr>
          <w:rFonts w:asciiTheme="minorHAnsi" w:hAnsiTheme="minorHAnsi" w:cstheme="minorHAnsi"/>
          <w:sz w:val="24"/>
        </w:rPr>
        <w:t xml:space="preserve">ürültüden ileri gelen işitme kaybı miktarlarını (dB olarak),  işitme kaybına etki eden faktörlerden, gürültünün frekansına, gürültüye maruz kalınan süreye ve gürültü şiddetine bağlı olarak aşağıda verilen grafiklerle inceleyelim. </w:t>
      </w:r>
    </w:p>
    <w:p w:rsidR="00A56580" w:rsidRDefault="00A56580" w:rsidP="00094DFB">
      <w:pPr>
        <w:jc w:val="both"/>
        <w:rPr>
          <w:rFonts w:asciiTheme="minorHAnsi" w:hAnsiTheme="minorHAnsi" w:cstheme="minorHAnsi"/>
          <w:b/>
          <w:sz w:val="24"/>
        </w:rPr>
      </w:pPr>
    </w:p>
    <w:p w:rsidR="00094DFB" w:rsidRPr="00EF72FE" w:rsidRDefault="00094DFB" w:rsidP="00094DFB">
      <w:pPr>
        <w:jc w:val="both"/>
        <w:rPr>
          <w:rFonts w:asciiTheme="minorHAnsi" w:hAnsiTheme="minorHAnsi" w:cstheme="minorHAnsi"/>
          <w:sz w:val="24"/>
        </w:rPr>
      </w:pPr>
      <w:r w:rsidRPr="00EF72FE">
        <w:rPr>
          <w:rFonts w:asciiTheme="minorHAnsi" w:hAnsiTheme="minorHAnsi" w:cstheme="minorHAnsi"/>
          <w:sz w:val="24"/>
        </w:rPr>
        <w:t xml:space="preserve">Birinci grafikte 4000 Hz. sabit </w:t>
      </w:r>
      <w:r w:rsidR="00A56580" w:rsidRPr="00EF72FE">
        <w:rPr>
          <w:rFonts w:asciiTheme="minorHAnsi" w:hAnsiTheme="minorHAnsi" w:cstheme="minorHAnsi"/>
          <w:sz w:val="24"/>
        </w:rPr>
        <w:t>frekanslı 83</w:t>
      </w:r>
      <w:r w:rsidRPr="00EF72FE">
        <w:rPr>
          <w:rFonts w:asciiTheme="minorHAnsi" w:hAnsiTheme="minorHAnsi" w:cstheme="minorHAnsi"/>
          <w:sz w:val="24"/>
        </w:rPr>
        <w:t xml:space="preserve"> </w:t>
      </w:r>
      <w:proofErr w:type="spellStart"/>
      <w:r w:rsidRPr="00EF72FE">
        <w:rPr>
          <w:rFonts w:asciiTheme="minorHAnsi" w:hAnsiTheme="minorHAnsi" w:cstheme="minorHAnsi"/>
          <w:sz w:val="24"/>
        </w:rPr>
        <w:t>db</w:t>
      </w:r>
      <w:proofErr w:type="spellEnd"/>
      <w:r w:rsidRPr="00EF72FE">
        <w:rPr>
          <w:rFonts w:asciiTheme="minorHAnsi" w:hAnsiTheme="minorHAnsi" w:cstheme="minorHAnsi"/>
          <w:sz w:val="24"/>
        </w:rPr>
        <w:t>(A), 92 dB(A) ve 97 dB(A) şiddetindeki gürültüye mazur kalan bir kişinin yıllara göre işitme kayıpları verilmiştir.</w:t>
      </w:r>
    </w:p>
    <w:p w:rsidR="00A56580" w:rsidRDefault="00A56580" w:rsidP="00094DFB">
      <w:pPr>
        <w:jc w:val="both"/>
        <w:rPr>
          <w:rFonts w:asciiTheme="minorHAnsi" w:hAnsiTheme="minorHAnsi" w:cstheme="minorHAnsi"/>
          <w:sz w:val="24"/>
        </w:rPr>
      </w:pPr>
    </w:p>
    <w:p w:rsidR="00094DFB" w:rsidRPr="00EF72FE" w:rsidRDefault="00094DFB" w:rsidP="00094DFB">
      <w:pPr>
        <w:jc w:val="both"/>
        <w:rPr>
          <w:rFonts w:asciiTheme="minorHAnsi" w:hAnsiTheme="minorHAnsi" w:cstheme="minorHAnsi"/>
          <w:sz w:val="24"/>
        </w:rPr>
      </w:pPr>
      <w:r w:rsidRPr="00EF72FE">
        <w:rPr>
          <w:rFonts w:asciiTheme="minorHAnsi" w:hAnsiTheme="minorHAnsi" w:cstheme="minorHAnsi"/>
          <w:sz w:val="24"/>
        </w:rPr>
        <w:t xml:space="preserve">İkinci grafikte ise,  92 dB(A) sabit şiddette değişik frekanslardaki gürültüye maruz bir kişinin yıllara göre işitme kayıpları verilmiştir. </w:t>
      </w:r>
    </w:p>
    <w:p w:rsidR="00094DFB" w:rsidRPr="00EF72FE" w:rsidRDefault="00094DFB" w:rsidP="00094DFB">
      <w:pPr>
        <w:jc w:val="both"/>
        <w:rPr>
          <w:rFonts w:asciiTheme="minorHAnsi" w:hAnsiTheme="minorHAnsi" w:cstheme="minorHAnsi"/>
          <w:sz w:val="24"/>
        </w:rPr>
      </w:pPr>
    </w:p>
    <w:p w:rsidR="00094DFB" w:rsidRPr="00A56580" w:rsidRDefault="00FA1261" w:rsidP="00094DFB">
      <w:pPr>
        <w:jc w:val="both"/>
        <w:rPr>
          <w:rFonts w:asciiTheme="minorHAnsi" w:hAnsiTheme="minorHAnsi" w:cstheme="minorHAnsi"/>
          <w:sz w:val="28"/>
          <w:szCs w:val="28"/>
        </w:rPr>
      </w:pPr>
      <w:r>
        <w:rPr>
          <w:rFonts w:asciiTheme="minorHAnsi" w:hAnsiTheme="minorHAnsi" w:cstheme="minorHAnsi"/>
          <w:noProof/>
          <w:sz w:val="16"/>
          <w:szCs w:val="16"/>
        </w:rPr>
        <mc:AlternateContent>
          <mc:Choice Requires="wpg">
            <w:drawing>
              <wp:inline distT="0" distB="0" distL="0" distR="0">
                <wp:extent cx="6097270" cy="3724275"/>
                <wp:effectExtent l="0" t="0" r="0" b="0"/>
                <wp:docPr id="11" name="Canvas 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097270" cy="3724275"/>
                          <a:chOff x="1154" y="1609"/>
                          <a:chExt cx="9602" cy="5865"/>
                        </a:xfrm>
                      </wpg:grpSpPr>
                      <wps:wsp>
                        <wps:cNvPr id="12" name="AutoShape 10"/>
                        <wps:cNvSpPr>
                          <a:spLocks noChangeAspect="1" noChangeArrowheads="1" noTextEdit="1"/>
                        </wps:cNvSpPr>
                        <wps:spPr bwMode="auto">
                          <a:xfrm>
                            <a:off x="1154" y="1609"/>
                            <a:ext cx="9602" cy="586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aphicFrame>
                        <wpg:cNvPr id="13" name="Object 11"/>
                        <wpg:cNvFrPr>
                          <a:graphicFrameLocks noChangeAspect="1"/>
                        </wpg:cNvFrPr>
                        <wpg:xfrm>
                          <a:off x="1154" y="1609"/>
                          <a:ext cx="9540" cy="5865"/>
                        </wpg:xfrm>
                        <a:graphic>
                          <a:graphicData uri="http://schemas.openxmlformats.org/drawingml/2006/chart">
                            <c:chart xmlns:c="http://schemas.openxmlformats.org/drawingml/2006/chart" xmlns:r="http://schemas.openxmlformats.org/officeDocument/2006/relationships" r:id="rId10"/>
                          </a:graphicData>
                        </a:graphic>
                      </wpg:graphicFrame>
                      <wps:wsp>
                        <wps:cNvPr id="14" name="Text Box 12"/>
                        <wps:cNvSpPr txBox="1">
                          <a:spLocks noChangeArrowheads="1"/>
                        </wps:cNvSpPr>
                        <wps:spPr bwMode="auto">
                          <a:xfrm>
                            <a:off x="1366" y="1609"/>
                            <a:ext cx="655" cy="471"/>
                          </a:xfrm>
                          <a:prstGeom prst="rect">
                            <a:avLst/>
                          </a:prstGeom>
                          <a:noFill/>
                          <a:ln>
                            <a:noFill/>
                          </a:ln>
                          <a:extLst>
                            <a:ext uri="{909E8E84-426E-40DD-AFC4-6F175D3DCCD1}">
                              <a14:hiddenFill xmlns:a14="http://schemas.microsoft.com/office/drawing/2010/main">
                                <a:solidFill>
                                  <a:srgbClr val="3399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DBD" w:rsidRPr="00A56580" w:rsidRDefault="00F86DBD" w:rsidP="00094DFB">
                              <w:pPr>
                                <w:autoSpaceDE w:val="0"/>
                                <w:autoSpaceDN w:val="0"/>
                                <w:adjustRightInd w:val="0"/>
                                <w:rPr>
                                  <w:rFonts w:asciiTheme="majorHAnsi" w:hAnsiTheme="majorHAnsi"/>
                                  <w:b/>
                                  <w:color w:val="000000"/>
                                  <w:sz w:val="20"/>
                                  <w:szCs w:val="20"/>
                                  <w:lang w:val="en-US"/>
                                </w:rPr>
                              </w:pPr>
                              <w:r w:rsidRPr="00A56580">
                                <w:rPr>
                                  <w:rFonts w:asciiTheme="majorHAnsi" w:hAnsiTheme="majorHAnsi"/>
                                  <w:b/>
                                  <w:color w:val="000000"/>
                                  <w:sz w:val="20"/>
                                  <w:szCs w:val="20"/>
                                </w:rPr>
                                <w:t>dB</w:t>
                              </w:r>
                            </w:p>
                          </w:txbxContent>
                        </wps:txbx>
                        <wps:bodyPr rot="0" vert="horz" wrap="square" lIns="63094" tIns="31547" rIns="63094" bIns="31547" anchor="t" anchorCtr="0" upright="1">
                          <a:noAutofit/>
                        </wps:bodyPr>
                      </wps:wsp>
                      <wps:wsp>
                        <wps:cNvPr id="15" name="Text Box 13"/>
                        <wps:cNvSpPr txBox="1">
                          <a:spLocks noChangeArrowheads="1"/>
                        </wps:cNvSpPr>
                        <wps:spPr bwMode="auto">
                          <a:xfrm>
                            <a:off x="10235" y="6332"/>
                            <a:ext cx="521" cy="424"/>
                          </a:xfrm>
                          <a:prstGeom prst="rect">
                            <a:avLst/>
                          </a:prstGeom>
                          <a:noFill/>
                          <a:ln>
                            <a:noFill/>
                          </a:ln>
                          <a:extLst>
                            <a:ext uri="{909E8E84-426E-40DD-AFC4-6F175D3DCCD1}">
                              <a14:hiddenFill xmlns:a14="http://schemas.microsoft.com/office/drawing/2010/main">
                                <a:solidFill>
                                  <a:srgbClr val="3399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DBD" w:rsidRPr="00A56580" w:rsidRDefault="00F86DBD" w:rsidP="00094DFB">
                              <w:pPr>
                                <w:autoSpaceDE w:val="0"/>
                                <w:autoSpaceDN w:val="0"/>
                                <w:adjustRightInd w:val="0"/>
                                <w:rPr>
                                  <w:rFonts w:asciiTheme="majorHAnsi" w:hAnsiTheme="majorHAnsi"/>
                                  <w:b/>
                                  <w:color w:val="000000"/>
                                  <w:sz w:val="20"/>
                                  <w:szCs w:val="20"/>
                                  <w:lang w:val="en-US"/>
                                </w:rPr>
                              </w:pPr>
                              <w:r w:rsidRPr="00A56580">
                                <w:rPr>
                                  <w:rFonts w:asciiTheme="majorHAnsi" w:hAnsiTheme="majorHAnsi"/>
                                  <w:b/>
                                  <w:color w:val="000000"/>
                                  <w:sz w:val="20"/>
                                  <w:szCs w:val="20"/>
                                </w:rPr>
                                <w:t>YIL</w:t>
                              </w:r>
                            </w:p>
                          </w:txbxContent>
                        </wps:txbx>
                        <wps:bodyPr rot="0" vert="horz" wrap="square" lIns="63094" tIns="31547" rIns="63094" bIns="31547" upright="1">
                          <a:noAutofit/>
                        </wps:bodyPr>
                      </wps:wsp>
                    </wpg:wgp>
                  </a:graphicData>
                </a:graphic>
              </wp:inline>
            </w:drawing>
          </mc:Choice>
          <mc:Fallback>
            <w:pict>
              <v:group id="Canvas 9" o:spid="_x0000_s1026" style="width:480.1pt;height:293.25pt;mso-position-horizontal-relative:char;mso-position-vertical-relative:line" coordorigin="1154,1609" coordsize="9602,5865" o:gfxdata="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">
                <o:lock v:ext="edit" aspectratio="t"/>
                <v:rect id="AutoShape 10" o:spid="_x0000_s1027" style="position:absolute;left:1154;top:1609;width:9602;height:5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o:lock v:ext="edit" aspectratio="t" text="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1" o:spid="_x0000_s1028" type="#_x0000_t75" style="position:absolute;left:1279;top:1916;width:9216;height:515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">
                  <v:imagedata r:id="rId11" o:title=""/>
                </v:shape>
                <v:shapetype id="_x0000_t202" coordsize="21600,21600" o:spt="202" path="m,l,21600r21600,l21600,xe">
                  <v:stroke joinstyle="miter"/>
                  <v:path gradientshapeok="t" o:connecttype="rect"/>
                </v:shapetype>
                <v:shape id="Text Box 12" o:spid="_x0000_s1029" type="#_x0000_t202" style="position:absolute;left:1366;top:1609;width:655;height:4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6G4MEA&#10;AADbAAAADwAAAGRycy9kb3ducmV2LnhtbERPTWsCMRC9C/6HMAVvmq2IyNYoi7hF6MVaPfQ2bKab&#10;xc1kTVLd/ntTELzN433Oct3bVlzJh8axgtdJBoK4crrhWsHxqxwvQISIrLF1TAr+KMB6NRwsMdfu&#10;xp90PcRapBAOOSowMXa5lKEyZDFMXEecuB/nLcYEfS21x1sKt62cZtlcWmw4NRjsaGOoOh9+rYKd&#10;mbuixNZ/fG+Pp6K81Iv3016p0UtfvIGI1Men+OHe6TR/Bv+/p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huDBAAAA2wAAAA8AAAAAAAAAAAAAAAAAmAIAAGRycy9kb3du&#10;cmV2LnhtbFBLBQYAAAAABAAEAPUAAACGAwAAAAA=&#10;" filled="f" fillcolor="#39f" stroked="f">
                  <v:textbox inset="1.75261mm,.87631mm,1.75261mm,.87631mm">
                    <w:txbxContent>
                      <w:p w:rsidR="00F86DBD" w:rsidRPr="00A56580" w:rsidRDefault="00F86DBD" w:rsidP="00094DFB">
                        <w:pPr>
                          <w:autoSpaceDE w:val="0"/>
                          <w:autoSpaceDN w:val="0"/>
                          <w:adjustRightInd w:val="0"/>
                          <w:rPr>
                            <w:rFonts w:asciiTheme="majorHAnsi" w:hAnsiTheme="majorHAnsi"/>
                            <w:b/>
                            <w:color w:val="000000"/>
                            <w:sz w:val="20"/>
                            <w:szCs w:val="20"/>
                            <w:lang w:val="en-US"/>
                          </w:rPr>
                        </w:pPr>
                        <w:r w:rsidRPr="00A56580">
                          <w:rPr>
                            <w:rFonts w:asciiTheme="majorHAnsi" w:hAnsiTheme="majorHAnsi"/>
                            <w:b/>
                            <w:color w:val="000000"/>
                            <w:sz w:val="20"/>
                            <w:szCs w:val="20"/>
                          </w:rPr>
                          <w:t>dB</w:t>
                        </w:r>
                      </w:p>
                    </w:txbxContent>
                  </v:textbox>
                </v:shape>
                <v:shape id="Text Box 13" o:spid="_x0000_s1030" type="#_x0000_t202" style="position:absolute;left:10235;top:6332;width:521;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je8EA&#10;AADbAAAADwAAAGRycy9kb3ducmV2LnhtbERPTWsCMRC9C/6HMAVvmq2gyNYoi7hF6MVaPfQ2bKab&#10;xc1kTVLd/ntTELzN433Oct3bVlzJh8axgtdJBoK4crrhWsHxqxwvQISIrLF1TAr+KMB6NRwsMdfu&#10;xp90PcRapBAOOSowMXa5lKEyZDFMXEecuB/nLcYEfS21x1sKt62cZtlcWmw4NRjsaGOoOh9+rYKd&#10;mbuixNZ/fG+Pp6K81Iv3016p0UtfvIGI1Men+OHe6TR/Bv+/p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yI3vBAAAA2wAAAA8AAAAAAAAAAAAAAAAAmAIAAGRycy9kb3du&#10;cmV2LnhtbFBLBQYAAAAABAAEAPUAAACGAwAAAAA=&#10;" filled="f" fillcolor="#39f" stroked="f">
                  <v:textbox inset="1.75261mm,.87631mm,1.75261mm,.87631mm">
                    <w:txbxContent>
                      <w:p w:rsidR="00F86DBD" w:rsidRPr="00A56580" w:rsidRDefault="00F86DBD" w:rsidP="00094DFB">
                        <w:pPr>
                          <w:autoSpaceDE w:val="0"/>
                          <w:autoSpaceDN w:val="0"/>
                          <w:adjustRightInd w:val="0"/>
                          <w:rPr>
                            <w:rFonts w:asciiTheme="majorHAnsi" w:hAnsiTheme="majorHAnsi"/>
                            <w:b/>
                            <w:color w:val="000000"/>
                            <w:sz w:val="20"/>
                            <w:szCs w:val="20"/>
                            <w:lang w:val="en-US"/>
                          </w:rPr>
                        </w:pPr>
                        <w:r w:rsidRPr="00A56580">
                          <w:rPr>
                            <w:rFonts w:asciiTheme="majorHAnsi" w:hAnsiTheme="majorHAnsi"/>
                            <w:b/>
                            <w:color w:val="000000"/>
                            <w:sz w:val="20"/>
                            <w:szCs w:val="20"/>
                          </w:rPr>
                          <w:t>YIL</w:t>
                        </w:r>
                      </w:p>
                    </w:txbxContent>
                  </v:textbox>
                </v:shape>
                <w10:anchorlock/>
              </v:group>
              <o:OLEObject Type="Embed" ProgID="Excel.Chart.8" ShapeID="Object 11" DrawAspect="Content" ObjectID="_1377777403" r:id="rId12">
                <o:FieldCodes>\s</o:FieldCodes>
              </o:OLEObject>
            </w:pict>
          </mc:Fallback>
        </mc:AlternateContent>
      </w:r>
    </w:p>
    <w:p w:rsidR="00094DFB" w:rsidRPr="00EF72FE" w:rsidRDefault="00094DFB" w:rsidP="00A56580">
      <w:pPr>
        <w:autoSpaceDE w:val="0"/>
        <w:autoSpaceDN w:val="0"/>
        <w:adjustRightInd w:val="0"/>
        <w:jc w:val="both"/>
        <w:rPr>
          <w:rFonts w:asciiTheme="minorHAnsi" w:hAnsiTheme="minorHAnsi" w:cstheme="minorHAnsi"/>
          <w:b/>
          <w:sz w:val="24"/>
        </w:rPr>
      </w:pPr>
      <w:r w:rsidRPr="00EF72FE">
        <w:rPr>
          <w:rFonts w:asciiTheme="minorHAnsi" w:hAnsiTheme="minorHAnsi" w:cstheme="minorHAnsi"/>
          <w:b/>
          <w:sz w:val="24"/>
        </w:rPr>
        <w:t xml:space="preserve">Grafik 1: </w:t>
      </w:r>
      <w:r w:rsidR="00A56580" w:rsidRPr="00EF72FE">
        <w:rPr>
          <w:rFonts w:asciiTheme="minorHAnsi" w:hAnsiTheme="minorHAnsi" w:cstheme="minorHAnsi"/>
          <w:b/>
          <w:sz w:val="24"/>
        </w:rPr>
        <w:t>83, 92 ve 97</w:t>
      </w:r>
      <w:r w:rsidRPr="00EF72FE">
        <w:rPr>
          <w:rFonts w:asciiTheme="minorHAnsi" w:hAnsiTheme="minorHAnsi" w:cstheme="minorHAnsi"/>
          <w:b/>
          <w:sz w:val="24"/>
        </w:rPr>
        <w:t xml:space="preserve"> dB(A)’</w:t>
      </w:r>
      <w:proofErr w:type="spellStart"/>
      <w:r w:rsidRPr="00EF72FE">
        <w:rPr>
          <w:rFonts w:asciiTheme="minorHAnsi" w:hAnsiTheme="minorHAnsi" w:cstheme="minorHAnsi"/>
          <w:b/>
          <w:sz w:val="24"/>
        </w:rPr>
        <w:t>lık</w:t>
      </w:r>
      <w:proofErr w:type="spellEnd"/>
      <w:r w:rsidRPr="00EF72FE">
        <w:rPr>
          <w:rFonts w:asciiTheme="minorHAnsi" w:hAnsiTheme="minorHAnsi" w:cstheme="minorHAnsi"/>
          <w:b/>
          <w:sz w:val="24"/>
        </w:rPr>
        <w:t xml:space="preserve"> gürültü düzeylerinde, gürültüye maruz kalan kişilerin 4000 Hz sabit frekanslı gürültüdeki işitme kayıplarının yıllara göre dağılımı.</w:t>
      </w:r>
    </w:p>
    <w:p w:rsidR="00094DFB" w:rsidRPr="00EF72FE" w:rsidRDefault="00094DFB" w:rsidP="00094DFB">
      <w:pPr>
        <w:jc w:val="both"/>
        <w:rPr>
          <w:rFonts w:asciiTheme="minorHAnsi" w:hAnsiTheme="minorHAnsi" w:cstheme="minorHAnsi"/>
          <w:sz w:val="24"/>
        </w:rPr>
      </w:pPr>
    </w:p>
    <w:p w:rsidR="00094DFB" w:rsidRPr="00EF72FE" w:rsidRDefault="00FA1261" w:rsidP="00094DFB">
      <w:pPr>
        <w:jc w:val="both"/>
        <w:rPr>
          <w:rFonts w:asciiTheme="minorHAnsi" w:hAnsiTheme="minorHAnsi" w:cstheme="minorHAnsi"/>
          <w:sz w:val="24"/>
        </w:rPr>
      </w:pPr>
      <w:r>
        <w:rPr>
          <w:rFonts w:asciiTheme="minorHAnsi" w:hAnsiTheme="minorHAnsi" w:cstheme="minorHAnsi"/>
          <w:noProof/>
          <w:sz w:val="24"/>
        </w:rPr>
        <w:lastRenderedPageBreak/>
        <mc:AlternateContent>
          <mc:Choice Requires="wpg">
            <w:drawing>
              <wp:inline distT="0" distB="0" distL="0" distR="0">
                <wp:extent cx="6152515" cy="4264025"/>
                <wp:effectExtent l="0" t="0" r="635" b="3175"/>
                <wp:docPr id="5" name="Canvas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52515" cy="4264025"/>
                          <a:chOff x="1278" y="1134"/>
                          <a:chExt cx="9689" cy="6715"/>
                        </a:xfrm>
                      </wpg:grpSpPr>
                      <wps:wsp>
                        <wps:cNvPr id="6" name="AutoShape 3"/>
                        <wps:cNvSpPr>
                          <a:spLocks noChangeAspect="1" noChangeArrowheads="1" noTextEdit="1"/>
                        </wps:cNvSpPr>
                        <wps:spPr bwMode="auto">
                          <a:xfrm>
                            <a:off x="1278" y="1134"/>
                            <a:ext cx="9689" cy="671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aphicFrame>
                        <wpg:cNvPr id="7" name="Object 4"/>
                        <wpg:cNvFrPr>
                          <a:graphicFrameLocks noChangeAspect="1"/>
                        </wpg:cNvFrPr>
                        <wpg:xfrm>
                          <a:off x="1458" y="1314"/>
                          <a:ext cx="9509" cy="6108"/>
                        </wpg:xfrm>
                        <a:graphic>
                          <a:graphicData uri="http://schemas.openxmlformats.org/drawingml/2006/chart">
                            <c:chart xmlns:c="http://schemas.openxmlformats.org/drawingml/2006/chart" xmlns:r="http://schemas.openxmlformats.org/officeDocument/2006/relationships" r:id="rId13"/>
                          </a:graphicData>
                        </a:graphic>
                      </wpg:graphicFrame>
                      <wps:wsp>
                        <wps:cNvPr id="9" name="Text Box 6"/>
                        <wps:cNvSpPr txBox="1">
                          <a:spLocks noChangeArrowheads="1"/>
                        </wps:cNvSpPr>
                        <wps:spPr bwMode="auto">
                          <a:xfrm>
                            <a:off x="2250" y="6894"/>
                            <a:ext cx="8280" cy="360"/>
                          </a:xfrm>
                          <a:prstGeom prst="rect">
                            <a:avLst/>
                          </a:prstGeom>
                          <a:noFill/>
                          <a:ln>
                            <a:noFill/>
                          </a:ln>
                          <a:extLst>
                            <a:ext uri="{909E8E84-426E-40DD-AFC4-6F175D3DCCD1}">
                              <a14:hiddenFill xmlns:a14="http://schemas.microsoft.com/office/drawing/2010/main">
                                <a:solidFill>
                                  <a:srgbClr val="3399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DBD" w:rsidRDefault="00F86DBD" w:rsidP="00094DFB">
                              <w:pPr>
                                <w:autoSpaceDE w:val="0"/>
                                <w:autoSpaceDN w:val="0"/>
                                <w:adjustRightInd w:val="0"/>
                                <w:rPr>
                                  <w:rFonts w:ascii="Arial" w:hAnsi="Arial" w:cs="Arial"/>
                                  <w:color w:val="000000"/>
                                  <w:sz w:val="25"/>
                                  <w:szCs w:val="36"/>
                                </w:rPr>
                              </w:pPr>
                              <w:r>
                                <w:rPr>
                                  <w:rFonts w:ascii="Arial" w:hAnsi="Arial" w:cs="Arial"/>
                                  <w:color w:val="000000"/>
                                  <w:sz w:val="25"/>
                                  <w:szCs w:val="36"/>
                                </w:rPr>
                                <w:t xml:space="preserve">          250</w:t>
                              </w:r>
                              <w:r>
                                <w:rPr>
                                  <w:rFonts w:ascii="Arial" w:hAnsi="Arial" w:cs="Arial"/>
                                  <w:color w:val="000000"/>
                                  <w:sz w:val="25"/>
                                  <w:szCs w:val="36"/>
                                </w:rPr>
                                <w:tab/>
                                <w:t xml:space="preserve">      500</w:t>
                              </w:r>
                              <w:r>
                                <w:rPr>
                                  <w:rFonts w:ascii="Arial" w:hAnsi="Arial" w:cs="Arial"/>
                                  <w:color w:val="000000"/>
                                  <w:sz w:val="25"/>
                                  <w:szCs w:val="36"/>
                                </w:rPr>
                                <w:tab/>
                                <w:t xml:space="preserve">  </w:t>
                              </w:r>
                              <w:proofErr w:type="gramStart"/>
                              <w:r>
                                <w:rPr>
                                  <w:rFonts w:ascii="Arial" w:hAnsi="Arial" w:cs="Arial"/>
                                  <w:color w:val="000000"/>
                                  <w:sz w:val="25"/>
                                  <w:szCs w:val="36"/>
                                </w:rPr>
                                <w:t>1000         2000</w:t>
                              </w:r>
                              <w:proofErr w:type="gramEnd"/>
                              <w:r>
                                <w:rPr>
                                  <w:rFonts w:ascii="Arial" w:hAnsi="Arial" w:cs="Arial"/>
                                  <w:color w:val="000000"/>
                                  <w:sz w:val="25"/>
                                  <w:szCs w:val="36"/>
                                </w:rPr>
                                <w:tab/>
                                <w:t xml:space="preserve">     4000       7000</w:t>
                              </w:r>
                              <w:r>
                                <w:rPr>
                                  <w:rFonts w:ascii="Arial" w:hAnsi="Arial" w:cs="Arial"/>
                                  <w:color w:val="000000"/>
                                  <w:sz w:val="25"/>
                                  <w:szCs w:val="36"/>
                                </w:rPr>
                                <w:tab/>
                                <w:t xml:space="preserve">      8000</w:t>
                              </w:r>
                            </w:p>
                          </w:txbxContent>
                        </wps:txbx>
                        <wps:bodyPr rot="0" vert="horz" wrap="square" lIns="63094" tIns="31547" rIns="63094" bIns="31547" anchor="t" anchorCtr="0" upright="1">
                          <a:noAutofit/>
                        </wps:bodyPr>
                      </wps:wsp>
                      <wps:wsp>
                        <wps:cNvPr id="10" name="Text Box 7"/>
                        <wps:cNvSpPr txBox="1">
                          <a:spLocks noChangeArrowheads="1"/>
                        </wps:cNvSpPr>
                        <wps:spPr bwMode="auto">
                          <a:xfrm>
                            <a:off x="1484" y="7108"/>
                            <a:ext cx="925" cy="606"/>
                          </a:xfrm>
                          <a:prstGeom prst="rect">
                            <a:avLst/>
                          </a:prstGeom>
                          <a:noFill/>
                          <a:ln>
                            <a:noFill/>
                          </a:ln>
                          <a:extLst>
                            <a:ext uri="{909E8E84-426E-40DD-AFC4-6F175D3DCCD1}">
                              <a14:hiddenFill xmlns:a14="http://schemas.microsoft.com/office/drawing/2010/main">
                                <a:solidFill>
                                  <a:srgbClr val="3399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DBD" w:rsidRPr="00A56580" w:rsidRDefault="00F86DBD" w:rsidP="00094DFB">
                              <w:pPr>
                                <w:autoSpaceDE w:val="0"/>
                                <w:autoSpaceDN w:val="0"/>
                                <w:adjustRightInd w:val="0"/>
                                <w:rPr>
                                  <w:rFonts w:asciiTheme="majorHAnsi" w:hAnsiTheme="majorHAnsi"/>
                                  <w:b/>
                                  <w:color w:val="000000"/>
                                  <w:szCs w:val="32"/>
                                  <w:lang w:val="en-US"/>
                                </w:rPr>
                              </w:pPr>
                              <w:r w:rsidRPr="00A56580">
                                <w:rPr>
                                  <w:rFonts w:asciiTheme="majorHAnsi" w:hAnsiTheme="majorHAnsi"/>
                                  <w:b/>
                                  <w:color w:val="000000"/>
                                  <w:szCs w:val="32"/>
                                </w:rPr>
                                <w:t>dB</w:t>
                              </w:r>
                            </w:p>
                          </w:txbxContent>
                        </wps:txbx>
                        <wps:bodyPr rot="0" vert="horz" wrap="square" lIns="63094" tIns="31547" rIns="63094" bIns="31547" upright="1">
                          <a:noAutofit/>
                        </wps:bodyPr>
                      </wps:wsp>
                    </wpg:wgp>
                  </a:graphicData>
                </a:graphic>
              </wp:inline>
            </w:drawing>
          </mc:Choice>
          <mc:Fallback>
            <w:pict>
              <v:group id="Canvas 2" o:spid="_x0000_s1031" style="width:484.45pt;height:335.75pt;mso-position-horizontal-relative:char;mso-position-vertical-relative:line" coordorigin="1278,1134" coordsize="9689,6715" o:gfxdata="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">
                <o:lock v:ext="edit" aspectratio="t"/>
                <v:rect id="AutoShape 3" o:spid="_x0000_s1032" style="position:absolute;left:1278;top:1134;width:9689;height:6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o:lock v:ext="edit" aspectratio="t" text="t"/>
                </v:rect>
                <v:shape id="Object 4" o:spid="_x0000_s1033" type="#_x0000_t75" style="position:absolute;left:1480;top:1604;width:9456;height:55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">
                  <v:imagedata r:id="rId14" o:title=""/>
                </v:shape>
                <v:shape id="Text Box 6" o:spid="_x0000_s1034" type="#_x0000_t202" style="position:absolute;left:2250;top:6894;width:82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u1sMA&#10;AADaAAAADwAAAGRycy9kb3ducmV2LnhtbESPQWsCMRSE7wX/Q3iCt5rVg9jVKIu4RfBirR56e2ye&#10;m8XNy5qkuv33jVDocZiZb5jluretuJMPjWMFk3EGgrhyuuFawemzfJ2DCBFZY+uYFPxQgPVq8LLE&#10;XLsHf9D9GGuRIBxyVGBi7HIpQ2XIYhi7jjh5F+ctxiR9LbXHR4LbVk6zbCYtNpwWDHa0MVRdj99W&#10;wc7MXFFi6/df29O5KG/1/P18UGo07IsFiEh9/A//tXdawRs8r6Qb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u1sMAAADaAAAADwAAAAAAAAAAAAAAAACYAgAAZHJzL2Rv&#10;d25yZXYueG1sUEsFBgAAAAAEAAQA9QAAAIgDAAAAAA==&#10;" filled="f" fillcolor="#39f" stroked="f">
                  <v:textbox inset="1.75261mm,.87631mm,1.75261mm,.87631mm">
                    <w:txbxContent>
                      <w:p w:rsidR="00F86DBD" w:rsidRDefault="00F86DBD" w:rsidP="00094DFB">
                        <w:pPr>
                          <w:autoSpaceDE w:val="0"/>
                          <w:autoSpaceDN w:val="0"/>
                          <w:adjustRightInd w:val="0"/>
                          <w:rPr>
                            <w:rFonts w:ascii="Arial" w:hAnsi="Arial" w:cs="Arial"/>
                            <w:color w:val="000000"/>
                            <w:sz w:val="25"/>
                            <w:szCs w:val="36"/>
                          </w:rPr>
                        </w:pPr>
                        <w:r>
                          <w:rPr>
                            <w:rFonts w:ascii="Arial" w:hAnsi="Arial" w:cs="Arial"/>
                            <w:color w:val="000000"/>
                            <w:sz w:val="25"/>
                            <w:szCs w:val="36"/>
                          </w:rPr>
                          <w:t xml:space="preserve">          250</w:t>
                        </w:r>
                        <w:r>
                          <w:rPr>
                            <w:rFonts w:ascii="Arial" w:hAnsi="Arial" w:cs="Arial"/>
                            <w:color w:val="000000"/>
                            <w:sz w:val="25"/>
                            <w:szCs w:val="36"/>
                          </w:rPr>
                          <w:tab/>
                          <w:t xml:space="preserve">      500</w:t>
                        </w:r>
                        <w:r>
                          <w:rPr>
                            <w:rFonts w:ascii="Arial" w:hAnsi="Arial" w:cs="Arial"/>
                            <w:color w:val="000000"/>
                            <w:sz w:val="25"/>
                            <w:szCs w:val="36"/>
                          </w:rPr>
                          <w:tab/>
                          <w:t xml:space="preserve">  </w:t>
                        </w:r>
                        <w:proofErr w:type="gramStart"/>
                        <w:r>
                          <w:rPr>
                            <w:rFonts w:ascii="Arial" w:hAnsi="Arial" w:cs="Arial"/>
                            <w:color w:val="000000"/>
                            <w:sz w:val="25"/>
                            <w:szCs w:val="36"/>
                          </w:rPr>
                          <w:t>1000         2000</w:t>
                        </w:r>
                        <w:proofErr w:type="gramEnd"/>
                        <w:r>
                          <w:rPr>
                            <w:rFonts w:ascii="Arial" w:hAnsi="Arial" w:cs="Arial"/>
                            <w:color w:val="000000"/>
                            <w:sz w:val="25"/>
                            <w:szCs w:val="36"/>
                          </w:rPr>
                          <w:tab/>
                          <w:t xml:space="preserve">     4000       7000</w:t>
                        </w:r>
                        <w:r>
                          <w:rPr>
                            <w:rFonts w:ascii="Arial" w:hAnsi="Arial" w:cs="Arial"/>
                            <w:color w:val="000000"/>
                            <w:sz w:val="25"/>
                            <w:szCs w:val="36"/>
                          </w:rPr>
                          <w:tab/>
                          <w:t xml:space="preserve">      8000</w:t>
                        </w:r>
                      </w:p>
                    </w:txbxContent>
                  </v:textbox>
                </v:shape>
                <v:shape id="Text Box 7" o:spid="_x0000_s1035" type="#_x0000_t202" style="position:absolute;left:1484;top:7108;width:925;height: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WA48QA&#10;AADbAAAADwAAAGRycy9kb3ducmV2LnhtbESPQW/CMAyF70j7D5En7QbpOCBUCKiaVoS0y2Bw4GY1&#10;XlOtcbokg+7fzwek3Wy95/c+r7ej79WVYuoCG3ieFaCIm2A7bg2cPurpElTKyBb7wGTglxJsNw+T&#10;NZY23PhA12NulYRwKtGAy3kotU6NI49pFgZi0T5D9Jhlja22EW8S7ns9L4qF9tixNDgc6MVR83X8&#10;8Qb2bhGqGvv4dnk9nav6u13uzu/GPD2O1QpUpjH/m+/Xeyv4Qi+/yAB6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FgOPEAAAA2wAAAA8AAAAAAAAAAAAAAAAAmAIAAGRycy9k&#10;b3ducmV2LnhtbFBLBQYAAAAABAAEAPUAAACJAwAAAAA=&#10;" filled="f" fillcolor="#39f" stroked="f">
                  <v:textbox inset="1.75261mm,.87631mm,1.75261mm,.87631mm">
                    <w:txbxContent>
                      <w:p w:rsidR="00F86DBD" w:rsidRPr="00A56580" w:rsidRDefault="00F86DBD" w:rsidP="00094DFB">
                        <w:pPr>
                          <w:autoSpaceDE w:val="0"/>
                          <w:autoSpaceDN w:val="0"/>
                          <w:adjustRightInd w:val="0"/>
                          <w:rPr>
                            <w:rFonts w:asciiTheme="majorHAnsi" w:hAnsiTheme="majorHAnsi"/>
                            <w:b/>
                            <w:color w:val="000000"/>
                            <w:szCs w:val="32"/>
                            <w:lang w:val="en-US"/>
                          </w:rPr>
                        </w:pPr>
                        <w:r w:rsidRPr="00A56580">
                          <w:rPr>
                            <w:rFonts w:asciiTheme="majorHAnsi" w:hAnsiTheme="majorHAnsi"/>
                            <w:b/>
                            <w:color w:val="000000"/>
                            <w:szCs w:val="32"/>
                          </w:rPr>
                          <w:t>dB</w:t>
                        </w:r>
                      </w:p>
                    </w:txbxContent>
                  </v:textbox>
                </v:shape>
                <w10:anchorlock/>
              </v:group>
              <o:OLEObject Type="Embed" ProgID="Excel.Chart.8" ShapeID="Object 4" DrawAspect="Content" ObjectID="_1377777404" r:id="rId15">
                <o:FieldCodes>\s</o:FieldCodes>
              </o:OLEObject>
            </w:pict>
          </mc:Fallback>
        </mc:AlternateContent>
      </w:r>
    </w:p>
    <w:p w:rsidR="00A56580" w:rsidRPr="00A56580" w:rsidRDefault="00A56580" w:rsidP="00A56580">
      <w:pPr>
        <w:autoSpaceDE w:val="0"/>
        <w:autoSpaceDN w:val="0"/>
        <w:adjustRightInd w:val="0"/>
        <w:rPr>
          <w:rFonts w:asciiTheme="minorHAnsi" w:hAnsiTheme="minorHAnsi" w:cstheme="minorHAnsi"/>
          <w:b/>
          <w:bCs/>
          <w:color w:val="000000"/>
          <w:sz w:val="26"/>
          <w:szCs w:val="26"/>
        </w:rPr>
      </w:pPr>
      <w:r w:rsidRPr="00A56580">
        <w:rPr>
          <w:rFonts w:asciiTheme="minorHAnsi" w:hAnsiTheme="minorHAnsi" w:cstheme="minorHAnsi"/>
          <w:b/>
          <w:bCs/>
          <w:color w:val="000000"/>
          <w:sz w:val="26"/>
          <w:szCs w:val="26"/>
        </w:rPr>
        <w:t xml:space="preserve">Grafik 2: 92 </w:t>
      </w:r>
      <w:r w:rsidRPr="00A56580">
        <w:rPr>
          <w:rFonts w:asciiTheme="minorHAnsi" w:hAnsiTheme="minorHAnsi" w:cstheme="minorHAnsi"/>
          <w:b/>
          <w:bCs/>
          <w:noProof/>
          <w:color w:val="000000"/>
          <w:sz w:val="26"/>
          <w:szCs w:val="26"/>
          <w:lang w:val="en-US"/>
        </w:rPr>
        <w:t>dB</w:t>
      </w:r>
      <w:r w:rsidRPr="00A56580">
        <w:rPr>
          <w:rFonts w:asciiTheme="minorHAnsi" w:hAnsiTheme="minorHAnsi" w:cstheme="minorHAnsi"/>
          <w:b/>
          <w:bCs/>
          <w:color w:val="000000"/>
          <w:sz w:val="26"/>
          <w:szCs w:val="26"/>
        </w:rPr>
        <w:t>(A)  sabit şiddette ve değişken frekanslı gürültüye maruz kalan kişilerde işitme</w:t>
      </w:r>
      <w:r w:rsidRPr="00A56580">
        <w:rPr>
          <w:rFonts w:asciiTheme="minorHAnsi" w:hAnsiTheme="minorHAnsi" w:cstheme="minorHAnsi"/>
          <w:color w:val="000000"/>
          <w:sz w:val="26"/>
          <w:szCs w:val="26"/>
        </w:rPr>
        <w:t xml:space="preserve"> </w:t>
      </w:r>
      <w:r w:rsidRPr="00A56580">
        <w:rPr>
          <w:rFonts w:asciiTheme="minorHAnsi" w:hAnsiTheme="minorHAnsi" w:cstheme="minorHAnsi"/>
          <w:b/>
          <w:bCs/>
          <w:color w:val="000000"/>
          <w:sz w:val="26"/>
          <w:szCs w:val="26"/>
        </w:rPr>
        <w:t>kayıplarının yıllara göre dağılımı</w:t>
      </w:r>
    </w:p>
    <w:p w:rsidR="00A56580" w:rsidRDefault="00A56580" w:rsidP="00A56580">
      <w:pPr>
        <w:autoSpaceDE w:val="0"/>
        <w:autoSpaceDN w:val="0"/>
        <w:adjustRightInd w:val="0"/>
        <w:rPr>
          <w:b/>
          <w:bCs/>
          <w:color w:val="000000"/>
          <w:sz w:val="26"/>
          <w:szCs w:val="26"/>
        </w:rPr>
      </w:pPr>
    </w:p>
    <w:p w:rsidR="00A56580" w:rsidRDefault="00A56580" w:rsidP="00A56580">
      <w:pPr>
        <w:autoSpaceDE w:val="0"/>
        <w:autoSpaceDN w:val="0"/>
        <w:adjustRightInd w:val="0"/>
        <w:rPr>
          <w:b/>
          <w:bCs/>
          <w:color w:val="000000"/>
          <w:sz w:val="26"/>
          <w:szCs w:val="26"/>
        </w:rPr>
      </w:pPr>
    </w:p>
    <w:p w:rsidR="00094DFB" w:rsidRPr="00EF72FE" w:rsidRDefault="00A56580" w:rsidP="006C0C8F">
      <w:pPr>
        <w:pStyle w:val="Balk2"/>
      </w:pPr>
      <w:bookmarkStart w:id="20" w:name="_Toc291197471"/>
      <w:r w:rsidRPr="00EF72FE">
        <w:t>GÜNLÜK GÜRÜLTÜ MARUZİYET DÜZEYLERİ</w:t>
      </w:r>
      <w:bookmarkEnd w:id="20"/>
    </w:p>
    <w:p w:rsidR="00094DFB" w:rsidRPr="00EF72FE" w:rsidRDefault="00094DFB" w:rsidP="00094DFB">
      <w:pPr>
        <w:ind w:firstLine="709"/>
        <w:jc w:val="both"/>
        <w:rPr>
          <w:rFonts w:asciiTheme="minorHAnsi" w:hAnsiTheme="minorHAnsi" w:cstheme="minorHAnsi"/>
          <w:bCs/>
          <w:sz w:val="24"/>
        </w:rPr>
      </w:pPr>
    </w:p>
    <w:p w:rsidR="00094DFB" w:rsidRDefault="00094DFB" w:rsidP="00A56580">
      <w:pPr>
        <w:jc w:val="both"/>
        <w:rPr>
          <w:rFonts w:asciiTheme="minorHAnsi" w:hAnsiTheme="minorHAnsi" w:cstheme="minorHAnsi"/>
          <w:sz w:val="24"/>
        </w:rPr>
      </w:pPr>
      <w:r w:rsidRPr="00EF72FE">
        <w:rPr>
          <w:rFonts w:asciiTheme="minorHAnsi" w:hAnsiTheme="minorHAnsi" w:cstheme="minorHAnsi"/>
          <w:b/>
          <w:bCs/>
          <w:sz w:val="24"/>
        </w:rPr>
        <w:t xml:space="preserve">Gürültü Yönetmeliğin uygulanması bakımından, günlük gürültü maruziyet düzeyleri; </w:t>
      </w:r>
      <w:r w:rsidR="00A56580">
        <w:rPr>
          <w:rFonts w:asciiTheme="minorHAnsi" w:hAnsiTheme="minorHAnsi" w:cstheme="minorHAnsi"/>
          <w:b/>
          <w:bCs/>
          <w:sz w:val="24"/>
        </w:rPr>
        <w:t>g</w:t>
      </w:r>
      <w:r w:rsidRPr="00EF72FE">
        <w:rPr>
          <w:rFonts w:asciiTheme="minorHAnsi" w:hAnsiTheme="minorHAnsi" w:cstheme="minorHAnsi"/>
          <w:b/>
          <w:bCs/>
          <w:sz w:val="24"/>
        </w:rPr>
        <w:t xml:space="preserve">ünlük gürültü </w:t>
      </w:r>
      <w:r w:rsidR="00A56580" w:rsidRPr="00EF72FE">
        <w:rPr>
          <w:rFonts w:asciiTheme="minorHAnsi" w:hAnsiTheme="minorHAnsi" w:cstheme="minorHAnsi"/>
          <w:b/>
          <w:bCs/>
          <w:sz w:val="24"/>
        </w:rPr>
        <w:t>maru</w:t>
      </w:r>
      <w:r w:rsidR="00A56580">
        <w:rPr>
          <w:rFonts w:asciiTheme="minorHAnsi" w:hAnsiTheme="minorHAnsi" w:cstheme="minorHAnsi"/>
          <w:b/>
          <w:bCs/>
          <w:sz w:val="24"/>
        </w:rPr>
        <w:t>ziyet</w:t>
      </w:r>
      <w:r w:rsidRPr="00EF72FE">
        <w:rPr>
          <w:rFonts w:asciiTheme="minorHAnsi" w:hAnsiTheme="minorHAnsi" w:cstheme="minorHAnsi"/>
          <w:b/>
          <w:bCs/>
          <w:sz w:val="24"/>
        </w:rPr>
        <w:t xml:space="preserve"> düzeyi </w:t>
      </w:r>
      <w:r w:rsidRPr="00EF72FE">
        <w:rPr>
          <w:rFonts w:asciiTheme="minorHAnsi" w:hAnsiTheme="minorHAnsi" w:cstheme="minorHAnsi"/>
          <w:b/>
          <w:sz w:val="24"/>
        </w:rPr>
        <w:t>(LEX,8h)(dB(A) re.20 µPa)</w:t>
      </w:r>
      <w:r w:rsidR="00A56580">
        <w:rPr>
          <w:rFonts w:asciiTheme="minorHAnsi" w:hAnsiTheme="minorHAnsi" w:cstheme="minorHAnsi"/>
          <w:b/>
          <w:sz w:val="24"/>
        </w:rPr>
        <w:t>;</w:t>
      </w:r>
      <w:r w:rsidRPr="00EF72FE">
        <w:rPr>
          <w:rFonts w:asciiTheme="minorHAnsi" w:hAnsiTheme="minorHAnsi" w:cstheme="minorHAnsi"/>
          <w:bCs/>
          <w:sz w:val="24"/>
        </w:rPr>
        <w:t xml:space="preserve"> </w:t>
      </w:r>
      <w:r w:rsidRPr="00EF72FE">
        <w:rPr>
          <w:rFonts w:asciiTheme="minorHAnsi" w:hAnsiTheme="minorHAnsi" w:cstheme="minorHAnsi"/>
          <w:sz w:val="24"/>
        </w:rPr>
        <w:t xml:space="preserve">Sekiz saatlik iş günü için, anlık darbeli gürültünün de </w:t>
      </w:r>
      <w:proofErr w:type="gramStart"/>
      <w:r w:rsidRPr="00EF72FE">
        <w:rPr>
          <w:rFonts w:asciiTheme="minorHAnsi" w:hAnsiTheme="minorHAnsi" w:cstheme="minorHAnsi"/>
          <w:sz w:val="24"/>
        </w:rPr>
        <w:t>dahil</w:t>
      </w:r>
      <w:proofErr w:type="gramEnd"/>
      <w:r w:rsidRPr="00EF72FE">
        <w:rPr>
          <w:rFonts w:asciiTheme="minorHAnsi" w:hAnsiTheme="minorHAnsi" w:cstheme="minorHAnsi"/>
          <w:sz w:val="24"/>
        </w:rPr>
        <w:t xml:space="preserve"> olduğu bütün gürültü maruziyet düzeylerinin zaman ağırlıklı ortalaması olarak ifade edilir.</w:t>
      </w:r>
    </w:p>
    <w:p w:rsidR="00A56580" w:rsidRPr="00A56580" w:rsidRDefault="00A56580" w:rsidP="00A56580">
      <w:pPr>
        <w:jc w:val="both"/>
        <w:rPr>
          <w:rFonts w:asciiTheme="minorHAnsi" w:hAnsiTheme="minorHAnsi" w:cstheme="minorHAnsi"/>
          <w:b/>
          <w:bCs/>
          <w:sz w:val="24"/>
        </w:rPr>
      </w:pPr>
    </w:p>
    <w:p w:rsidR="00A56580" w:rsidRDefault="00094DFB" w:rsidP="00A56580">
      <w:pPr>
        <w:jc w:val="both"/>
        <w:rPr>
          <w:rFonts w:asciiTheme="minorHAnsi" w:hAnsiTheme="minorHAnsi" w:cstheme="minorHAnsi"/>
          <w:sz w:val="24"/>
        </w:rPr>
      </w:pPr>
      <w:r w:rsidRPr="00EF72FE">
        <w:rPr>
          <w:rFonts w:asciiTheme="minorHAnsi" w:hAnsiTheme="minorHAnsi" w:cstheme="minorHAnsi"/>
          <w:b/>
          <w:bCs/>
          <w:sz w:val="24"/>
        </w:rPr>
        <w:t xml:space="preserve">Haftalık gürültü maruziyet düzeyi: </w:t>
      </w:r>
      <w:r w:rsidRPr="00EF72FE">
        <w:rPr>
          <w:rFonts w:asciiTheme="minorHAnsi" w:hAnsiTheme="minorHAnsi" w:cstheme="minorHAnsi"/>
          <w:sz w:val="24"/>
        </w:rPr>
        <w:t>Günlük gürültü maruziyet düzeylerinin sekiz saatlik beş iş gününden oluşan bir hafta için zaman ağırlıklı ortalaması olarak ifade edilir.</w:t>
      </w:r>
    </w:p>
    <w:p w:rsidR="00A56580" w:rsidRDefault="00A56580" w:rsidP="00A56580">
      <w:pPr>
        <w:jc w:val="both"/>
        <w:rPr>
          <w:rFonts w:asciiTheme="minorHAnsi" w:hAnsiTheme="minorHAnsi" w:cstheme="minorHAnsi"/>
          <w:b/>
          <w:bCs/>
          <w:sz w:val="24"/>
        </w:rPr>
      </w:pPr>
    </w:p>
    <w:p w:rsidR="00094DFB" w:rsidRDefault="00094DFB" w:rsidP="00A56580">
      <w:pPr>
        <w:jc w:val="both"/>
        <w:rPr>
          <w:rFonts w:asciiTheme="minorHAnsi" w:hAnsiTheme="minorHAnsi" w:cstheme="minorHAnsi"/>
          <w:bCs/>
          <w:sz w:val="24"/>
        </w:rPr>
      </w:pPr>
      <w:r w:rsidRPr="00EF72FE">
        <w:rPr>
          <w:rFonts w:asciiTheme="minorHAnsi" w:hAnsiTheme="minorHAnsi" w:cstheme="minorHAnsi"/>
          <w:b/>
          <w:bCs/>
          <w:sz w:val="24"/>
        </w:rPr>
        <w:t>Maruziyet sınır değeri ve Maruziyet etkin değerleri;</w:t>
      </w:r>
      <w:r w:rsidRPr="00EF72FE">
        <w:rPr>
          <w:rFonts w:asciiTheme="minorHAnsi" w:hAnsiTheme="minorHAnsi" w:cstheme="minorHAnsi"/>
          <w:sz w:val="24"/>
        </w:rPr>
        <w:t xml:space="preserve"> e</w:t>
      </w:r>
      <w:r w:rsidRPr="00EF72FE">
        <w:rPr>
          <w:rFonts w:asciiTheme="minorHAnsi" w:hAnsiTheme="minorHAnsi" w:cstheme="minorHAnsi"/>
          <w:bCs/>
          <w:sz w:val="24"/>
        </w:rPr>
        <w:t xml:space="preserve">n yüksek ses basıncı yönünden tanımlanmıştır. </w:t>
      </w:r>
    </w:p>
    <w:p w:rsidR="00A56580" w:rsidRPr="00A56580" w:rsidRDefault="00A56580" w:rsidP="00A56580">
      <w:pPr>
        <w:jc w:val="both"/>
        <w:rPr>
          <w:rFonts w:asciiTheme="minorHAnsi" w:hAnsiTheme="minorHAnsi" w:cstheme="minorHAnsi"/>
          <w:sz w:val="24"/>
        </w:rPr>
      </w:pPr>
    </w:p>
    <w:p w:rsidR="00094DFB" w:rsidRPr="00EF72FE" w:rsidRDefault="00094DFB" w:rsidP="00A56580">
      <w:pPr>
        <w:jc w:val="both"/>
        <w:rPr>
          <w:rFonts w:asciiTheme="minorHAnsi" w:hAnsiTheme="minorHAnsi" w:cstheme="minorHAnsi"/>
          <w:bCs/>
          <w:sz w:val="24"/>
        </w:rPr>
      </w:pPr>
      <w:r w:rsidRPr="00EF72FE">
        <w:rPr>
          <w:rFonts w:asciiTheme="minorHAnsi" w:hAnsiTheme="minorHAnsi" w:cstheme="minorHAnsi"/>
          <w:b/>
          <w:bCs/>
          <w:sz w:val="24"/>
        </w:rPr>
        <w:t>Maruziyet sınır değerleri</w:t>
      </w:r>
      <w:r w:rsidR="00A56580">
        <w:rPr>
          <w:rFonts w:asciiTheme="minorHAnsi" w:hAnsiTheme="minorHAnsi" w:cstheme="minorHAnsi"/>
          <w:b/>
          <w:bCs/>
          <w:sz w:val="24"/>
        </w:rPr>
        <w:tab/>
      </w:r>
      <w:r w:rsidR="00A56580">
        <w:rPr>
          <w:rFonts w:asciiTheme="minorHAnsi" w:hAnsiTheme="minorHAnsi" w:cstheme="minorHAnsi"/>
          <w:b/>
          <w:bCs/>
          <w:sz w:val="24"/>
        </w:rPr>
        <w:tab/>
      </w:r>
      <w:r w:rsidRPr="00EF72FE">
        <w:rPr>
          <w:rFonts w:asciiTheme="minorHAnsi" w:hAnsiTheme="minorHAnsi" w:cstheme="minorHAnsi"/>
          <w:b/>
          <w:bCs/>
          <w:sz w:val="24"/>
        </w:rPr>
        <w:t xml:space="preserve">: </w:t>
      </w:r>
      <w:r w:rsidRPr="00EF72FE">
        <w:rPr>
          <w:rFonts w:asciiTheme="minorHAnsi" w:hAnsiTheme="minorHAnsi" w:cstheme="minorHAnsi"/>
          <w:bCs/>
          <w:sz w:val="24"/>
        </w:rPr>
        <w:t xml:space="preserve"> LEX,</w:t>
      </w:r>
      <w:r w:rsidR="00B02C61">
        <w:rPr>
          <w:rFonts w:asciiTheme="minorHAnsi" w:hAnsiTheme="minorHAnsi" w:cstheme="minorHAnsi"/>
          <w:bCs/>
          <w:sz w:val="24"/>
        </w:rPr>
        <w:t xml:space="preserve"> </w:t>
      </w:r>
      <w:r w:rsidRPr="00EF72FE">
        <w:rPr>
          <w:rFonts w:asciiTheme="minorHAnsi" w:hAnsiTheme="minorHAnsi" w:cstheme="minorHAnsi"/>
          <w:bCs/>
          <w:sz w:val="24"/>
        </w:rPr>
        <w:t>8h=87dB(A) ve P</w:t>
      </w:r>
      <w:r w:rsidRPr="00EF72FE">
        <w:rPr>
          <w:rFonts w:asciiTheme="minorHAnsi" w:hAnsiTheme="minorHAnsi" w:cstheme="minorHAnsi"/>
          <w:bCs/>
          <w:sz w:val="24"/>
          <w:vertAlign w:val="subscript"/>
        </w:rPr>
        <w:t>peak</w:t>
      </w:r>
      <w:r w:rsidRPr="00EF72FE">
        <w:rPr>
          <w:rFonts w:asciiTheme="minorHAnsi" w:hAnsiTheme="minorHAnsi" w:cstheme="minorHAnsi"/>
          <w:bCs/>
          <w:sz w:val="24"/>
        </w:rPr>
        <w:t xml:space="preserve"> =200 </w:t>
      </w:r>
      <w:proofErr w:type="spellStart"/>
      <w:r w:rsidRPr="00EF72FE">
        <w:rPr>
          <w:rFonts w:asciiTheme="minorHAnsi" w:hAnsiTheme="minorHAnsi" w:cstheme="minorHAnsi"/>
          <w:bCs/>
          <w:sz w:val="24"/>
        </w:rPr>
        <w:t>Pa</w:t>
      </w:r>
      <w:r w:rsidRPr="00EF72FE">
        <w:rPr>
          <w:rFonts w:asciiTheme="minorHAnsi" w:hAnsiTheme="minorHAnsi" w:cstheme="minorHAnsi"/>
          <w:bCs/>
          <w:sz w:val="24"/>
          <w:vertAlign w:val="subscript"/>
        </w:rPr>
        <w:t>iii</w:t>
      </w:r>
      <w:proofErr w:type="spellEnd"/>
    </w:p>
    <w:p w:rsidR="00094DFB" w:rsidRPr="00EF72FE" w:rsidRDefault="00094DFB" w:rsidP="00A56580">
      <w:pPr>
        <w:jc w:val="both"/>
        <w:rPr>
          <w:rFonts w:asciiTheme="minorHAnsi" w:hAnsiTheme="minorHAnsi" w:cstheme="minorHAnsi"/>
          <w:bCs/>
          <w:sz w:val="24"/>
        </w:rPr>
      </w:pPr>
      <w:r w:rsidRPr="00EF72FE">
        <w:rPr>
          <w:rFonts w:asciiTheme="minorHAnsi" w:hAnsiTheme="minorHAnsi" w:cstheme="minorHAnsi"/>
          <w:b/>
          <w:bCs/>
          <w:sz w:val="24"/>
        </w:rPr>
        <w:t xml:space="preserve">En </w:t>
      </w:r>
      <w:r w:rsidR="00B32A72" w:rsidRPr="00EF72FE">
        <w:rPr>
          <w:rFonts w:asciiTheme="minorHAnsi" w:hAnsiTheme="minorHAnsi" w:cstheme="minorHAnsi"/>
          <w:b/>
          <w:bCs/>
          <w:sz w:val="24"/>
        </w:rPr>
        <w:t>Yüksek Maruziyet Etkin Değeri</w:t>
      </w:r>
      <w:r w:rsidR="00A56580">
        <w:rPr>
          <w:rFonts w:asciiTheme="minorHAnsi" w:hAnsiTheme="minorHAnsi" w:cstheme="minorHAnsi"/>
          <w:b/>
          <w:bCs/>
          <w:sz w:val="24"/>
        </w:rPr>
        <w:tab/>
      </w:r>
      <w:r w:rsidRPr="00EF72FE">
        <w:rPr>
          <w:rFonts w:asciiTheme="minorHAnsi" w:hAnsiTheme="minorHAnsi" w:cstheme="minorHAnsi"/>
          <w:b/>
          <w:bCs/>
          <w:sz w:val="24"/>
        </w:rPr>
        <w:t>:</w:t>
      </w:r>
      <w:r w:rsidRPr="00EF72FE">
        <w:rPr>
          <w:rFonts w:asciiTheme="minorHAnsi" w:hAnsiTheme="minorHAnsi" w:cstheme="minorHAnsi"/>
          <w:bCs/>
          <w:sz w:val="24"/>
        </w:rPr>
        <w:t xml:space="preserve">  LEX,</w:t>
      </w:r>
      <w:r w:rsidR="00B02C61">
        <w:rPr>
          <w:rFonts w:asciiTheme="minorHAnsi" w:hAnsiTheme="minorHAnsi" w:cstheme="minorHAnsi"/>
          <w:bCs/>
          <w:sz w:val="24"/>
        </w:rPr>
        <w:t xml:space="preserve"> </w:t>
      </w:r>
      <w:r w:rsidRPr="00EF72FE">
        <w:rPr>
          <w:rFonts w:asciiTheme="minorHAnsi" w:hAnsiTheme="minorHAnsi" w:cstheme="minorHAnsi"/>
          <w:bCs/>
          <w:sz w:val="24"/>
        </w:rPr>
        <w:t>8h=85dB(A) ve P</w:t>
      </w:r>
      <w:r w:rsidRPr="00EF72FE">
        <w:rPr>
          <w:rFonts w:asciiTheme="minorHAnsi" w:hAnsiTheme="minorHAnsi" w:cstheme="minorHAnsi"/>
          <w:bCs/>
          <w:sz w:val="24"/>
          <w:vertAlign w:val="subscript"/>
        </w:rPr>
        <w:t>peak</w:t>
      </w:r>
      <w:r w:rsidRPr="00EF72FE">
        <w:rPr>
          <w:rFonts w:asciiTheme="minorHAnsi" w:hAnsiTheme="minorHAnsi" w:cstheme="minorHAnsi"/>
          <w:bCs/>
          <w:sz w:val="24"/>
        </w:rPr>
        <w:t xml:space="preserve">= 140 </w:t>
      </w:r>
      <w:proofErr w:type="spellStart"/>
      <w:r w:rsidRPr="00EF72FE">
        <w:rPr>
          <w:rFonts w:asciiTheme="minorHAnsi" w:hAnsiTheme="minorHAnsi" w:cstheme="minorHAnsi"/>
          <w:bCs/>
          <w:sz w:val="24"/>
        </w:rPr>
        <w:t>Pa</w:t>
      </w:r>
      <w:r w:rsidRPr="00EF72FE">
        <w:rPr>
          <w:rFonts w:asciiTheme="minorHAnsi" w:hAnsiTheme="minorHAnsi" w:cstheme="minorHAnsi"/>
          <w:bCs/>
          <w:sz w:val="24"/>
          <w:vertAlign w:val="subscript"/>
        </w:rPr>
        <w:t>ii</w:t>
      </w:r>
      <w:proofErr w:type="spellEnd"/>
    </w:p>
    <w:p w:rsidR="00094DFB" w:rsidRPr="00EF72FE" w:rsidRDefault="00094DFB" w:rsidP="00A56580">
      <w:pPr>
        <w:jc w:val="both"/>
        <w:rPr>
          <w:rFonts w:asciiTheme="minorHAnsi" w:hAnsiTheme="minorHAnsi" w:cstheme="minorHAnsi"/>
          <w:bCs/>
          <w:sz w:val="24"/>
          <w:vertAlign w:val="subscript"/>
        </w:rPr>
      </w:pPr>
      <w:r w:rsidRPr="00EF72FE">
        <w:rPr>
          <w:rFonts w:asciiTheme="minorHAnsi" w:hAnsiTheme="minorHAnsi" w:cstheme="minorHAnsi"/>
          <w:b/>
          <w:bCs/>
          <w:sz w:val="24"/>
        </w:rPr>
        <w:t xml:space="preserve">En </w:t>
      </w:r>
      <w:r w:rsidR="00B32A72" w:rsidRPr="00EF72FE">
        <w:rPr>
          <w:rFonts w:asciiTheme="minorHAnsi" w:hAnsiTheme="minorHAnsi" w:cstheme="minorHAnsi"/>
          <w:b/>
          <w:bCs/>
          <w:sz w:val="24"/>
        </w:rPr>
        <w:t>Düşük Maruziyet Etkin Değeri</w:t>
      </w:r>
      <w:r w:rsidR="00A56580">
        <w:rPr>
          <w:rFonts w:asciiTheme="minorHAnsi" w:hAnsiTheme="minorHAnsi" w:cstheme="minorHAnsi"/>
          <w:b/>
          <w:bCs/>
          <w:sz w:val="24"/>
        </w:rPr>
        <w:tab/>
      </w:r>
      <w:r w:rsidRPr="00EF72FE">
        <w:rPr>
          <w:rFonts w:asciiTheme="minorHAnsi" w:hAnsiTheme="minorHAnsi" w:cstheme="minorHAnsi"/>
          <w:b/>
          <w:bCs/>
          <w:sz w:val="24"/>
        </w:rPr>
        <w:t>:</w:t>
      </w:r>
      <w:r w:rsidRPr="00EF72FE">
        <w:rPr>
          <w:rFonts w:asciiTheme="minorHAnsi" w:hAnsiTheme="minorHAnsi" w:cstheme="minorHAnsi"/>
          <w:bCs/>
          <w:sz w:val="24"/>
        </w:rPr>
        <w:t xml:space="preserve">  LEX,</w:t>
      </w:r>
      <w:r w:rsidR="00B02C61">
        <w:rPr>
          <w:rFonts w:asciiTheme="minorHAnsi" w:hAnsiTheme="minorHAnsi" w:cstheme="minorHAnsi"/>
          <w:bCs/>
          <w:sz w:val="24"/>
        </w:rPr>
        <w:t xml:space="preserve"> </w:t>
      </w:r>
      <w:r w:rsidRPr="00EF72FE">
        <w:rPr>
          <w:rFonts w:asciiTheme="minorHAnsi" w:hAnsiTheme="minorHAnsi" w:cstheme="minorHAnsi"/>
          <w:bCs/>
          <w:sz w:val="24"/>
        </w:rPr>
        <w:t>8h=80dB(A) ve P</w:t>
      </w:r>
      <w:r w:rsidRPr="00EF72FE">
        <w:rPr>
          <w:rFonts w:asciiTheme="minorHAnsi" w:hAnsiTheme="minorHAnsi" w:cstheme="minorHAnsi"/>
          <w:bCs/>
          <w:sz w:val="24"/>
          <w:vertAlign w:val="subscript"/>
        </w:rPr>
        <w:t>peak</w:t>
      </w:r>
      <w:r w:rsidRPr="00EF72FE">
        <w:rPr>
          <w:rFonts w:asciiTheme="minorHAnsi" w:hAnsiTheme="minorHAnsi" w:cstheme="minorHAnsi"/>
          <w:bCs/>
          <w:sz w:val="24"/>
        </w:rPr>
        <w:t xml:space="preserve">= 112 </w:t>
      </w:r>
      <w:proofErr w:type="spellStart"/>
      <w:r w:rsidRPr="00EF72FE">
        <w:rPr>
          <w:rFonts w:asciiTheme="minorHAnsi" w:hAnsiTheme="minorHAnsi" w:cstheme="minorHAnsi"/>
          <w:bCs/>
          <w:sz w:val="24"/>
        </w:rPr>
        <w:t>Pa</w:t>
      </w:r>
      <w:r w:rsidRPr="00EF72FE">
        <w:rPr>
          <w:rFonts w:asciiTheme="minorHAnsi" w:hAnsiTheme="minorHAnsi" w:cstheme="minorHAnsi"/>
          <w:bCs/>
          <w:sz w:val="24"/>
          <w:vertAlign w:val="subscript"/>
        </w:rPr>
        <w:t>iii</w:t>
      </w:r>
      <w:proofErr w:type="spellEnd"/>
    </w:p>
    <w:p w:rsidR="00094DFB" w:rsidRDefault="00094DFB" w:rsidP="00A56580">
      <w:pPr>
        <w:jc w:val="both"/>
        <w:rPr>
          <w:rFonts w:asciiTheme="minorHAnsi" w:hAnsiTheme="minorHAnsi" w:cstheme="minorHAnsi"/>
          <w:sz w:val="24"/>
        </w:rPr>
      </w:pPr>
      <w:r w:rsidRPr="00EF72FE">
        <w:rPr>
          <w:rFonts w:asciiTheme="minorHAnsi" w:hAnsiTheme="minorHAnsi" w:cstheme="minorHAnsi"/>
          <w:b/>
          <w:bCs/>
          <w:sz w:val="24"/>
        </w:rPr>
        <w:t xml:space="preserve">En </w:t>
      </w:r>
      <w:r w:rsidR="00B32A72" w:rsidRPr="00EF72FE">
        <w:rPr>
          <w:rFonts w:asciiTheme="minorHAnsi" w:hAnsiTheme="minorHAnsi" w:cstheme="minorHAnsi"/>
          <w:b/>
          <w:bCs/>
          <w:sz w:val="24"/>
        </w:rPr>
        <w:t>Yüksek Ses Basıncı (</w:t>
      </w:r>
      <w:r w:rsidRPr="00EF72FE">
        <w:rPr>
          <w:rFonts w:asciiTheme="minorHAnsi" w:hAnsiTheme="minorHAnsi" w:cstheme="minorHAnsi"/>
          <w:b/>
          <w:bCs/>
          <w:sz w:val="24"/>
        </w:rPr>
        <w:t>P</w:t>
      </w:r>
      <w:r w:rsidRPr="00EF72FE">
        <w:rPr>
          <w:rFonts w:asciiTheme="minorHAnsi" w:hAnsiTheme="minorHAnsi" w:cstheme="minorHAnsi"/>
          <w:b/>
          <w:bCs/>
          <w:sz w:val="24"/>
          <w:vertAlign w:val="subscript"/>
        </w:rPr>
        <w:t>peak</w:t>
      </w:r>
      <w:r w:rsidR="00B32A72" w:rsidRPr="00EF72FE">
        <w:rPr>
          <w:rFonts w:asciiTheme="minorHAnsi" w:hAnsiTheme="minorHAnsi" w:cstheme="minorHAnsi"/>
          <w:b/>
          <w:bCs/>
          <w:sz w:val="24"/>
        </w:rPr>
        <w:t>)</w:t>
      </w:r>
      <w:r w:rsidR="00B32A72">
        <w:rPr>
          <w:rFonts w:asciiTheme="minorHAnsi" w:hAnsiTheme="minorHAnsi" w:cstheme="minorHAnsi"/>
          <w:b/>
          <w:bCs/>
          <w:sz w:val="24"/>
        </w:rPr>
        <w:tab/>
      </w:r>
      <w:r w:rsidR="00A56580">
        <w:rPr>
          <w:rFonts w:asciiTheme="minorHAnsi" w:hAnsiTheme="minorHAnsi" w:cstheme="minorHAnsi"/>
          <w:b/>
          <w:bCs/>
          <w:sz w:val="24"/>
        </w:rPr>
        <w:tab/>
      </w:r>
      <w:r w:rsidRPr="00EF72FE">
        <w:rPr>
          <w:rFonts w:asciiTheme="minorHAnsi" w:hAnsiTheme="minorHAnsi" w:cstheme="minorHAnsi"/>
          <w:b/>
          <w:bCs/>
          <w:sz w:val="24"/>
        </w:rPr>
        <w:t xml:space="preserve">:  </w:t>
      </w:r>
      <w:r w:rsidR="00F36F42">
        <w:rPr>
          <w:rFonts w:asciiTheme="minorHAnsi" w:hAnsiTheme="minorHAnsi" w:cstheme="minorHAnsi"/>
          <w:sz w:val="24"/>
        </w:rPr>
        <w:t>C-</w:t>
      </w:r>
      <w:r w:rsidRPr="00EF72FE">
        <w:rPr>
          <w:rFonts w:asciiTheme="minorHAnsi" w:hAnsiTheme="minorHAnsi" w:cstheme="minorHAnsi"/>
          <w:sz w:val="24"/>
        </w:rPr>
        <w:t xml:space="preserve">frekans ağırlıklı anlık gürültü basıncının maksimum değeri </w:t>
      </w:r>
    </w:p>
    <w:p w:rsidR="00094DFB" w:rsidRPr="00EF72FE" w:rsidRDefault="00094DFB" w:rsidP="001C30EF">
      <w:pPr>
        <w:jc w:val="both"/>
        <w:rPr>
          <w:rFonts w:asciiTheme="minorHAnsi" w:hAnsiTheme="minorHAnsi" w:cstheme="minorHAnsi"/>
          <w:b/>
          <w:bCs/>
          <w:sz w:val="24"/>
        </w:rPr>
      </w:pPr>
      <w:r w:rsidRPr="00EF72FE">
        <w:rPr>
          <w:rFonts w:asciiTheme="minorHAnsi" w:hAnsiTheme="minorHAnsi" w:cstheme="minorHAnsi"/>
          <w:b/>
          <w:bCs/>
          <w:sz w:val="24"/>
        </w:rPr>
        <w:t xml:space="preserve">Yönetmelik Dip Notu </w:t>
      </w:r>
      <w:r w:rsidR="001C30EF">
        <w:rPr>
          <w:rFonts w:asciiTheme="minorHAnsi" w:hAnsiTheme="minorHAnsi" w:cstheme="minorHAnsi"/>
          <w:b/>
          <w:bCs/>
          <w:sz w:val="24"/>
        </w:rPr>
        <w:tab/>
      </w:r>
      <w:r w:rsidR="001C30EF">
        <w:rPr>
          <w:rFonts w:asciiTheme="minorHAnsi" w:hAnsiTheme="minorHAnsi" w:cstheme="minorHAnsi"/>
          <w:b/>
          <w:bCs/>
          <w:sz w:val="24"/>
        </w:rPr>
        <w:tab/>
      </w:r>
      <w:r w:rsidRPr="00EF72FE">
        <w:rPr>
          <w:rFonts w:asciiTheme="minorHAnsi" w:hAnsiTheme="minorHAnsi" w:cstheme="minorHAnsi"/>
          <w:b/>
          <w:bCs/>
          <w:sz w:val="24"/>
        </w:rPr>
        <w:t xml:space="preserve">: </w:t>
      </w:r>
      <w:r w:rsidR="001C30EF" w:rsidRPr="00EF72FE">
        <w:rPr>
          <w:rFonts w:asciiTheme="minorHAnsi" w:hAnsiTheme="minorHAnsi" w:cstheme="minorHAnsi"/>
          <w:bCs/>
          <w:sz w:val="24"/>
        </w:rPr>
        <w:t>140 dB (C) ile ilgili olarak 20 µPa</w:t>
      </w:r>
    </w:p>
    <w:p w:rsidR="00094DFB" w:rsidRPr="00EF72FE" w:rsidRDefault="001C30EF" w:rsidP="00094DFB">
      <w:pPr>
        <w:jc w:val="both"/>
        <w:rPr>
          <w:rFonts w:asciiTheme="minorHAnsi" w:hAnsiTheme="minorHAnsi" w:cstheme="minorHAnsi"/>
          <w:bCs/>
          <w:sz w:val="24"/>
        </w:rPr>
      </w:pP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r>
      <w:r>
        <w:rPr>
          <w:rFonts w:asciiTheme="minorHAnsi" w:hAnsiTheme="minorHAnsi" w:cstheme="minorHAnsi"/>
          <w:bCs/>
          <w:sz w:val="24"/>
        </w:rPr>
        <w:tab/>
        <w:t xml:space="preserve">: </w:t>
      </w:r>
      <w:r w:rsidRPr="00EF72FE">
        <w:rPr>
          <w:rFonts w:asciiTheme="minorHAnsi" w:hAnsiTheme="minorHAnsi" w:cstheme="minorHAnsi"/>
          <w:bCs/>
          <w:sz w:val="24"/>
        </w:rPr>
        <w:t>137 dB (C) ile ilgili olarak 20 µPa</w:t>
      </w:r>
    </w:p>
    <w:p w:rsidR="00094DFB" w:rsidRPr="00EF72FE" w:rsidRDefault="00094DFB" w:rsidP="001C30EF">
      <w:pPr>
        <w:ind w:left="2836" w:firstLine="709"/>
        <w:jc w:val="both"/>
        <w:rPr>
          <w:rFonts w:asciiTheme="minorHAnsi" w:hAnsiTheme="minorHAnsi" w:cstheme="minorHAnsi"/>
          <w:bCs/>
          <w:sz w:val="24"/>
        </w:rPr>
      </w:pPr>
      <w:r w:rsidRPr="00EF72FE">
        <w:rPr>
          <w:rFonts w:asciiTheme="minorHAnsi" w:hAnsiTheme="minorHAnsi" w:cstheme="minorHAnsi"/>
          <w:bCs/>
          <w:sz w:val="24"/>
        </w:rPr>
        <w:t>: 135 dB (C) ile ilgili olarak 20 µ</w:t>
      </w:r>
      <w:r w:rsidR="001C30EF" w:rsidRPr="00EF72FE">
        <w:rPr>
          <w:rFonts w:asciiTheme="minorHAnsi" w:hAnsiTheme="minorHAnsi" w:cstheme="minorHAnsi"/>
          <w:bCs/>
          <w:sz w:val="24"/>
        </w:rPr>
        <w:t>Pa olarak</w:t>
      </w:r>
      <w:r w:rsidRPr="00EF72FE">
        <w:rPr>
          <w:rFonts w:asciiTheme="minorHAnsi" w:hAnsiTheme="minorHAnsi" w:cstheme="minorHAnsi"/>
          <w:bCs/>
          <w:sz w:val="24"/>
        </w:rPr>
        <w:t xml:space="preserve"> alınır.</w:t>
      </w:r>
    </w:p>
    <w:p w:rsidR="00094DFB" w:rsidRPr="00EF72FE" w:rsidRDefault="00094DFB" w:rsidP="001C30EF">
      <w:pPr>
        <w:jc w:val="both"/>
        <w:rPr>
          <w:rFonts w:asciiTheme="minorHAnsi" w:hAnsiTheme="minorHAnsi" w:cstheme="minorHAnsi"/>
          <w:b/>
          <w:bCs/>
          <w:sz w:val="24"/>
        </w:rPr>
      </w:pPr>
      <w:r w:rsidRPr="00EF72FE">
        <w:rPr>
          <w:rFonts w:asciiTheme="minorHAnsi" w:hAnsiTheme="minorHAnsi" w:cstheme="minorHAnsi"/>
          <w:b/>
          <w:bCs/>
          <w:sz w:val="24"/>
        </w:rPr>
        <w:lastRenderedPageBreak/>
        <w:t>Hiçbir kulak koruyucu kullanmadan bir gün içinde gürültü şiddetlerine göre müsaade edilen maruz kalınabilecek süreler</w:t>
      </w:r>
    </w:p>
    <w:p w:rsidR="00094DFB" w:rsidRPr="00EF72FE" w:rsidRDefault="00094DFB" w:rsidP="00094DFB">
      <w:pPr>
        <w:ind w:left="708"/>
        <w:jc w:val="both"/>
        <w:rPr>
          <w:rFonts w:asciiTheme="minorHAnsi" w:hAnsiTheme="minorHAnsi" w:cstheme="minorHAnsi"/>
          <w:b/>
          <w:bCs/>
          <w:sz w:val="24"/>
        </w:rPr>
      </w:pPr>
    </w:p>
    <w:tbl>
      <w:tblPr>
        <w:tblStyle w:val="AkKlavuz-Vurgu5"/>
        <w:tblW w:w="0" w:type="auto"/>
        <w:tblInd w:w="392" w:type="dxa"/>
        <w:tblLook w:val="01E0" w:firstRow="1" w:lastRow="1" w:firstColumn="1" w:lastColumn="1" w:noHBand="0" w:noVBand="0"/>
      </w:tblPr>
      <w:tblGrid>
        <w:gridCol w:w="3627"/>
        <w:gridCol w:w="5172"/>
      </w:tblGrid>
      <w:tr w:rsidR="00094DFB" w:rsidRPr="00EF72FE" w:rsidTr="001C30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7" w:type="dxa"/>
          </w:tcPr>
          <w:p w:rsidR="00094DFB" w:rsidRPr="00EF72FE" w:rsidRDefault="001C30EF" w:rsidP="001C30EF">
            <w:pPr>
              <w:jc w:val="center"/>
              <w:rPr>
                <w:rFonts w:asciiTheme="minorHAnsi" w:hAnsiTheme="minorHAnsi" w:cstheme="minorHAnsi"/>
                <w:b w:val="0"/>
                <w:bCs w:val="0"/>
                <w:sz w:val="24"/>
              </w:rPr>
            </w:pPr>
            <w:r w:rsidRPr="00EF72FE">
              <w:rPr>
                <w:rFonts w:asciiTheme="minorHAnsi" w:hAnsiTheme="minorHAnsi" w:cstheme="minorHAnsi"/>
                <w:sz w:val="24"/>
              </w:rPr>
              <w:t>Mak</w:t>
            </w:r>
            <w:r>
              <w:rPr>
                <w:rFonts w:asciiTheme="minorHAnsi" w:hAnsiTheme="minorHAnsi" w:cstheme="minorHAnsi"/>
                <w:sz w:val="24"/>
              </w:rPr>
              <w:t>simum</w:t>
            </w:r>
            <w:r w:rsidRPr="00EF72FE">
              <w:rPr>
                <w:rFonts w:asciiTheme="minorHAnsi" w:hAnsiTheme="minorHAnsi" w:cstheme="minorHAnsi"/>
                <w:sz w:val="24"/>
              </w:rPr>
              <w:t xml:space="preserve"> </w:t>
            </w:r>
            <w:r w:rsidR="00094DFB" w:rsidRPr="00EF72FE">
              <w:rPr>
                <w:rFonts w:asciiTheme="minorHAnsi" w:hAnsiTheme="minorHAnsi" w:cstheme="minorHAnsi"/>
                <w:sz w:val="24"/>
              </w:rPr>
              <w:t xml:space="preserve">Gürültü </w:t>
            </w:r>
            <w:r w:rsidRPr="00EF72FE">
              <w:rPr>
                <w:rFonts w:asciiTheme="minorHAnsi" w:hAnsiTheme="minorHAnsi" w:cstheme="minorHAnsi"/>
                <w:sz w:val="24"/>
              </w:rPr>
              <w:t>Düzeyi Db(</w:t>
            </w:r>
            <w:r w:rsidR="00094DFB" w:rsidRPr="00EF72FE">
              <w:rPr>
                <w:rFonts w:asciiTheme="minorHAnsi" w:hAnsiTheme="minorHAnsi" w:cstheme="minorHAnsi"/>
                <w:sz w:val="24"/>
              </w:rPr>
              <w:t>A</w:t>
            </w:r>
            <w:r w:rsidRPr="00EF72FE">
              <w:rPr>
                <w:rFonts w:asciiTheme="minorHAnsi" w:hAnsiTheme="minorHAnsi" w:cstheme="minorHAnsi"/>
                <w:sz w:val="24"/>
              </w:rPr>
              <w:t>)</w:t>
            </w:r>
          </w:p>
        </w:tc>
        <w:tc>
          <w:tcPr>
            <w:cnfStyle w:val="000100000000" w:firstRow="0" w:lastRow="0" w:firstColumn="0" w:lastColumn="1" w:oddVBand="0" w:evenVBand="0" w:oddHBand="0" w:evenHBand="0" w:firstRowFirstColumn="0" w:firstRowLastColumn="0" w:lastRowFirstColumn="0" w:lastRowLastColumn="0"/>
            <w:tcW w:w="5172" w:type="dxa"/>
          </w:tcPr>
          <w:p w:rsidR="00094DFB" w:rsidRPr="00EF72FE" w:rsidRDefault="00094DFB" w:rsidP="001C30EF">
            <w:pPr>
              <w:jc w:val="center"/>
              <w:rPr>
                <w:rFonts w:asciiTheme="minorHAnsi" w:hAnsiTheme="minorHAnsi" w:cstheme="minorHAnsi"/>
                <w:b w:val="0"/>
                <w:bCs w:val="0"/>
                <w:sz w:val="24"/>
              </w:rPr>
            </w:pPr>
            <w:r w:rsidRPr="00EF72FE">
              <w:rPr>
                <w:rFonts w:asciiTheme="minorHAnsi" w:hAnsiTheme="minorHAnsi" w:cstheme="minorHAnsi"/>
                <w:sz w:val="24"/>
              </w:rPr>
              <w:t xml:space="preserve">Maruz </w:t>
            </w:r>
            <w:r w:rsidR="001C30EF">
              <w:rPr>
                <w:rFonts w:asciiTheme="minorHAnsi" w:hAnsiTheme="minorHAnsi" w:cstheme="minorHAnsi"/>
                <w:sz w:val="24"/>
              </w:rPr>
              <w:t>Kalınabilecek Maksimum</w:t>
            </w:r>
            <w:r w:rsidR="001C30EF" w:rsidRPr="00EF72FE">
              <w:rPr>
                <w:rFonts w:asciiTheme="minorHAnsi" w:hAnsiTheme="minorHAnsi" w:cstheme="minorHAnsi"/>
                <w:sz w:val="24"/>
              </w:rPr>
              <w:t xml:space="preserve"> Süre (</w:t>
            </w:r>
            <w:r w:rsidR="001C30EF">
              <w:rPr>
                <w:rFonts w:asciiTheme="minorHAnsi" w:hAnsiTheme="minorHAnsi" w:cstheme="minorHAnsi"/>
                <w:sz w:val="24"/>
              </w:rPr>
              <w:t>Saat</w:t>
            </w:r>
            <w:r w:rsidR="001C30EF" w:rsidRPr="00EF72FE">
              <w:rPr>
                <w:rFonts w:asciiTheme="minorHAnsi" w:hAnsiTheme="minorHAnsi" w:cstheme="minorHAnsi"/>
                <w:sz w:val="24"/>
              </w:rPr>
              <w:t>/Gün)</w:t>
            </w:r>
          </w:p>
        </w:tc>
      </w:tr>
      <w:tr w:rsidR="00094DFB" w:rsidRPr="001C30EF" w:rsidTr="001C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7"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80</w:t>
            </w:r>
          </w:p>
        </w:tc>
        <w:tc>
          <w:tcPr>
            <w:cnfStyle w:val="000100000000" w:firstRow="0" w:lastRow="0" w:firstColumn="0" w:lastColumn="1" w:oddVBand="0" w:evenVBand="0" w:oddHBand="0" w:evenHBand="0" w:firstRowFirstColumn="0" w:firstRowLastColumn="0" w:lastRowFirstColumn="0" w:lastRowLastColumn="0"/>
            <w:tcW w:w="5172"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16</w:t>
            </w:r>
          </w:p>
        </w:tc>
      </w:tr>
      <w:tr w:rsidR="00094DFB" w:rsidRPr="001C30EF" w:rsidTr="001C30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7"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85</w:t>
            </w:r>
          </w:p>
        </w:tc>
        <w:tc>
          <w:tcPr>
            <w:cnfStyle w:val="000100000000" w:firstRow="0" w:lastRow="0" w:firstColumn="0" w:lastColumn="1" w:oddVBand="0" w:evenVBand="0" w:oddHBand="0" w:evenHBand="0" w:firstRowFirstColumn="0" w:firstRowLastColumn="0" w:lastRowFirstColumn="0" w:lastRowLastColumn="0"/>
            <w:tcW w:w="5172"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8</w:t>
            </w:r>
          </w:p>
        </w:tc>
      </w:tr>
      <w:tr w:rsidR="00094DFB" w:rsidRPr="001C30EF" w:rsidTr="001C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7"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90</w:t>
            </w:r>
          </w:p>
        </w:tc>
        <w:tc>
          <w:tcPr>
            <w:cnfStyle w:val="000100000000" w:firstRow="0" w:lastRow="0" w:firstColumn="0" w:lastColumn="1" w:oddVBand="0" w:evenVBand="0" w:oddHBand="0" w:evenHBand="0" w:firstRowFirstColumn="0" w:firstRowLastColumn="0" w:lastRowFirstColumn="0" w:lastRowLastColumn="0"/>
            <w:tcW w:w="5172"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4</w:t>
            </w:r>
          </w:p>
        </w:tc>
      </w:tr>
      <w:tr w:rsidR="00094DFB" w:rsidRPr="001C30EF" w:rsidTr="001C30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7"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95</w:t>
            </w:r>
          </w:p>
        </w:tc>
        <w:tc>
          <w:tcPr>
            <w:cnfStyle w:val="000100000000" w:firstRow="0" w:lastRow="0" w:firstColumn="0" w:lastColumn="1" w:oddVBand="0" w:evenVBand="0" w:oddHBand="0" w:evenHBand="0" w:firstRowFirstColumn="0" w:firstRowLastColumn="0" w:lastRowFirstColumn="0" w:lastRowLastColumn="0"/>
            <w:tcW w:w="5172"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2</w:t>
            </w:r>
          </w:p>
        </w:tc>
      </w:tr>
      <w:tr w:rsidR="00094DFB" w:rsidRPr="001C30EF" w:rsidTr="001C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7"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100</w:t>
            </w:r>
          </w:p>
        </w:tc>
        <w:tc>
          <w:tcPr>
            <w:cnfStyle w:val="000100000000" w:firstRow="0" w:lastRow="0" w:firstColumn="0" w:lastColumn="1" w:oddVBand="0" w:evenVBand="0" w:oddHBand="0" w:evenHBand="0" w:firstRowFirstColumn="0" w:firstRowLastColumn="0" w:lastRowFirstColumn="0" w:lastRowLastColumn="0"/>
            <w:tcW w:w="5172"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1</w:t>
            </w:r>
          </w:p>
        </w:tc>
      </w:tr>
      <w:tr w:rsidR="00094DFB" w:rsidRPr="001C30EF" w:rsidTr="001C30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7"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105</w:t>
            </w:r>
          </w:p>
        </w:tc>
        <w:tc>
          <w:tcPr>
            <w:cnfStyle w:val="000100000000" w:firstRow="0" w:lastRow="0" w:firstColumn="0" w:lastColumn="1" w:oddVBand="0" w:evenVBand="0" w:oddHBand="0" w:evenHBand="0" w:firstRowFirstColumn="0" w:firstRowLastColumn="0" w:lastRowFirstColumn="0" w:lastRowLastColumn="0"/>
            <w:tcW w:w="5172"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1/2</w:t>
            </w:r>
          </w:p>
        </w:tc>
      </w:tr>
      <w:tr w:rsidR="00094DFB" w:rsidRPr="001C30EF" w:rsidTr="001C30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7"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110</w:t>
            </w:r>
          </w:p>
        </w:tc>
        <w:tc>
          <w:tcPr>
            <w:cnfStyle w:val="000100000000" w:firstRow="0" w:lastRow="0" w:firstColumn="0" w:lastColumn="1" w:oddVBand="0" w:evenVBand="0" w:oddHBand="0" w:evenHBand="0" w:firstRowFirstColumn="0" w:firstRowLastColumn="0" w:lastRowFirstColumn="0" w:lastRowLastColumn="0"/>
            <w:tcW w:w="5172"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1/4</w:t>
            </w:r>
          </w:p>
        </w:tc>
      </w:tr>
      <w:tr w:rsidR="00094DFB" w:rsidRPr="001C30EF" w:rsidTr="001C30E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7"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115</w:t>
            </w:r>
          </w:p>
        </w:tc>
        <w:tc>
          <w:tcPr>
            <w:cnfStyle w:val="000100000000" w:firstRow="0" w:lastRow="0" w:firstColumn="0" w:lastColumn="1" w:oddVBand="0" w:evenVBand="0" w:oddHBand="0" w:evenHBand="0" w:firstRowFirstColumn="0" w:firstRowLastColumn="0" w:lastRowFirstColumn="0" w:lastRowLastColumn="0"/>
            <w:tcW w:w="5172" w:type="dxa"/>
          </w:tcPr>
          <w:p w:rsidR="00094DFB" w:rsidRPr="001C30EF" w:rsidRDefault="00094DFB" w:rsidP="001C30EF">
            <w:pPr>
              <w:jc w:val="center"/>
              <w:rPr>
                <w:rFonts w:asciiTheme="majorHAnsi" w:hAnsiTheme="majorHAnsi" w:cstheme="minorHAnsi"/>
                <w:b w:val="0"/>
                <w:bCs w:val="0"/>
                <w:sz w:val="24"/>
              </w:rPr>
            </w:pPr>
            <w:r w:rsidRPr="001C30EF">
              <w:rPr>
                <w:rFonts w:asciiTheme="majorHAnsi" w:hAnsiTheme="majorHAnsi" w:cstheme="minorHAnsi"/>
                <w:b w:val="0"/>
                <w:bCs w:val="0"/>
                <w:sz w:val="24"/>
              </w:rPr>
              <w:t>1/8</w:t>
            </w:r>
          </w:p>
        </w:tc>
      </w:tr>
    </w:tbl>
    <w:p w:rsidR="00790CC2" w:rsidRDefault="00790CC2" w:rsidP="002E7431">
      <w:pPr>
        <w:pStyle w:val="NormalWeb"/>
        <w:spacing w:before="0" w:beforeAutospacing="0" w:after="0" w:afterAutospacing="0"/>
        <w:jc w:val="both"/>
        <w:rPr>
          <w:rFonts w:asciiTheme="minorHAnsi" w:hAnsiTheme="minorHAnsi" w:cstheme="minorHAnsi"/>
        </w:rPr>
      </w:pPr>
    </w:p>
    <w:p w:rsidR="00094DFB" w:rsidRDefault="00094DFB" w:rsidP="002E7431">
      <w:pPr>
        <w:pStyle w:val="NormalWeb"/>
        <w:spacing w:before="0" w:beforeAutospacing="0" w:after="0" w:afterAutospacing="0"/>
        <w:jc w:val="both"/>
        <w:rPr>
          <w:rFonts w:asciiTheme="minorHAnsi" w:hAnsiTheme="minorHAnsi" w:cstheme="minorHAnsi"/>
        </w:rPr>
      </w:pPr>
      <w:r w:rsidRPr="00EF72FE">
        <w:rPr>
          <w:rFonts w:asciiTheme="minorHAnsi" w:hAnsiTheme="minorHAnsi" w:cstheme="minorHAnsi"/>
        </w:rPr>
        <w:t xml:space="preserve">Yapılan araştırmalar sonucunda ortamdaki gürültü düzeyine bağlı olarak izin verilebilen en fazla (maksimum) çalışma süreleri saptanmıştır.  Gürültü yönetmeliğinde böyle bir tablo verilmemekle birlikte, bu tabloya göre yapılacak çalışmalar sonucunda, işçiler üzerinde gürültüden ileri gelebilecek işitme kayıpları, meslek hastalığı sayılabilecek düzeylere ulaşmaması nedeniyle, gürültülü ortamlardaki çalışmalar </w:t>
      </w:r>
      <w:r w:rsidR="001C30EF" w:rsidRPr="00EF72FE">
        <w:rPr>
          <w:rFonts w:asciiTheme="minorHAnsi" w:hAnsiTheme="minorHAnsi" w:cstheme="minorHAnsi"/>
        </w:rPr>
        <w:t>için gürültüden</w:t>
      </w:r>
      <w:r w:rsidRPr="00EF72FE">
        <w:rPr>
          <w:rFonts w:asciiTheme="minorHAnsi" w:hAnsiTheme="minorHAnsi" w:cstheme="minorHAnsi"/>
        </w:rPr>
        <w:t xml:space="preserve"> etkilenmemek için uygun ve yeterli bir önlem olacaktır.  Ancak, Tabloda verilen değerler ortamdaki gürültünün sürekli ya da kesikli olması durumlarında geçerlidir. Patlama ve darbeli gürültülerde geçerli değildir.</w:t>
      </w:r>
    </w:p>
    <w:p w:rsidR="002E7431" w:rsidRDefault="002E7431" w:rsidP="002E7431">
      <w:pPr>
        <w:pStyle w:val="NormalWeb"/>
        <w:spacing w:before="0" w:beforeAutospacing="0" w:after="0" w:afterAutospacing="0"/>
        <w:jc w:val="both"/>
        <w:rPr>
          <w:rFonts w:asciiTheme="minorHAnsi" w:hAnsiTheme="minorHAnsi" w:cstheme="minorHAnsi"/>
        </w:rPr>
      </w:pPr>
    </w:p>
    <w:p w:rsidR="002E7431" w:rsidRDefault="002E7431" w:rsidP="002E7431">
      <w:pPr>
        <w:pStyle w:val="NormalWeb"/>
        <w:spacing w:before="0" w:beforeAutospacing="0" w:after="0" w:afterAutospacing="0"/>
        <w:jc w:val="both"/>
        <w:rPr>
          <w:rFonts w:asciiTheme="minorHAnsi" w:hAnsiTheme="minorHAnsi" w:cstheme="minorHAnsi"/>
        </w:rPr>
      </w:pPr>
    </w:p>
    <w:p w:rsidR="00356D8C" w:rsidRDefault="00356D8C" w:rsidP="006C0C8F">
      <w:pPr>
        <w:pStyle w:val="Balk2"/>
      </w:pPr>
      <w:bookmarkStart w:id="21" w:name="_Toc291197472"/>
      <w:r>
        <w:t>KULAK KORUYUCULARI</w:t>
      </w:r>
      <w:bookmarkEnd w:id="21"/>
    </w:p>
    <w:p w:rsidR="00356D8C" w:rsidRDefault="00356D8C" w:rsidP="002E7431">
      <w:pPr>
        <w:pStyle w:val="NormalWeb"/>
        <w:spacing w:before="0" w:beforeAutospacing="0" w:after="0" w:afterAutospacing="0"/>
        <w:jc w:val="both"/>
        <w:rPr>
          <w:rFonts w:asciiTheme="minorHAnsi" w:hAnsiTheme="minorHAnsi" w:cstheme="minorHAnsi"/>
        </w:rPr>
      </w:pPr>
    </w:p>
    <w:p w:rsidR="00094DFB" w:rsidRPr="00EF72FE" w:rsidRDefault="00094DFB" w:rsidP="002E7431">
      <w:pPr>
        <w:pStyle w:val="NormalWeb"/>
        <w:spacing w:before="0" w:beforeAutospacing="0" w:after="0" w:afterAutospacing="0"/>
        <w:jc w:val="both"/>
        <w:rPr>
          <w:rFonts w:asciiTheme="minorHAnsi" w:hAnsiTheme="minorHAnsi" w:cstheme="minorHAnsi"/>
        </w:rPr>
      </w:pPr>
      <w:r w:rsidRPr="00EF72FE">
        <w:rPr>
          <w:rFonts w:asciiTheme="minorHAnsi" w:hAnsiTheme="minorHAnsi" w:cstheme="minorHAnsi"/>
        </w:rPr>
        <w:t xml:space="preserve">Yine gürültü yönetmenliğindeki belirlenen şartlara uygun olarak, işçilere gürültülü ortamlarda uygun kulak koruyucuları verilmeli ve bu koruyucuların işçiler tarafından kullanılması sağlanmalıdır. İnsanlar tüm koruyucu </w:t>
      </w:r>
      <w:proofErr w:type="gramStart"/>
      <w:r w:rsidRPr="00EF72FE">
        <w:rPr>
          <w:rFonts w:asciiTheme="minorHAnsi" w:hAnsiTheme="minorHAnsi" w:cstheme="minorHAnsi"/>
        </w:rPr>
        <w:t>ekipmanlarda</w:t>
      </w:r>
      <w:proofErr w:type="gramEnd"/>
      <w:r w:rsidRPr="00EF72FE">
        <w:rPr>
          <w:rFonts w:asciiTheme="minorHAnsi" w:hAnsiTheme="minorHAnsi" w:cstheme="minorHAnsi"/>
        </w:rPr>
        <w:t xml:space="preserve"> olduğu gibi kulak koruyucularını kullanmaktan</w:t>
      </w:r>
      <w:r w:rsidR="00356D8C">
        <w:rPr>
          <w:rFonts w:asciiTheme="minorHAnsi" w:hAnsiTheme="minorHAnsi" w:cstheme="minorHAnsi"/>
        </w:rPr>
        <w:t xml:space="preserve"> </w:t>
      </w:r>
      <w:r w:rsidRPr="00EF72FE">
        <w:rPr>
          <w:rFonts w:asciiTheme="minorHAnsi" w:hAnsiTheme="minorHAnsi" w:cstheme="minorHAnsi"/>
        </w:rPr>
        <w:t>da kaçınırlar.</w:t>
      </w:r>
    </w:p>
    <w:p w:rsidR="00356D8C" w:rsidRDefault="00356D8C" w:rsidP="00356D8C">
      <w:pPr>
        <w:pStyle w:val="NormalWeb"/>
        <w:spacing w:before="0" w:beforeAutospacing="0" w:after="0" w:afterAutospacing="0"/>
        <w:jc w:val="both"/>
        <w:rPr>
          <w:rFonts w:asciiTheme="minorHAnsi" w:hAnsiTheme="minorHAnsi" w:cstheme="minorHAnsi"/>
        </w:rPr>
      </w:pPr>
    </w:p>
    <w:p w:rsidR="00094DFB" w:rsidRPr="00EF72FE" w:rsidRDefault="00094DFB" w:rsidP="00356D8C">
      <w:pPr>
        <w:pStyle w:val="NormalWeb"/>
        <w:spacing w:before="0" w:beforeAutospacing="0" w:after="0" w:afterAutospacing="0"/>
        <w:jc w:val="both"/>
        <w:rPr>
          <w:rFonts w:asciiTheme="minorHAnsi" w:hAnsiTheme="minorHAnsi" w:cstheme="minorHAnsi"/>
        </w:rPr>
      </w:pPr>
      <w:r w:rsidRPr="00EF72FE">
        <w:rPr>
          <w:rFonts w:asciiTheme="minorHAnsi" w:hAnsiTheme="minorHAnsi" w:cstheme="minorHAnsi"/>
        </w:rPr>
        <w:t xml:space="preserve">Özelikle de işyerindeki usta, </w:t>
      </w:r>
      <w:r w:rsidR="00356D8C" w:rsidRPr="00EF72FE">
        <w:rPr>
          <w:rFonts w:asciiTheme="minorHAnsi" w:hAnsiTheme="minorHAnsi" w:cstheme="minorHAnsi"/>
        </w:rPr>
        <w:t>ustabaşı</w:t>
      </w:r>
      <w:r w:rsidRPr="00EF72FE">
        <w:rPr>
          <w:rFonts w:asciiTheme="minorHAnsi" w:hAnsiTheme="minorHAnsi" w:cstheme="minorHAnsi"/>
        </w:rPr>
        <w:t xml:space="preserve"> ve formen gibi kalifiye çalışanlar başta olmak üzere işçiler, gürültülü şiddetinin yüksek olduğu ortamlarda kulak koruyucusu kullandıklarında, konuşmaları, makine arızalarını, uyarı sinyallerini ve benzeri sesleri duyamadıklarından </w:t>
      </w:r>
      <w:r w:rsidR="00356D8C" w:rsidRPr="00EF72FE">
        <w:rPr>
          <w:rFonts w:asciiTheme="minorHAnsi" w:hAnsiTheme="minorHAnsi" w:cstheme="minorHAnsi"/>
        </w:rPr>
        <w:t>şikâyetçidirler</w:t>
      </w:r>
      <w:r w:rsidRPr="00EF72FE">
        <w:rPr>
          <w:rFonts w:asciiTheme="minorHAnsi" w:hAnsiTheme="minorHAnsi" w:cstheme="minorHAnsi"/>
        </w:rPr>
        <w:t xml:space="preserve">. Oysa böyle bir hisse kapılma ve endişe yersizdir. </w:t>
      </w:r>
    </w:p>
    <w:p w:rsidR="00356D8C" w:rsidRDefault="00356D8C" w:rsidP="00356D8C">
      <w:pPr>
        <w:pStyle w:val="NormalWeb"/>
        <w:spacing w:before="0" w:beforeAutospacing="0" w:after="0" w:afterAutospacing="0"/>
        <w:jc w:val="both"/>
        <w:rPr>
          <w:rFonts w:asciiTheme="minorHAnsi" w:hAnsiTheme="minorHAnsi" w:cstheme="minorHAnsi"/>
        </w:rPr>
      </w:pPr>
    </w:p>
    <w:p w:rsidR="00094DFB" w:rsidRDefault="00094DFB" w:rsidP="00356D8C">
      <w:pPr>
        <w:pStyle w:val="NormalWeb"/>
        <w:spacing w:before="0" w:beforeAutospacing="0" w:after="0" w:afterAutospacing="0"/>
        <w:jc w:val="both"/>
        <w:rPr>
          <w:rFonts w:asciiTheme="minorHAnsi" w:hAnsiTheme="minorHAnsi" w:cstheme="minorHAnsi"/>
        </w:rPr>
      </w:pPr>
      <w:r w:rsidRPr="00EF72FE">
        <w:rPr>
          <w:rFonts w:asciiTheme="minorHAnsi" w:hAnsiTheme="minorHAnsi" w:cstheme="minorHAnsi"/>
        </w:rPr>
        <w:t xml:space="preserve">İşçiler tarafından kulak koruyucularının kullanılmasına, aşağıda tabloda verilen süreler izlenerek alıştırılmalı ve alışkanlık kazandırılmalıdır. Verilen kulak koruyucuları kişinin kulağına uygun olmalı ve nasıl kullanılacağı öğretilmelidir. </w:t>
      </w:r>
    </w:p>
    <w:p w:rsidR="00356D8C" w:rsidRPr="00EF72FE" w:rsidRDefault="00356D8C" w:rsidP="00356D8C">
      <w:pPr>
        <w:pStyle w:val="NormalWeb"/>
        <w:spacing w:before="0" w:beforeAutospacing="0" w:after="0" w:afterAutospacing="0"/>
        <w:jc w:val="both"/>
        <w:rPr>
          <w:rFonts w:asciiTheme="minorHAnsi" w:hAnsiTheme="minorHAnsi" w:cstheme="minorHAnsi"/>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543"/>
        <w:gridCol w:w="3576"/>
      </w:tblGrid>
      <w:tr w:rsidR="00094DFB" w:rsidRPr="00EF72FE" w:rsidTr="00356D8C">
        <w:tc>
          <w:tcPr>
            <w:tcW w:w="9671" w:type="dxa"/>
            <w:gridSpan w:val="3"/>
          </w:tcPr>
          <w:p w:rsidR="00094DFB" w:rsidRPr="00EF72FE" w:rsidRDefault="00356D8C" w:rsidP="00356D8C">
            <w:pPr>
              <w:pStyle w:val="NormalWeb"/>
              <w:jc w:val="center"/>
              <w:rPr>
                <w:rFonts w:asciiTheme="minorHAnsi" w:hAnsiTheme="minorHAnsi" w:cstheme="minorHAnsi"/>
              </w:rPr>
            </w:pPr>
            <w:r w:rsidRPr="00EF72FE">
              <w:rPr>
                <w:rFonts w:asciiTheme="minorHAnsi" w:hAnsiTheme="minorHAnsi" w:cstheme="minorHAnsi"/>
                <w:b/>
                <w:bCs/>
                <w:color w:val="000000"/>
              </w:rPr>
              <w:t>KULAK KORUYUCULARINA ALIŞTIRMA PROGRAMLARI</w:t>
            </w:r>
          </w:p>
        </w:tc>
      </w:tr>
      <w:tr w:rsidR="00094DFB" w:rsidRPr="00EF72FE" w:rsidTr="00356D8C">
        <w:tc>
          <w:tcPr>
            <w:tcW w:w="2552" w:type="dxa"/>
          </w:tcPr>
          <w:p w:rsidR="00094DFB" w:rsidRPr="00EF72FE" w:rsidRDefault="00094DFB" w:rsidP="00356D8C">
            <w:pPr>
              <w:pStyle w:val="NormalWeb"/>
              <w:jc w:val="center"/>
              <w:rPr>
                <w:rFonts w:asciiTheme="minorHAnsi" w:hAnsiTheme="minorHAnsi" w:cstheme="minorHAnsi"/>
              </w:rPr>
            </w:pPr>
          </w:p>
        </w:tc>
        <w:tc>
          <w:tcPr>
            <w:tcW w:w="3543" w:type="dxa"/>
          </w:tcPr>
          <w:p w:rsidR="00094DFB" w:rsidRPr="00EF72FE" w:rsidRDefault="00094DFB" w:rsidP="00356D8C">
            <w:pPr>
              <w:pStyle w:val="NormalWeb"/>
              <w:jc w:val="center"/>
              <w:rPr>
                <w:rFonts w:asciiTheme="minorHAnsi" w:hAnsiTheme="minorHAnsi" w:cstheme="minorHAnsi"/>
              </w:rPr>
            </w:pPr>
            <w:r w:rsidRPr="00EF72FE">
              <w:rPr>
                <w:rFonts w:asciiTheme="minorHAnsi" w:hAnsiTheme="minorHAnsi" w:cstheme="minorHAnsi"/>
              </w:rPr>
              <w:t>ÖĞLEDEN ÖNCE</w:t>
            </w:r>
          </w:p>
        </w:tc>
        <w:tc>
          <w:tcPr>
            <w:tcW w:w="3576" w:type="dxa"/>
          </w:tcPr>
          <w:p w:rsidR="00094DFB" w:rsidRPr="00EF72FE" w:rsidRDefault="00094DFB" w:rsidP="00356D8C">
            <w:pPr>
              <w:pStyle w:val="NormalWeb"/>
              <w:jc w:val="center"/>
              <w:rPr>
                <w:rFonts w:asciiTheme="minorHAnsi" w:hAnsiTheme="minorHAnsi" w:cstheme="minorHAnsi"/>
              </w:rPr>
            </w:pPr>
            <w:r w:rsidRPr="00EF72FE">
              <w:rPr>
                <w:rFonts w:asciiTheme="minorHAnsi" w:hAnsiTheme="minorHAnsi" w:cstheme="minorHAnsi"/>
              </w:rPr>
              <w:t>ÖĞLEDEN SONRA</w:t>
            </w:r>
          </w:p>
        </w:tc>
      </w:tr>
      <w:tr w:rsidR="00094DFB" w:rsidRPr="00EF72FE" w:rsidTr="00356D8C">
        <w:tc>
          <w:tcPr>
            <w:tcW w:w="2552" w:type="dxa"/>
          </w:tcPr>
          <w:p w:rsidR="00094DFB" w:rsidRPr="00EF72FE" w:rsidRDefault="00094DFB" w:rsidP="00356D8C">
            <w:pPr>
              <w:pStyle w:val="NormalWeb"/>
              <w:jc w:val="center"/>
              <w:rPr>
                <w:rFonts w:asciiTheme="minorHAnsi" w:hAnsiTheme="minorHAnsi" w:cstheme="minorHAnsi"/>
                <w:b/>
              </w:rPr>
            </w:pPr>
            <w:r w:rsidRPr="00EF72FE">
              <w:rPr>
                <w:rFonts w:asciiTheme="minorHAnsi" w:hAnsiTheme="minorHAnsi" w:cstheme="minorHAnsi"/>
                <w:b/>
              </w:rPr>
              <w:t>1. Gün</w:t>
            </w:r>
          </w:p>
        </w:tc>
        <w:tc>
          <w:tcPr>
            <w:tcW w:w="3543" w:type="dxa"/>
          </w:tcPr>
          <w:p w:rsidR="00094DFB" w:rsidRPr="00EF72FE" w:rsidRDefault="00356D8C" w:rsidP="00356D8C">
            <w:pPr>
              <w:pStyle w:val="NormalWeb"/>
              <w:jc w:val="center"/>
              <w:rPr>
                <w:rFonts w:asciiTheme="minorHAnsi" w:hAnsiTheme="minorHAnsi" w:cstheme="minorHAnsi"/>
                <w:b/>
              </w:rPr>
            </w:pPr>
            <w:r w:rsidRPr="00EF72FE">
              <w:rPr>
                <w:rFonts w:asciiTheme="minorHAnsi" w:hAnsiTheme="minorHAnsi" w:cstheme="minorHAnsi"/>
                <w:b/>
              </w:rPr>
              <w:t>30 Dakika</w:t>
            </w:r>
          </w:p>
        </w:tc>
        <w:tc>
          <w:tcPr>
            <w:tcW w:w="3576" w:type="dxa"/>
          </w:tcPr>
          <w:p w:rsidR="00094DFB" w:rsidRPr="00EF72FE" w:rsidRDefault="00356D8C" w:rsidP="00356D8C">
            <w:pPr>
              <w:pStyle w:val="NormalWeb"/>
              <w:jc w:val="center"/>
              <w:rPr>
                <w:rFonts w:asciiTheme="minorHAnsi" w:hAnsiTheme="minorHAnsi" w:cstheme="minorHAnsi"/>
                <w:b/>
              </w:rPr>
            </w:pPr>
            <w:r w:rsidRPr="00EF72FE">
              <w:rPr>
                <w:rFonts w:asciiTheme="minorHAnsi" w:hAnsiTheme="minorHAnsi" w:cstheme="minorHAnsi"/>
                <w:b/>
              </w:rPr>
              <w:t>30 Dakika</w:t>
            </w:r>
          </w:p>
        </w:tc>
      </w:tr>
      <w:tr w:rsidR="00094DFB" w:rsidRPr="00EF72FE" w:rsidTr="00356D8C">
        <w:tc>
          <w:tcPr>
            <w:tcW w:w="2552" w:type="dxa"/>
          </w:tcPr>
          <w:p w:rsidR="00094DFB" w:rsidRPr="00EF72FE" w:rsidRDefault="00094DFB" w:rsidP="00356D8C">
            <w:pPr>
              <w:pStyle w:val="NormalWeb"/>
              <w:jc w:val="center"/>
              <w:rPr>
                <w:rFonts w:asciiTheme="minorHAnsi" w:hAnsiTheme="minorHAnsi" w:cstheme="minorHAnsi"/>
                <w:b/>
              </w:rPr>
            </w:pPr>
            <w:r w:rsidRPr="00EF72FE">
              <w:rPr>
                <w:rFonts w:asciiTheme="minorHAnsi" w:hAnsiTheme="minorHAnsi" w:cstheme="minorHAnsi"/>
                <w:b/>
              </w:rPr>
              <w:t>2. Gün</w:t>
            </w:r>
          </w:p>
        </w:tc>
        <w:tc>
          <w:tcPr>
            <w:tcW w:w="3543" w:type="dxa"/>
          </w:tcPr>
          <w:p w:rsidR="00094DFB" w:rsidRPr="00EF72FE" w:rsidRDefault="00356D8C" w:rsidP="00356D8C">
            <w:pPr>
              <w:pStyle w:val="NormalWeb"/>
              <w:jc w:val="center"/>
              <w:rPr>
                <w:rFonts w:asciiTheme="minorHAnsi" w:hAnsiTheme="minorHAnsi" w:cstheme="minorHAnsi"/>
                <w:b/>
              </w:rPr>
            </w:pPr>
            <w:r w:rsidRPr="00EF72FE">
              <w:rPr>
                <w:rFonts w:asciiTheme="minorHAnsi" w:hAnsiTheme="minorHAnsi" w:cstheme="minorHAnsi"/>
                <w:b/>
              </w:rPr>
              <w:t>1 Saat</w:t>
            </w:r>
          </w:p>
        </w:tc>
        <w:tc>
          <w:tcPr>
            <w:tcW w:w="3576" w:type="dxa"/>
          </w:tcPr>
          <w:p w:rsidR="00094DFB" w:rsidRPr="00EF72FE" w:rsidRDefault="00356D8C" w:rsidP="00356D8C">
            <w:pPr>
              <w:pStyle w:val="NormalWeb"/>
              <w:jc w:val="center"/>
              <w:rPr>
                <w:rFonts w:asciiTheme="minorHAnsi" w:hAnsiTheme="minorHAnsi" w:cstheme="minorHAnsi"/>
                <w:b/>
              </w:rPr>
            </w:pPr>
            <w:r w:rsidRPr="00EF72FE">
              <w:rPr>
                <w:rFonts w:asciiTheme="minorHAnsi" w:hAnsiTheme="minorHAnsi" w:cstheme="minorHAnsi"/>
                <w:b/>
              </w:rPr>
              <w:t>1 Saat</w:t>
            </w:r>
          </w:p>
        </w:tc>
      </w:tr>
      <w:tr w:rsidR="00094DFB" w:rsidRPr="00EF72FE" w:rsidTr="00356D8C">
        <w:tc>
          <w:tcPr>
            <w:tcW w:w="2552" w:type="dxa"/>
          </w:tcPr>
          <w:p w:rsidR="00094DFB" w:rsidRPr="00EF72FE" w:rsidRDefault="00094DFB" w:rsidP="00356D8C">
            <w:pPr>
              <w:pStyle w:val="NormalWeb"/>
              <w:jc w:val="center"/>
              <w:rPr>
                <w:rFonts w:asciiTheme="minorHAnsi" w:hAnsiTheme="minorHAnsi" w:cstheme="minorHAnsi"/>
                <w:b/>
              </w:rPr>
            </w:pPr>
            <w:r w:rsidRPr="00EF72FE">
              <w:rPr>
                <w:rFonts w:asciiTheme="minorHAnsi" w:hAnsiTheme="minorHAnsi" w:cstheme="minorHAnsi"/>
                <w:b/>
              </w:rPr>
              <w:t>3. Gün</w:t>
            </w:r>
          </w:p>
        </w:tc>
        <w:tc>
          <w:tcPr>
            <w:tcW w:w="3543" w:type="dxa"/>
          </w:tcPr>
          <w:p w:rsidR="00094DFB" w:rsidRPr="00EF72FE" w:rsidRDefault="00356D8C" w:rsidP="00356D8C">
            <w:pPr>
              <w:pStyle w:val="NormalWeb"/>
              <w:jc w:val="center"/>
              <w:rPr>
                <w:rFonts w:asciiTheme="minorHAnsi" w:hAnsiTheme="minorHAnsi" w:cstheme="minorHAnsi"/>
                <w:b/>
              </w:rPr>
            </w:pPr>
            <w:r w:rsidRPr="00EF72FE">
              <w:rPr>
                <w:rFonts w:asciiTheme="minorHAnsi" w:hAnsiTheme="minorHAnsi" w:cstheme="minorHAnsi"/>
                <w:b/>
              </w:rPr>
              <w:t>2 Saat</w:t>
            </w:r>
          </w:p>
        </w:tc>
        <w:tc>
          <w:tcPr>
            <w:tcW w:w="3576" w:type="dxa"/>
          </w:tcPr>
          <w:p w:rsidR="00094DFB" w:rsidRPr="00EF72FE" w:rsidRDefault="00356D8C" w:rsidP="00356D8C">
            <w:pPr>
              <w:pStyle w:val="NormalWeb"/>
              <w:jc w:val="center"/>
              <w:rPr>
                <w:rFonts w:asciiTheme="minorHAnsi" w:hAnsiTheme="minorHAnsi" w:cstheme="minorHAnsi"/>
                <w:b/>
              </w:rPr>
            </w:pPr>
            <w:r w:rsidRPr="00EF72FE">
              <w:rPr>
                <w:rFonts w:asciiTheme="minorHAnsi" w:hAnsiTheme="minorHAnsi" w:cstheme="minorHAnsi"/>
                <w:b/>
              </w:rPr>
              <w:t>2 Saat</w:t>
            </w:r>
          </w:p>
        </w:tc>
      </w:tr>
      <w:tr w:rsidR="00094DFB" w:rsidRPr="00EF72FE" w:rsidTr="00356D8C">
        <w:tc>
          <w:tcPr>
            <w:tcW w:w="2552" w:type="dxa"/>
          </w:tcPr>
          <w:p w:rsidR="00094DFB" w:rsidRPr="00EF72FE" w:rsidRDefault="00094DFB" w:rsidP="00356D8C">
            <w:pPr>
              <w:pStyle w:val="NormalWeb"/>
              <w:jc w:val="center"/>
              <w:rPr>
                <w:rFonts w:asciiTheme="minorHAnsi" w:hAnsiTheme="minorHAnsi" w:cstheme="minorHAnsi"/>
                <w:b/>
              </w:rPr>
            </w:pPr>
            <w:r w:rsidRPr="00EF72FE">
              <w:rPr>
                <w:rFonts w:asciiTheme="minorHAnsi" w:hAnsiTheme="minorHAnsi" w:cstheme="minorHAnsi"/>
                <w:b/>
              </w:rPr>
              <w:t>4. Gün</w:t>
            </w:r>
          </w:p>
        </w:tc>
        <w:tc>
          <w:tcPr>
            <w:tcW w:w="3543" w:type="dxa"/>
          </w:tcPr>
          <w:p w:rsidR="00094DFB" w:rsidRPr="00EF72FE" w:rsidRDefault="00094DFB" w:rsidP="00356D8C">
            <w:pPr>
              <w:pStyle w:val="NormalWeb"/>
              <w:jc w:val="center"/>
              <w:rPr>
                <w:rFonts w:asciiTheme="minorHAnsi" w:hAnsiTheme="minorHAnsi" w:cstheme="minorHAnsi"/>
                <w:b/>
              </w:rPr>
            </w:pPr>
            <w:r w:rsidRPr="00EF72FE">
              <w:rPr>
                <w:rFonts w:asciiTheme="minorHAnsi" w:hAnsiTheme="minorHAnsi" w:cstheme="minorHAnsi"/>
                <w:b/>
              </w:rPr>
              <w:t>3 Saat</w:t>
            </w:r>
          </w:p>
        </w:tc>
        <w:tc>
          <w:tcPr>
            <w:tcW w:w="3576" w:type="dxa"/>
          </w:tcPr>
          <w:p w:rsidR="00094DFB" w:rsidRPr="00EF72FE" w:rsidRDefault="00356D8C" w:rsidP="00356D8C">
            <w:pPr>
              <w:pStyle w:val="NormalWeb"/>
              <w:jc w:val="center"/>
              <w:rPr>
                <w:rFonts w:asciiTheme="minorHAnsi" w:hAnsiTheme="minorHAnsi" w:cstheme="minorHAnsi"/>
                <w:b/>
              </w:rPr>
            </w:pPr>
            <w:r w:rsidRPr="00EF72FE">
              <w:rPr>
                <w:rFonts w:asciiTheme="minorHAnsi" w:hAnsiTheme="minorHAnsi" w:cstheme="minorHAnsi"/>
                <w:b/>
              </w:rPr>
              <w:t>3 Saat</w:t>
            </w:r>
          </w:p>
        </w:tc>
      </w:tr>
      <w:tr w:rsidR="00094DFB" w:rsidRPr="00EF72FE" w:rsidTr="00356D8C">
        <w:tc>
          <w:tcPr>
            <w:tcW w:w="2552" w:type="dxa"/>
          </w:tcPr>
          <w:p w:rsidR="00094DFB" w:rsidRPr="00EF72FE" w:rsidRDefault="00094DFB" w:rsidP="00356D8C">
            <w:pPr>
              <w:pStyle w:val="NormalWeb"/>
              <w:jc w:val="center"/>
              <w:rPr>
                <w:rFonts w:asciiTheme="minorHAnsi" w:hAnsiTheme="minorHAnsi" w:cstheme="minorHAnsi"/>
                <w:b/>
              </w:rPr>
            </w:pPr>
            <w:r w:rsidRPr="00EF72FE">
              <w:rPr>
                <w:rFonts w:asciiTheme="minorHAnsi" w:hAnsiTheme="minorHAnsi" w:cstheme="minorHAnsi"/>
                <w:b/>
              </w:rPr>
              <w:t>5. Gün</w:t>
            </w:r>
          </w:p>
        </w:tc>
        <w:tc>
          <w:tcPr>
            <w:tcW w:w="7119" w:type="dxa"/>
            <w:gridSpan w:val="2"/>
          </w:tcPr>
          <w:p w:rsidR="00094DFB" w:rsidRPr="00EF72FE" w:rsidRDefault="00094DFB" w:rsidP="00356D8C">
            <w:pPr>
              <w:pStyle w:val="NormalWeb"/>
              <w:jc w:val="center"/>
              <w:rPr>
                <w:rFonts w:asciiTheme="minorHAnsi" w:hAnsiTheme="minorHAnsi" w:cstheme="minorHAnsi"/>
                <w:b/>
              </w:rPr>
            </w:pPr>
            <w:r w:rsidRPr="00EF72FE">
              <w:rPr>
                <w:rFonts w:asciiTheme="minorHAnsi" w:hAnsiTheme="minorHAnsi" w:cstheme="minorHAnsi"/>
                <w:b/>
              </w:rPr>
              <w:t>Tüm Vardiya Boyunca</w:t>
            </w:r>
          </w:p>
        </w:tc>
      </w:tr>
    </w:tbl>
    <w:p w:rsidR="00094DFB" w:rsidRPr="00EF72FE" w:rsidRDefault="00094DFB" w:rsidP="00356D8C">
      <w:pPr>
        <w:spacing w:before="100" w:beforeAutospacing="1" w:after="100" w:afterAutospacing="1"/>
        <w:jc w:val="both"/>
        <w:rPr>
          <w:rFonts w:asciiTheme="minorHAnsi" w:hAnsiTheme="minorHAnsi" w:cstheme="minorHAnsi"/>
          <w:bCs/>
          <w:sz w:val="24"/>
        </w:rPr>
      </w:pPr>
      <w:r w:rsidRPr="00EF72FE">
        <w:rPr>
          <w:rFonts w:asciiTheme="minorHAnsi" w:hAnsiTheme="minorHAnsi" w:cstheme="minorHAnsi"/>
          <w:sz w:val="24"/>
        </w:rPr>
        <w:t xml:space="preserve">Kulak tıkaçları veya tüm kulağı örten kulak koruyucuları, gürültüyü kulak zarına gelmeden önce azaltır. Kulak tıkacı veya tüm kulağı örten kulak koruyucuların seçimi gürültü düzeyine ve yapılan işe </w:t>
      </w:r>
      <w:r w:rsidRPr="00EF72FE">
        <w:rPr>
          <w:rFonts w:asciiTheme="minorHAnsi" w:hAnsiTheme="minorHAnsi" w:cstheme="minorHAnsi"/>
          <w:sz w:val="24"/>
        </w:rPr>
        <w:lastRenderedPageBreak/>
        <w:t>bağlıdır. Ancak, verilen bu kulak koruyucuları kişinin kulağına uygun olmalı ve nasıl kullanılacağı da öğretilmelidir. Kulak koruyucuları yıprandığında, sertleştiğinde veya şekilleri bozulduğunda yenisi ile değiştirilmelidir. Kirli kulak tıkacı, asla kullanılmamalıdır. Kulak tıkaçları günde en az bir kere sabun ve su ile yıkanmalıdır. Uygun bir bakımla kulak tıkaçları (</w:t>
      </w:r>
      <w:proofErr w:type="spellStart"/>
      <w:r w:rsidRPr="00EF72FE">
        <w:rPr>
          <w:rFonts w:asciiTheme="minorHAnsi" w:hAnsiTheme="minorHAnsi" w:cstheme="minorHAnsi"/>
          <w:sz w:val="24"/>
        </w:rPr>
        <w:t>ear</w:t>
      </w:r>
      <w:proofErr w:type="spellEnd"/>
      <w:r w:rsidRPr="00EF72FE">
        <w:rPr>
          <w:rFonts w:asciiTheme="minorHAnsi" w:hAnsiTheme="minorHAnsi" w:cstheme="minorHAnsi"/>
          <w:sz w:val="24"/>
        </w:rPr>
        <w:t xml:space="preserve"> </w:t>
      </w:r>
      <w:proofErr w:type="spellStart"/>
      <w:r w:rsidRPr="00EF72FE">
        <w:rPr>
          <w:rFonts w:asciiTheme="minorHAnsi" w:hAnsiTheme="minorHAnsi" w:cstheme="minorHAnsi"/>
          <w:sz w:val="24"/>
        </w:rPr>
        <w:t>plugs</w:t>
      </w:r>
      <w:proofErr w:type="spellEnd"/>
      <w:r w:rsidRPr="00EF72FE">
        <w:rPr>
          <w:rFonts w:asciiTheme="minorHAnsi" w:hAnsiTheme="minorHAnsi" w:cstheme="minorHAnsi"/>
          <w:sz w:val="24"/>
        </w:rPr>
        <w:t>) aylarca, tüm kulağı kaplayan koruyucular (</w:t>
      </w:r>
      <w:proofErr w:type="spellStart"/>
      <w:r w:rsidRPr="00EF72FE">
        <w:rPr>
          <w:rFonts w:asciiTheme="minorHAnsi" w:hAnsiTheme="minorHAnsi" w:cstheme="minorHAnsi"/>
          <w:sz w:val="24"/>
        </w:rPr>
        <w:t>ear</w:t>
      </w:r>
      <w:proofErr w:type="spellEnd"/>
      <w:r w:rsidRPr="00EF72FE">
        <w:rPr>
          <w:rFonts w:asciiTheme="minorHAnsi" w:hAnsiTheme="minorHAnsi" w:cstheme="minorHAnsi"/>
          <w:sz w:val="24"/>
        </w:rPr>
        <w:t xml:space="preserve"> </w:t>
      </w:r>
      <w:proofErr w:type="spellStart"/>
      <w:r w:rsidRPr="00EF72FE">
        <w:rPr>
          <w:rFonts w:asciiTheme="minorHAnsi" w:hAnsiTheme="minorHAnsi" w:cstheme="minorHAnsi"/>
          <w:sz w:val="24"/>
        </w:rPr>
        <w:t>muffs</w:t>
      </w:r>
      <w:proofErr w:type="spellEnd"/>
      <w:r w:rsidRPr="00EF72FE">
        <w:rPr>
          <w:rFonts w:asciiTheme="minorHAnsi" w:hAnsiTheme="minorHAnsi" w:cstheme="minorHAnsi"/>
          <w:sz w:val="24"/>
        </w:rPr>
        <w:t>) yıllarca kullanılabilir.</w:t>
      </w:r>
      <w:r w:rsidRPr="00EF72FE">
        <w:rPr>
          <w:rFonts w:asciiTheme="minorHAnsi" w:hAnsiTheme="minorHAnsi" w:cstheme="minorHAnsi"/>
          <w:b/>
          <w:bCs/>
          <w:sz w:val="24"/>
        </w:rPr>
        <w:t xml:space="preserve"> </w:t>
      </w:r>
      <w:r w:rsidRPr="00EF72FE">
        <w:rPr>
          <w:rFonts w:asciiTheme="minorHAnsi" w:hAnsiTheme="minorHAnsi" w:cstheme="minorHAnsi"/>
          <w:bCs/>
          <w:sz w:val="24"/>
        </w:rPr>
        <w:t xml:space="preserve">En iyi kulak koruyucusu kulağa iyice uyan yani rahatça kullanılabilendir. Tıkaçla kulak yolundaki küçük bir açıklık koruyucunun etkinliğini önemli ölçüde azaltır. Bu nedenle iyi bir koruyucu kulağa iyice oturandır. Kulak tıkaçları takıldıktan sonra konuşma veya herhangi bir şeyi çiğneme sonucu yerinden </w:t>
      </w:r>
      <w:r w:rsidR="00356D8C" w:rsidRPr="00EF72FE">
        <w:rPr>
          <w:rFonts w:asciiTheme="minorHAnsi" w:hAnsiTheme="minorHAnsi" w:cstheme="minorHAnsi"/>
          <w:bCs/>
          <w:sz w:val="24"/>
        </w:rPr>
        <w:t>çıkabilir.</w:t>
      </w:r>
      <w:r w:rsidRPr="00EF72FE">
        <w:rPr>
          <w:rFonts w:asciiTheme="minorHAnsi" w:hAnsiTheme="minorHAnsi" w:cstheme="minorHAnsi"/>
          <w:bCs/>
          <w:sz w:val="24"/>
        </w:rPr>
        <w:t xml:space="preserve"> Bu nedenle çalışırken zaman zaman kontrol edilerek yerine iyice yerleştirilmelidir. Eğer kulak tıkaçları devamlı temiz bulundurulur ise kulakta tahriş ve diğer herhangi bir reaksiyona neden olmaz.</w:t>
      </w:r>
    </w:p>
    <w:p w:rsidR="00094DFB" w:rsidRPr="00EF72FE" w:rsidRDefault="00094DFB" w:rsidP="00356D8C">
      <w:pPr>
        <w:pStyle w:val="NormalWeb"/>
        <w:spacing w:before="0" w:beforeAutospacing="0" w:after="0" w:afterAutospacing="0"/>
        <w:jc w:val="both"/>
        <w:rPr>
          <w:rFonts w:asciiTheme="minorHAnsi" w:hAnsiTheme="minorHAnsi" w:cstheme="minorHAnsi"/>
        </w:rPr>
      </w:pPr>
      <w:r w:rsidRPr="00EF72FE">
        <w:rPr>
          <w:rFonts w:asciiTheme="minorHAnsi" w:hAnsiTheme="minorHAnsi" w:cstheme="minorHAnsi"/>
        </w:rPr>
        <w:t xml:space="preserve">Aşağıdaki tabloda da çeşitli kulak koruyucularının gürültü düzeyini azalma dereceleri verilmiştir. </w:t>
      </w:r>
    </w:p>
    <w:p w:rsidR="00094DFB" w:rsidRPr="00EF72FE" w:rsidRDefault="00094DFB" w:rsidP="00094DFB">
      <w:pPr>
        <w:pStyle w:val="NormalWeb"/>
        <w:spacing w:before="0" w:beforeAutospacing="0" w:after="0" w:afterAutospacing="0"/>
        <w:ind w:firstLine="709"/>
        <w:jc w:val="both"/>
        <w:rPr>
          <w:rFonts w:asciiTheme="minorHAnsi" w:hAnsiTheme="minorHAnsi" w:cs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8"/>
        <w:gridCol w:w="4646"/>
      </w:tblGrid>
      <w:tr w:rsidR="00094DFB" w:rsidRPr="00EF72FE" w:rsidTr="00356D8C">
        <w:tc>
          <w:tcPr>
            <w:tcW w:w="9214" w:type="dxa"/>
            <w:gridSpan w:val="2"/>
          </w:tcPr>
          <w:p w:rsidR="00094DFB" w:rsidRPr="00EF72FE" w:rsidRDefault="00094DFB" w:rsidP="00356D8C">
            <w:pPr>
              <w:pStyle w:val="NormalWeb"/>
              <w:spacing w:before="0" w:beforeAutospacing="0" w:after="0" w:afterAutospacing="0"/>
              <w:jc w:val="center"/>
              <w:rPr>
                <w:rFonts w:asciiTheme="minorHAnsi" w:hAnsiTheme="minorHAnsi" w:cstheme="minorHAnsi"/>
                <w:b/>
              </w:rPr>
            </w:pPr>
            <w:r w:rsidRPr="00EF72FE">
              <w:rPr>
                <w:rFonts w:asciiTheme="minorHAnsi" w:hAnsiTheme="minorHAnsi" w:cstheme="minorHAnsi"/>
                <w:b/>
              </w:rPr>
              <w:t>KULAK KORUYUCULARININ GÜRÜLTÜYÜ ENGELLEME DEĞERLERİ</w:t>
            </w:r>
          </w:p>
        </w:tc>
      </w:tr>
      <w:tr w:rsidR="00094DFB" w:rsidRPr="00356D8C" w:rsidTr="00356D8C">
        <w:tc>
          <w:tcPr>
            <w:tcW w:w="4568" w:type="dxa"/>
          </w:tcPr>
          <w:p w:rsidR="00094DFB" w:rsidRPr="00356D8C" w:rsidRDefault="00094DFB" w:rsidP="00356D8C">
            <w:pPr>
              <w:pStyle w:val="NormalWeb"/>
              <w:spacing w:before="0" w:beforeAutospacing="0" w:after="0" w:afterAutospacing="0"/>
              <w:jc w:val="center"/>
              <w:rPr>
                <w:rFonts w:asciiTheme="minorHAnsi" w:hAnsiTheme="minorHAnsi" w:cstheme="minorHAnsi"/>
                <w:b/>
              </w:rPr>
            </w:pPr>
            <w:r w:rsidRPr="00356D8C">
              <w:rPr>
                <w:rFonts w:asciiTheme="minorHAnsi" w:hAnsiTheme="minorHAnsi" w:cstheme="minorHAnsi"/>
                <w:b/>
              </w:rPr>
              <w:t>CİNSİ</w:t>
            </w:r>
          </w:p>
        </w:tc>
        <w:tc>
          <w:tcPr>
            <w:tcW w:w="4646" w:type="dxa"/>
          </w:tcPr>
          <w:p w:rsidR="00094DFB" w:rsidRPr="00356D8C" w:rsidRDefault="00356D8C" w:rsidP="00356D8C">
            <w:pPr>
              <w:pStyle w:val="NormalWeb"/>
              <w:spacing w:before="0" w:beforeAutospacing="0" w:after="0" w:afterAutospacing="0"/>
              <w:jc w:val="center"/>
              <w:rPr>
                <w:rFonts w:asciiTheme="minorHAnsi" w:hAnsiTheme="minorHAnsi" w:cstheme="minorHAnsi"/>
                <w:b/>
              </w:rPr>
            </w:pPr>
            <w:r w:rsidRPr="00356D8C">
              <w:rPr>
                <w:rFonts w:asciiTheme="minorHAnsi" w:hAnsiTheme="minorHAnsi" w:cstheme="minorHAnsi"/>
                <w:b/>
              </w:rPr>
              <w:t>AZALTMA DERECESİ</w:t>
            </w:r>
          </w:p>
        </w:tc>
      </w:tr>
      <w:tr w:rsidR="00094DFB" w:rsidRPr="00EF72FE" w:rsidTr="00356D8C">
        <w:tc>
          <w:tcPr>
            <w:tcW w:w="4568" w:type="dxa"/>
          </w:tcPr>
          <w:p w:rsidR="00094DFB" w:rsidRPr="00EF72FE" w:rsidRDefault="00094DFB" w:rsidP="00356D8C">
            <w:pPr>
              <w:pStyle w:val="NormalWeb"/>
              <w:spacing w:before="0" w:beforeAutospacing="0" w:after="0" w:afterAutospacing="0"/>
              <w:jc w:val="center"/>
              <w:rPr>
                <w:rFonts w:asciiTheme="minorHAnsi" w:hAnsiTheme="minorHAnsi" w:cstheme="minorHAnsi"/>
              </w:rPr>
            </w:pPr>
            <w:r w:rsidRPr="00EF72FE">
              <w:rPr>
                <w:rFonts w:asciiTheme="minorHAnsi" w:hAnsiTheme="minorHAnsi" w:cstheme="minorHAnsi"/>
              </w:rPr>
              <w:t>PAMUK</w:t>
            </w:r>
          </w:p>
        </w:tc>
        <w:tc>
          <w:tcPr>
            <w:tcW w:w="4646" w:type="dxa"/>
          </w:tcPr>
          <w:p w:rsidR="00094DFB" w:rsidRPr="00EF72FE" w:rsidRDefault="00094DFB" w:rsidP="00356D8C">
            <w:pPr>
              <w:pStyle w:val="NormalWeb"/>
              <w:spacing w:before="0" w:beforeAutospacing="0" w:after="0" w:afterAutospacing="0"/>
              <w:jc w:val="center"/>
              <w:rPr>
                <w:rFonts w:asciiTheme="minorHAnsi" w:hAnsiTheme="minorHAnsi" w:cstheme="minorHAnsi"/>
              </w:rPr>
            </w:pPr>
            <w:r w:rsidRPr="00EF72FE">
              <w:rPr>
                <w:rFonts w:asciiTheme="minorHAnsi" w:hAnsiTheme="minorHAnsi" w:cstheme="minorHAnsi"/>
              </w:rPr>
              <w:t xml:space="preserve">5   -   </w:t>
            </w:r>
            <w:r w:rsidR="00356D8C" w:rsidRPr="00EF72FE">
              <w:rPr>
                <w:rFonts w:asciiTheme="minorHAnsi" w:hAnsiTheme="minorHAnsi" w:cstheme="minorHAnsi"/>
              </w:rPr>
              <w:t>16 dB</w:t>
            </w:r>
          </w:p>
        </w:tc>
      </w:tr>
      <w:tr w:rsidR="00094DFB" w:rsidRPr="00EF72FE" w:rsidTr="00356D8C">
        <w:tc>
          <w:tcPr>
            <w:tcW w:w="4568" w:type="dxa"/>
          </w:tcPr>
          <w:p w:rsidR="00094DFB" w:rsidRPr="00EF72FE" w:rsidRDefault="00356D8C" w:rsidP="00356D8C">
            <w:pPr>
              <w:pStyle w:val="NormalWeb"/>
              <w:spacing w:before="0" w:beforeAutospacing="0" w:after="0" w:afterAutospacing="0"/>
              <w:jc w:val="center"/>
              <w:rPr>
                <w:rFonts w:asciiTheme="minorHAnsi" w:hAnsiTheme="minorHAnsi" w:cstheme="minorHAnsi"/>
              </w:rPr>
            </w:pPr>
            <w:r w:rsidRPr="00EF72FE">
              <w:rPr>
                <w:rFonts w:asciiTheme="minorHAnsi" w:hAnsiTheme="minorHAnsi" w:cstheme="minorHAnsi"/>
              </w:rPr>
              <w:t>PARAFİNLİ PAMUK</w:t>
            </w:r>
          </w:p>
        </w:tc>
        <w:tc>
          <w:tcPr>
            <w:tcW w:w="4646" w:type="dxa"/>
          </w:tcPr>
          <w:p w:rsidR="00094DFB" w:rsidRPr="00EF72FE" w:rsidRDefault="00094DFB" w:rsidP="00356D8C">
            <w:pPr>
              <w:pStyle w:val="NormalWeb"/>
              <w:spacing w:before="0" w:beforeAutospacing="0" w:after="0" w:afterAutospacing="0"/>
              <w:jc w:val="center"/>
              <w:rPr>
                <w:rFonts w:asciiTheme="minorHAnsi" w:hAnsiTheme="minorHAnsi" w:cstheme="minorHAnsi"/>
              </w:rPr>
            </w:pPr>
            <w:r w:rsidRPr="00EF72FE">
              <w:rPr>
                <w:rFonts w:asciiTheme="minorHAnsi" w:hAnsiTheme="minorHAnsi" w:cstheme="minorHAnsi"/>
              </w:rPr>
              <w:t xml:space="preserve">20   -    </w:t>
            </w:r>
            <w:r w:rsidR="00356D8C" w:rsidRPr="00EF72FE">
              <w:rPr>
                <w:rFonts w:asciiTheme="minorHAnsi" w:hAnsiTheme="minorHAnsi" w:cstheme="minorHAnsi"/>
              </w:rPr>
              <w:t>35 dB</w:t>
            </w:r>
          </w:p>
        </w:tc>
      </w:tr>
      <w:tr w:rsidR="00094DFB" w:rsidRPr="00EF72FE" w:rsidTr="00356D8C">
        <w:tc>
          <w:tcPr>
            <w:tcW w:w="4568" w:type="dxa"/>
          </w:tcPr>
          <w:p w:rsidR="00094DFB" w:rsidRPr="00EF72FE" w:rsidRDefault="00356D8C" w:rsidP="00356D8C">
            <w:pPr>
              <w:pStyle w:val="NormalWeb"/>
              <w:spacing w:before="0" w:beforeAutospacing="0" w:after="0" w:afterAutospacing="0"/>
              <w:jc w:val="center"/>
              <w:rPr>
                <w:rFonts w:asciiTheme="minorHAnsi" w:hAnsiTheme="minorHAnsi" w:cstheme="minorHAnsi"/>
              </w:rPr>
            </w:pPr>
            <w:r w:rsidRPr="00EF72FE">
              <w:rPr>
                <w:rFonts w:asciiTheme="minorHAnsi" w:hAnsiTheme="minorHAnsi" w:cstheme="minorHAnsi"/>
              </w:rPr>
              <w:t>CAM PAMUĞU</w:t>
            </w:r>
          </w:p>
        </w:tc>
        <w:tc>
          <w:tcPr>
            <w:tcW w:w="4646" w:type="dxa"/>
          </w:tcPr>
          <w:p w:rsidR="00094DFB" w:rsidRPr="00EF72FE" w:rsidRDefault="00094DFB" w:rsidP="00356D8C">
            <w:pPr>
              <w:pStyle w:val="NormalWeb"/>
              <w:spacing w:before="0" w:beforeAutospacing="0" w:after="0" w:afterAutospacing="0"/>
              <w:jc w:val="center"/>
              <w:rPr>
                <w:rFonts w:asciiTheme="minorHAnsi" w:hAnsiTheme="minorHAnsi" w:cstheme="minorHAnsi"/>
              </w:rPr>
            </w:pPr>
            <w:r w:rsidRPr="00EF72FE">
              <w:rPr>
                <w:rFonts w:asciiTheme="minorHAnsi" w:hAnsiTheme="minorHAnsi" w:cstheme="minorHAnsi"/>
              </w:rPr>
              <w:t xml:space="preserve">7,5   -    </w:t>
            </w:r>
            <w:r w:rsidR="00356D8C" w:rsidRPr="00EF72FE">
              <w:rPr>
                <w:rFonts w:asciiTheme="minorHAnsi" w:hAnsiTheme="minorHAnsi" w:cstheme="minorHAnsi"/>
              </w:rPr>
              <w:t>32 dB</w:t>
            </w:r>
          </w:p>
        </w:tc>
      </w:tr>
      <w:tr w:rsidR="00094DFB" w:rsidRPr="00EF72FE" w:rsidTr="00356D8C">
        <w:tc>
          <w:tcPr>
            <w:tcW w:w="4568" w:type="dxa"/>
          </w:tcPr>
          <w:p w:rsidR="00094DFB" w:rsidRPr="00EF72FE" w:rsidRDefault="00356D8C" w:rsidP="00356D8C">
            <w:pPr>
              <w:pStyle w:val="NormalWeb"/>
              <w:spacing w:before="0" w:beforeAutospacing="0" w:after="0" w:afterAutospacing="0"/>
              <w:jc w:val="center"/>
              <w:rPr>
                <w:rFonts w:asciiTheme="minorHAnsi" w:hAnsiTheme="minorHAnsi" w:cstheme="minorHAnsi"/>
              </w:rPr>
            </w:pPr>
            <w:r w:rsidRPr="00EF72FE">
              <w:rPr>
                <w:rFonts w:asciiTheme="minorHAnsi" w:hAnsiTheme="minorHAnsi" w:cstheme="minorHAnsi"/>
              </w:rPr>
              <w:t>KULAK TIKACI</w:t>
            </w:r>
          </w:p>
        </w:tc>
        <w:tc>
          <w:tcPr>
            <w:tcW w:w="4646" w:type="dxa"/>
          </w:tcPr>
          <w:p w:rsidR="00094DFB" w:rsidRPr="00EF72FE" w:rsidRDefault="00094DFB" w:rsidP="00356D8C">
            <w:pPr>
              <w:pStyle w:val="NormalWeb"/>
              <w:spacing w:before="0" w:beforeAutospacing="0" w:after="0" w:afterAutospacing="0"/>
              <w:jc w:val="center"/>
              <w:rPr>
                <w:rFonts w:asciiTheme="minorHAnsi" w:hAnsiTheme="minorHAnsi" w:cstheme="minorHAnsi"/>
              </w:rPr>
            </w:pPr>
            <w:r w:rsidRPr="00EF72FE">
              <w:rPr>
                <w:rFonts w:asciiTheme="minorHAnsi" w:hAnsiTheme="minorHAnsi" w:cstheme="minorHAnsi"/>
              </w:rPr>
              <w:t xml:space="preserve">20    -    </w:t>
            </w:r>
            <w:r w:rsidR="00356D8C" w:rsidRPr="00EF72FE">
              <w:rPr>
                <w:rFonts w:asciiTheme="minorHAnsi" w:hAnsiTheme="minorHAnsi" w:cstheme="minorHAnsi"/>
              </w:rPr>
              <w:t>45 dB</w:t>
            </w:r>
          </w:p>
        </w:tc>
      </w:tr>
      <w:tr w:rsidR="00094DFB" w:rsidRPr="00EF72FE" w:rsidTr="00356D8C">
        <w:tc>
          <w:tcPr>
            <w:tcW w:w="4568" w:type="dxa"/>
          </w:tcPr>
          <w:p w:rsidR="00094DFB" w:rsidRPr="00EF72FE" w:rsidRDefault="00094DFB" w:rsidP="00356D8C">
            <w:pPr>
              <w:pStyle w:val="NormalWeb"/>
              <w:spacing w:before="0" w:beforeAutospacing="0" w:after="0" w:afterAutospacing="0"/>
              <w:jc w:val="center"/>
              <w:rPr>
                <w:rFonts w:asciiTheme="minorHAnsi" w:hAnsiTheme="minorHAnsi" w:cstheme="minorHAnsi"/>
              </w:rPr>
            </w:pPr>
            <w:r w:rsidRPr="00EF72FE">
              <w:rPr>
                <w:rFonts w:asciiTheme="minorHAnsi" w:hAnsiTheme="minorHAnsi" w:cstheme="minorHAnsi"/>
              </w:rPr>
              <w:t>KULAKLIK</w:t>
            </w:r>
          </w:p>
        </w:tc>
        <w:tc>
          <w:tcPr>
            <w:tcW w:w="4646" w:type="dxa"/>
          </w:tcPr>
          <w:p w:rsidR="00094DFB" w:rsidRPr="00EF72FE" w:rsidRDefault="00094DFB" w:rsidP="00356D8C">
            <w:pPr>
              <w:pStyle w:val="NormalWeb"/>
              <w:spacing w:before="0" w:beforeAutospacing="0" w:after="0" w:afterAutospacing="0"/>
              <w:jc w:val="center"/>
              <w:rPr>
                <w:rFonts w:asciiTheme="minorHAnsi" w:hAnsiTheme="minorHAnsi" w:cstheme="minorHAnsi"/>
              </w:rPr>
            </w:pPr>
            <w:r w:rsidRPr="00EF72FE">
              <w:rPr>
                <w:rFonts w:asciiTheme="minorHAnsi" w:hAnsiTheme="minorHAnsi" w:cstheme="minorHAnsi"/>
              </w:rPr>
              <w:t xml:space="preserve">12    -    </w:t>
            </w:r>
            <w:r w:rsidR="00356D8C" w:rsidRPr="00EF72FE">
              <w:rPr>
                <w:rFonts w:asciiTheme="minorHAnsi" w:hAnsiTheme="minorHAnsi" w:cstheme="minorHAnsi"/>
              </w:rPr>
              <w:t>48 dB</w:t>
            </w:r>
          </w:p>
        </w:tc>
      </w:tr>
    </w:tbl>
    <w:p w:rsidR="00356D8C" w:rsidRDefault="00356D8C" w:rsidP="00094DFB">
      <w:pPr>
        <w:pStyle w:val="NormalWeb"/>
        <w:ind w:firstLine="708"/>
        <w:jc w:val="both"/>
        <w:rPr>
          <w:rFonts w:asciiTheme="minorHAnsi" w:hAnsiTheme="minorHAnsi" w:cstheme="minorHAnsi"/>
          <w:b/>
          <w:bCs/>
        </w:rPr>
      </w:pPr>
    </w:p>
    <w:p w:rsidR="00356D8C" w:rsidRDefault="00356D8C" w:rsidP="006C0C8F">
      <w:pPr>
        <w:pStyle w:val="Balk2"/>
      </w:pPr>
      <w:bookmarkStart w:id="22" w:name="_Toc291197473"/>
      <w:r w:rsidRPr="00EF72FE">
        <w:t>EĞİTİM</w:t>
      </w:r>
      <w:bookmarkEnd w:id="22"/>
    </w:p>
    <w:p w:rsidR="00094DFB" w:rsidRPr="00EF72FE" w:rsidRDefault="00094DFB" w:rsidP="00356D8C">
      <w:pPr>
        <w:pStyle w:val="NormalWeb"/>
        <w:jc w:val="both"/>
        <w:rPr>
          <w:rFonts w:asciiTheme="minorHAnsi" w:hAnsiTheme="minorHAnsi" w:cstheme="minorHAnsi"/>
        </w:rPr>
      </w:pPr>
      <w:r w:rsidRPr="00EF72FE">
        <w:rPr>
          <w:rFonts w:asciiTheme="minorHAnsi" w:hAnsiTheme="minorHAnsi" w:cstheme="minorHAnsi"/>
          <w:bCs/>
        </w:rPr>
        <w:t xml:space="preserve">Gürültü düzeyi 80 dB(A) ve daha fazla olan yerlerde çalışacak her işçiye işe başlamadan önce; gürültünün işitme duyusuna olan olası etkileri, kulak koruyucularının amacı, avantajları, dezavantajları, kullanılması, uygun olan koruyucu tipinin belirlenmesi, bakım ve temizliği gibi konuları içeren kapsamlı bir eğitim verilmelidir. Bu eğitimler her yıl yenilenmelidir. Ayrıca işçiye yapılan muayene ve </w:t>
      </w:r>
      <w:proofErr w:type="spellStart"/>
      <w:r w:rsidRPr="00EF72FE">
        <w:rPr>
          <w:rFonts w:asciiTheme="minorHAnsi" w:hAnsiTheme="minorHAnsi" w:cstheme="minorHAnsi"/>
          <w:bCs/>
        </w:rPr>
        <w:t>odiometrik</w:t>
      </w:r>
      <w:proofErr w:type="spellEnd"/>
      <w:r w:rsidRPr="00EF72FE">
        <w:rPr>
          <w:rFonts w:asciiTheme="minorHAnsi" w:hAnsiTheme="minorHAnsi" w:cstheme="minorHAnsi"/>
          <w:bCs/>
        </w:rPr>
        <w:t xml:space="preserve"> testlerin açıklanması gerekir.</w:t>
      </w:r>
    </w:p>
    <w:p w:rsidR="00094DFB" w:rsidRPr="00EF72FE" w:rsidRDefault="00094DFB" w:rsidP="00094DFB">
      <w:pPr>
        <w:jc w:val="both"/>
        <w:rPr>
          <w:rFonts w:asciiTheme="minorHAnsi" w:hAnsiTheme="minorHAnsi" w:cstheme="minorHAnsi"/>
          <w:sz w:val="24"/>
        </w:rPr>
      </w:pPr>
    </w:p>
    <w:p w:rsidR="00094DFB" w:rsidRPr="00EF72FE" w:rsidRDefault="00356D8C" w:rsidP="00356D8C">
      <w:pPr>
        <w:pStyle w:val="Balk1"/>
      </w:pPr>
      <w:bookmarkStart w:id="23" w:name="_Toc291197474"/>
      <w:r w:rsidRPr="00EF72FE">
        <w:t>TİTREŞİM (VİBRASYON)</w:t>
      </w:r>
      <w:bookmarkEnd w:id="23"/>
    </w:p>
    <w:p w:rsidR="00094DFB" w:rsidRPr="00EF72FE" w:rsidRDefault="00094DFB" w:rsidP="00094DFB">
      <w:pPr>
        <w:jc w:val="both"/>
        <w:rPr>
          <w:rFonts w:asciiTheme="minorHAnsi" w:hAnsiTheme="minorHAnsi" w:cstheme="minorHAnsi"/>
          <w:sz w:val="24"/>
        </w:rPr>
      </w:pPr>
    </w:p>
    <w:p w:rsidR="00094DFB" w:rsidRPr="00EF72FE" w:rsidRDefault="00356D8C" w:rsidP="000E6C2A">
      <w:pPr>
        <w:pStyle w:val="Balk2"/>
      </w:pPr>
      <w:bookmarkStart w:id="24" w:name="_Toc291197475"/>
      <w:r w:rsidRPr="00EF72FE">
        <w:t>TANIMI VE TÜRLERİ</w:t>
      </w:r>
      <w:bookmarkEnd w:id="24"/>
    </w:p>
    <w:p w:rsidR="00094DFB" w:rsidRPr="00EF72FE" w:rsidRDefault="00094DFB" w:rsidP="00094DFB">
      <w:pPr>
        <w:ind w:firstLine="720"/>
        <w:jc w:val="both"/>
        <w:rPr>
          <w:rFonts w:asciiTheme="minorHAnsi" w:hAnsiTheme="minorHAnsi" w:cstheme="minorHAnsi"/>
          <w:sz w:val="24"/>
        </w:rPr>
      </w:pPr>
    </w:p>
    <w:p w:rsidR="00094DFB" w:rsidRPr="00EF72FE" w:rsidRDefault="00094DFB" w:rsidP="00356D8C">
      <w:pPr>
        <w:jc w:val="both"/>
        <w:rPr>
          <w:rFonts w:asciiTheme="minorHAnsi" w:hAnsiTheme="minorHAnsi" w:cstheme="minorHAnsi"/>
          <w:sz w:val="24"/>
        </w:rPr>
      </w:pPr>
      <w:r w:rsidRPr="00EF72FE">
        <w:rPr>
          <w:rFonts w:asciiTheme="minorHAnsi" w:hAnsiTheme="minorHAnsi" w:cstheme="minorHAnsi"/>
          <w:sz w:val="24"/>
        </w:rPr>
        <w:t xml:space="preserve">Titreşim (vibrasyon): Mekanik bir sistemdeki salınım </w:t>
      </w:r>
      <w:r w:rsidR="00356D8C" w:rsidRPr="00EF72FE">
        <w:rPr>
          <w:rFonts w:asciiTheme="minorHAnsi" w:hAnsiTheme="minorHAnsi" w:cstheme="minorHAnsi"/>
          <w:sz w:val="24"/>
        </w:rPr>
        <w:t>hareketlerini tanımlayan</w:t>
      </w:r>
      <w:r w:rsidRPr="00EF72FE">
        <w:rPr>
          <w:rFonts w:asciiTheme="minorHAnsi" w:hAnsiTheme="minorHAnsi" w:cstheme="minorHAnsi"/>
          <w:sz w:val="24"/>
        </w:rPr>
        <w:t xml:space="preserve"> bir terimdir. Bir başka ifade </w:t>
      </w:r>
      <w:r w:rsidR="00356D8C" w:rsidRPr="00EF72FE">
        <w:rPr>
          <w:rFonts w:asciiTheme="minorHAnsi" w:hAnsiTheme="minorHAnsi" w:cstheme="minorHAnsi"/>
          <w:sz w:val="24"/>
        </w:rPr>
        <w:t>ile</w:t>
      </w:r>
      <w:r w:rsidRPr="00EF72FE">
        <w:rPr>
          <w:rFonts w:asciiTheme="minorHAnsi" w:hAnsiTheme="minorHAnsi" w:cstheme="minorHAnsi"/>
          <w:sz w:val="24"/>
        </w:rPr>
        <w:t xml:space="preserve"> </w:t>
      </w:r>
      <w:r w:rsidR="00356D8C">
        <w:rPr>
          <w:rFonts w:asciiTheme="minorHAnsi" w:hAnsiTheme="minorHAnsi" w:cstheme="minorHAnsi"/>
          <w:sz w:val="24"/>
        </w:rPr>
        <w:t>p</w:t>
      </w:r>
      <w:r w:rsidRPr="00EF72FE">
        <w:rPr>
          <w:rFonts w:asciiTheme="minorHAnsi" w:hAnsiTheme="minorHAnsi" w:cstheme="minorHAnsi"/>
          <w:sz w:val="24"/>
        </w:rPr>
        <w:t>otansiyel enerjinin kinetik enerjiye, kinetik enerjinin potansiyel enerjiye dönüşmesi olayına titreşim (vibrasyon) denir. Titreşimin özelliğini, frekansı, şiddeti ve yönü belirler.</w:t>
      </w:r>
    </w:p>
    <w:p w:rsidR="00356D8C" w:rsidRDefault="00356D8C" w:rsidP="00356D8C">
      <w:pPr>
        <w:jc w:val="both"/>
        <w:rPr>
          <w:rFonts w:asciiTheme="minorHAnsi" w:hAnsiTheme="minorHAnsi" w:cstheme="minorHAnsi"/>
          <w:sz w:val="24"/>
        </w:rPr>
      </w:pPr>
    </w:p>
    <w:p w:rsidR="00094DFB" w:rsidRPr="00EF72FE" w:rsidRDefault="00094DFB" w:rsidP="00356D8C">
      <w:pPr>
        <w:jc w:val="both"/>
        <w:rPr>
          <w:rFonts w:asciiTheme="minorHAnsi" w:hAnsiTheme="minorHAnsi" w:cstheme="minorHAnsi"/>
          <w:sz w:val="24"/>
        </w:rPr>
      </w:pPr>
      <w:r w:rsidRPr="00EF72FE">
        <w:rPr>
          <w:rFonts w:asciiTheme="minorHAnsi" w:hAnsiTheme="minorHAnsi" w:cstheme="minorHAnsi"/>
          <w:sz w:val="24"/>
        </w:rPr>
        <w:t xml:space="preserve">Endüstride </w:t>
      </w:r>
      <w:r w:rsidR="00356D8C" w:rsidRPr="00EF72FE">
        <w:rPr>
          <w:rFonts w:asciiTheme="minorHAnsi" w:hAnsiTheme="minorHAnsi" w:cstheme="minorHAnsi"/>
          <w:sz w:val="24"/>
        </w:rPr>
        <w:t>birçok</w:t>
      </w:r>
      <w:r w:rsidRPr="00EF72FE">
        <w:rPr>
          <w:rFonts w:asciiTheme="minorHAnsi" w:hAnsiTheme="minorHAnsi" w:cstheme="minorHAnsi"/>
          <w:sz w:val="24"/>
        </w:rPr>
        <w:t xml:space="preserve"> titreşim kaynağı vardır. Titreşim, araç, gereç ve makinelerin çalışırken oluşturdukları salınım hareketleri sonucu meydana gelir. Çalışmakta olan ve iyi dengelenmemiş araç ve gereçler genellikle titreşim oluştururlar. Titreşimi, insan sağlığı üzerindeki etkisi bakımından iki fiziksel büyüklüğü ile tanımlamak mümkündür. </w:t>
      </w:r>
      <w:r w:rsidR="00356D8C">
        <w:rPr>
          <w:rFonts w:asciiTheme="minorHAnsi" w:hAnsiTheme="minorHAnsi" w:cstheme="minorHAnsi"/>
          <w:sz w:val="24"/>
        </w:rPr>
        <w:t>Bunlar; “</w:t>
      </w:r>
      <w:r w:rsidRPr="00EF72FE">
        <w:rPr>
          <w:rFonts w:asciiTheme="minorHAnsi" w:hAnsiTheme="minorHAnsi" w:cstheme="minorHAnsi"/>
          <w:sz w:val="24"/>
        </w:rPr>
        <w:t>Titreşimin frekansı ve titreşimin şiddeti</w:t>
      </w:r>
      <w:r w:rsidR="00356D8C">
        <w:rPr>
          <w:rFonts w:asciiTheme="minorHAnsi" w:hAnsiTheme="minorHAnsi" w:cstheme="minorHAnsi"/>
          <w:sz w:val="24"/>
        </w:rPr>
        <w:t>dir</w:t>
      </w:r>
      <w:r w:rsidRPr="00EF72FE">
        <w:rPr>
          <w:rFonts w:asciiTheme="minorHAnsi" w:hAnsiTheme="minorHAnsi" w:cstheme="minorHAnsi"/>
          <w:sz w:val="24"/>
        </w:rPr>
        <w:t>.</w:t>
      </w:r>
      <w:r w:rsidR="00356D8C">
        <w:rPr>
          <w:rFonts w:asciiTheme="minorHAnsi" w:hAnsiTheme="minorHAnsi" w:cstheme="minorHAnsi"/>
          <w:sz w:val="24"/>
        </w:rPr>
        <w:t>”</w:t>
      </w:r>
      <w:r w:rsidRPr="00EF72FE">
        <w:rPr>
          <w:rFonts w:asciiTheme="minorHAnsi" w:hAnsiTheme="minorHAnsi" w:cstheme="minorHAnsi"/>
          <w:sz w:val="24"/>
        </w:rPr>
        <w:t xml:space="preserve"> </w:t>
      </w:r>
    </w:p>
    <w:p w:rsidR="00356D8C" w:rsidRDefault="00356D8C" w:rsidP="00356D8C">
      <w:pPr>
        <w:jc w:val="both"/>
        <w:rPr>
          <w:rFonts w:asciiTheme="minorHAnsi" w:hAnsiTheme="minorHAnsi" w:cstheme="minorHAnsi"/>
          <w:sz w:val="24"/>
        </w:rPr>
      </w:pPr>
    </w:p>
    <w:p w:rsidR="00094DFB" w:rsidRPr="00EF72FE" w:rsidRDefault="00094DFB" w:rsidP="00356D8C">
      <w:pPr>
        <w:jc w:val="both"/>
        <w:rPr>
          <w:rFonts w:asciiTheme="minorHAnsi" w:hAnsiTheme="minorHAnsi" w:cstheme="minorHAnsi"/>
          <w:sz w:val="24"/>
        </w:rPr>
      </w:pPr>
      <w:r w:rsidRPr="00356D8C">
        <w:rPr>
          <w:rFonts w:asciiTheme="minorHAnsi" w:hAnsiTheme="minorHAnsi" w:cstheme="minorHAnsi"/>
          <w:b/>
          <w:sz w:val="24"/>
        </w:rPr>
        <w:t>Titreşimin frekansı:</w:t>
      </w:r>
      <w:r w:rsidRPr="00EF72FE">
        <w:rPr>
          <w:rFonts w:asciiTheme="minorHAnsi" w:hAnsiTheme="minorHAnsi" w:cstheme="minorHAnsi"/>
          <w:sz w:val="24"/>
        </w:rPr>
        <w:t xml:space="preserve"> Birim zamandaki titreşim sayısına titreşimin frekansı denir. Birimi </w:t>
      </w:r>
      <w:proofErr w:type="spellStart"/>
      <w:r w:rsidRPr="00EF72FE">
        <w:rPr>
          <w:rFonts w:asciiTheme="minorHAnsi" w:hAnsiTheme="minorHAnsi" w:cstheme="minorHAnsi"/>
          <w:sz w:val="24"/>
        </w:rPr>
        <w:t>Hertz’dir</w:t>
      </w:r>
      <w:proofErr w:type="spellEnd"/>
      <w:r w:rsidRPr="00EF72FE">
        <w:rPr>
          <w:rFonts w:asciiTheme="minorHAnsi" w:hAnsiTheme="minorHAnsi" w:cstheme="minorHAnsi"/>
          <w:sz w:val="24"/>
        </w:rPr>
        <w:t xml:space="preserve"> (Hz). </w:t>
      </w:r>
    </w:p>
    <w:p w:rsidR="00094DFB" w:rsidRPr="00EF72FE" w:rsidRDefault="00094DFB" w:rsidP="00356D8C">
      <w:pPr>
        <w:jc w:val="both"/>
        <w:rPr>
          <w:rFonts w:asciiTheme="minorHAnsi" w:hAnsiTheme="minorHAnsi" w:cstheme="minorHAnsi"/>
          <w:sz w:val="24"/>
        </w:rPr>
      </w:pPr>
      <w:r w:rsidRPr="00356D8C">
        <w:rPr>
          <w:rFonts w:asciiTheme="minorHAnsi" w:hAnsiTheme="minorHAnsi" w:cstheme="minorHAnsi"/>
          <w:b/>
          <w:sz w:val="24"/>
        </w:rPr>
        <w:lastRenderedPageBreak/>
        <w:t>Titreşim Şiddeti:</w:t>
      </w:r>
      <w:r w:rsidRPr="00EF72FE">
        <w:rPr>
          <w:rFonts w:asciiTheme="minorHAnsi" w:hAnsiTheme="minorHAnsi" w:cstheme="minorHAnsi"/>
          <w:sz w:val="24"/>
        </w:rPr>
        <w:t xml:space="preserve"> Titreşimin oluştuğu ortamda titreşimden ileri gelen enerjinin hareket yönüne dikey, birim alanda, birim zamandaki akım gücüne, titreşimin şiddeti denir. Birimi (W/cm</w:t>
      </w:r>
      <w:r w:rsidRPr="00EF72FE">
        <w:rPr>
          <w:rFonts w:asciiTheme="minorHAnsi" w:hAnsiTheme="minorHAnsi" w:cstheme="minorHAnsi"/>
          <w:sz w:val="24"/>
          <w:vertAlign w:val="superscript"/>
        </w:rPr>
        <w:t>2</w:t>
      </w:r>
      <w:r w:rsidRPr="00EF72FE">
        <w:rPr>
          <w:rFonts w:asciiTheme="minorHAnsi" w:hAnsiTheme="minorHAnsi" w:cstheme="minorHAnsi"/>
          <w:sz w:val="24"/>
        </w:rPr>
        <w:t xml:space="preserve">) </w:t>
      </w:r>
      <w:proofErr w:type="spellStart"/>
      <w:r w:rsidRPr="00EF72FE">
        <w:rPr>
          <w:rFonts w:asciiTheme="minorHAnsi" w:hAnsiTheme="minorHAnsi" w:cstheme="minorHAnsi"/>
          <w:sz w:val="24"/>
        </w:rPr>
        <w:t>dir</w:t>
      </w:r>
      <w:proofErr w:type="spellEnd"/>
      <w:r w:rsidRPr="00EF72FE">
        <w:rPr>
          <w:rFonts w:asciiTheme="minorHAnsi" w:hAnsiTheme="minorHAnsi" w:cstheme="minorHAnsi"/>
          <w:sz w:val="24"/>
        </w:rPr>
        <w:t xml:space="preserve">. </w:t>
      </w:r>
    </w:p>
    <w:p w:rsidR="00356D8C" w:rsidRDefault="00356D8C" w:rsidP="00356D8C">
      <w:pPr>
        <w:jc w:val="both"/>
        <w:rPr>
          <w:rFonts w:asciiTheme="minorHAnsi" w:hAnsiTheme="minorHAnsi" w:cstheme="minorHAnsi"/>
          <w:sz w:val="24"/>
        </w:rPr>
      </w:pPr>
    </w:p>
    <w:p w:rsidR="00F36F42" w:rsidRDefault="00094DFB" w:rsidP="008B0A49">
      <w:pPr>
        <w:jc w:val="both"/>
        <w:rPr>
          <w:rFonts w:asciiTheme="minorHAnsi" w:hAnsiTheme="minorHAnsi" w:cstheme="minorHAnsi"/>
          <w:sz w:val="24"/>
        </w:rPr>
      </w:pPr>
      <w:r w:rsidRPr="00EF72FE">
        <w:rPr>
          <w:rFonts w:asciiTheme="minorHAnsi" w:hAnsiTheme="minorHAnsi" w:cstheme="minorHAnsi"/>
          <w:sz w:val="24"/>
        </w:rPr>
        <w:t xml:space="preserve">Endüstrideki titreşim kaynaklarının başlıcaları ise; Genellikle el ve el parmakları ile kollara ulaşan titreşimleri oluşturan titreşim kaynaklarıdır. Bunlar, taş kırma </w:t>
      </w:r>
      <w:r w:rsidR="00356D8C" w:rsidRPr="00EF72FE">
        <w:rPr>
          <w:rFonts w:asciiTheme="minorHAnsi" w:hAnsiTheme="minorHAnsi" w:cstheme="minorHAnsi"/>
          <w:sz w:val="24"/>
        </w:rPr>
        <w:t>makineleri</w:t>
      </w:r>
      <w:r w:rsidRPr="00EF72FE">
        <w:rPr>
          <w:rFonts w:asciiTheme="minorHAnsi" w:hAnsiTheme="minorHAnsi" w:cstheme="minorHAnsi"/>
          <w:sz w:val="24"/>
        </w:rPr>
        <w:t xml:space="preserve">, kömür ve madencilikte kullanılan </w:t>
      </w:r>
      <w:proofErr w:type="spellStart"/>
      <w:r w:rsidRPr="00EF72FE">
        <w:rPr>
          <w:rFonts w:asciiTheme="minorHAnsi" w:hAnsiTheme="minorHAnsi" w:cstheme="minorHAnsi"/>
          <w:sz w:val="24"/>
        </w:rPr>
        <w:t>pnömatik</w:t>
      </w:r>
      <w:proofErr w:type="spellEnd"/>
      <w:r w:rsidRPr="00EF72FE">
        <w:rPr>
          <w:rFonts w:asciiTheme="minorHAnsi" w:hAnsiTheme="minorHAnsi" w:cstheme="minorHAnsi"/>
          <w:sz w:val="24"/>
        </w:rPr>
        <w:t xml:space="preserve"> çekiçler, ormancılıkta kullanılan taşınabilir testereler, parlatma ve rende </w:t>
      </w:r>
      <w:r w:rsidR="00356D8C" w:rsidRPr="00EF72FE">
        <w:rPr>
          <w:rFonts w:asciiTheme="minorHAnsi" w:hAnsiTheme="minorHAnsi" w:cstheme="minorHAnsi"/>
          <w:sz w:val="24"/>
        </w:rPr>
        <w:t>makineleridir</w:t>
      </w:r>
      <w:r w:rsidRPr="00EF72FE">
        <w:rPr>
          <w:rFonts w:asciiTheme="minorHAnsi" w:hAnsiTheme="minorHAnsi" w:cstheme="minorHAnsi"/>
          <w:sz w:val="24"/>
        </w:rPr>
        <w:t xml:space="preserve">. Bu araçlar, dönerek, vurarak veya hem dönerek hem de vurarak titreşirler. </w:t>
      </w:r>
    </w:p>
    <w:p w:rsidR="00F36F42" w:rsidRDefault="00F36F42" w:rsidP="008B0A49">
      <w:pPr>
        <w:jc w:val="both"/>
        <w:rPr>
          <w:rFonts w:asciiTheme="minorHAnsi" w:hAnsiTheme="minorHAnsi" w:cstheme="minorHAnsi"/>
          <w:sz w:val="24"/>
        </w:rPr>
      </w:pPr>
    </w:p>
    <w:p w:rsidR="00094DFB" w:rsidRPr="00EF72FE" w:rsidRDefault="00094DFB" w:rsidP="008B0A49">
      <w:pPr>
        <w:jc w:val="both"/>
        <w:rPr>
          <w:rFonts w:asciiTheme="minorHAnsi" w:hAnsiTheme="minorHAnsi" w:cstheme="minorHAnsi"/>
          <w:sz w:val="24"/>
        </w:rPr>
      </w:pPr>
      <w:r w:rsidRPr="00EF72FE">
        <w:rPr>
          <w:rFonts w:asciiTheme="minorHAnsi" w:hAnsiTheme="minorHAnsi" w:cstheme="minorHAnsi"/>
          <w:sz w:val="24"/>
        </w:rPr>
        <w:t xml:space="preserve">Tüm vücudun, etkisi altında kaldığı titreşim kaynakları da, traktör ve kamyon kullanımı, dokuma </w:t>
      </w:r>
      <w:r w:rsidR="00356D8C" w:rsidRPr="00EF72FE">
        <w:rPr>
          <w:rFonts w:asciiTheme="minorHAnsi" w:hAnsiTheme="minorHAnsi" w:cstheme="minorHAnsi"/>
          <w:sz w:val="24"/>
        </w:rPr>
        <w:t>tezgâhları</w:t>
      </w:r>
      <w:r w:rsidRPr="00EF72FE">
        <w:rPr>
          <w:rFonts w:asciiTheme="minorHAnsi" w:hAnsiTheme="minorHAnsi" w:cstheme="minorHAnsi"/>
          <w:sz w:val="24"/>
        </w:rPr>
        <w:t xml:space="preserve">, yol yapım, bakım ve onarım </w:t>
      </w:r>
      <w:r w:rsidR="00356D8C" w:rsidRPr="00EF72FE">
        <w:rPr>
          <w:rFonts w:asciiTheme="minorHAnsi" w:hAnsiTheme="minorHAnsi" w:cstheme="minorHAnsi"/>
          <w:sz w:val="24"/>
        </w:rPr>
        <w:t>makineleri</w:t>
      </w:r>
      <w:r w:rsidRPr="00EF72FE">
        <w:rPr>
          <w:rFonts w:asciiTheme="minorHAnsi" w:hAnsiTheme="minorHAnsi" w:cstheme="minorHAnsi"/>
          <w:sz w:val="24"/>
        </w:rPr>
        <w:t xml:space="preserve"> ile özellikle çelik </w:t>
      </w:r>
      <w:proofErr w:type="gramStart"/>
      <w:r w:rsidRPr="00EF72FE">
        <w:rPr>
          <w:rFonts w:asciiTheme="minorHAnsi" w:hAnsiTheme="minorHAnsi" w:cstheme="minorHAnsi"/>
          <w:sz w:val="24"/>
        </w:rPr>
        <w:t>konstrüksiyonlu</w:t>
      </w:r>
      <w:proofErr w:type="gramEnd"/>
      <w:r w:rsidRPr="00EF72FE">
        <w:rPr>
          <w:rFonts w:asciiTheme="minorHAnsi" w:hAnsiTheme="minorHAnsi" w:cstheme="minorHAnsi"/>
          <w:sz w:val="24"/>
        </w:rPr>
        <w:t xml:space="preserve"> yapılarda titreşime sebep olan </w:t>
      </w:r>
      <w:r w:rsidR="00356D8C" w:rsidRPr="00EF72FE">
        <w:rPr>
          <w:rFonts w:asciiTheme="minorHAnsi" w:hAnsiTheme="minorHAnsi" w:cstheme="minorHAnsi"/>
          <w:sz w:val="24"/>
        </w:rPr>
        <w:t>makine ve</w:t>
      </w:r>
      <w:r w:rsidRPr="00EF72FE">
        <w:rPr>
          <w:rFonts w:asciiTheme="minorHAnsi" w:hAnsiTheme="minorHAnsi" w:cstheme="minorHAnsi"/>
          <w:sz w:val="24"/>
        </w:rPr>
        <w:t xml:space="preserve"> </w:t>
      </w:r>
      <w:r w:rsidR="00356D8C" w:rsidRPr="00EF72FE">
        <w:rPr>
          <w:rFonts w:asciiTheme="minorHAnsi" w:hAnsiTheme="minorHAnsi" w:cstheme="minorHAnsi"/>
          <w:sz w:val="24"/>
        </w:rPr>
        <w:t>tezgâhlardır</w:t>
      </w:r>
      <w:r w:rsidRPr="00EF72FE">
        <w:rPr>
          <w:rFonts w:asciiTheme="minorHAnsi" w:hAnsiTheme="minorHAnsi" w:cstheme="minorHAnsi"/>
          <w:sz w:val="24"/>
        </w:rPr>
        <w:t xml:space="preserve">. Titreşim düzgün (sinüzoidal) </w:t>
      </w:r>
      <w:r w:rsidR="00356D8C" w:rsidRPr="00EF72FE">
        <w:rPr>
          <w:rFonts w:asciiTheme="minorHAnsi" w:hAnsiTheme="minorHAnsi" w:cstheme="minorHAnsi"/>
          <w:sz w:val="24"/>
        </w:rPr>
        <w:t>ve tek</w:t>
      </w:r>
      <w:r w:rsidRPr="00EF72FE">
        <w:rPr>
          <w:rFonts w:asciiTheme="minorHAnsi" w:hAnsiTheme="minorHAnsi" w:cstheme="minorHAnsi"/>
          <w:sz w:val="24"/>
        </w:rPr>
        <w:t xml:space="preserve"> frekanslı olabileceği gibi, </w:t>
      </w:r>
      <w:proofErr w:type="gramStart"/>
      <w:r w:rsidRPr="00EF72FE">
        <w:rPr>
          <w:rFonts w:asciiTheme="minorHAnsi" w:hAnsiTheme="minorHAnsi" w:cstheme="minorHAnsi"/>
          <w:sz w:val="24"/>
        </w:rPr>
        <w:t>kompleks</w:t>
      </w:r>
      <w:proofErr w:type="gramEnd"/>
      <w:r w:rsidRPr="00EF72FE">
        <w:rPr>
          <w:rFonts w:asciiTheme="minorHAnsi" w:hAnsiTheme="minorHAnsi" w:cstheme="minorHAnsi"/>
          <w:sz w:val="24"/>
        </w:rPr>
        <w:t xml:space="preserve"> frekanslı rasgele bir tipte de olabilir.</w:t>
      </w:r>
      <w:r w:rsidR="008B0A49">
        <w:rPr>
          <w:rFonts w:asciiTheme="minorHAnsi" w:hAnsiTheme="minorHAnsi" w:cstheme="minorHAnsi"/>
          <w:sz w:val="24"/>
        </w:rPr>
        <w:t xml:space="preserve"> </w:t>
      </w:r>
      <w:r w:rsidRPr="00EF72FE">
        <w:rPr>
          <w:rFonts w:asciiTheme="minorHAnsi" w:hAnsiTheme="minorHAnsi" w:cstheme="minorHAnsi"/>
          <w:sz w:val="24"/>
        </w:rPr>
        <w:t>İnsanlar, 1Hz ile 1000Hz arasındaki titreşimleri algılarlar.</w:t>
      </w:r>
    </w:p>
    <w:p w:rsidR="00094DFB" w:rsidRDefault="00094DFB" w:rsidP="00094DFB">
      <w:pPr>
        <w:ind w:firstLine="720"/>
        <w:jc w:val="both"/>
        <w:rPr>
          <w:rFonts w:asciiTheme="minorHAnsi" w:hAnsiTheme="minorHAnsi" w:cstheme="minorHAnsi"/>
          <w:sz w:val="24"/>
        </w:rPr>
      </w:pPr>
    </w:p>
    <w:p w:rsidR="008B0A49" w:rsidRPr="00EF72FE" w:rsidRDefault="008B0A49" w:rsidP="00094DFB">
      <w:pPr>
        <w:ind w:firstLine="720"/>
        <w:jc w:val="both"/>
        <w:rPr>
          <w:rFonts w:asciiTheme="minorHAnsi" w:hAnsiTheme="minorHAnsi" w:cstheme="minorHAnsi"/>
          <w:sz w:val="24"/>
        </w:rPr>
      </w:pPr>
    </w:p>
    <w:p w:rsidR="00094DFB" w:rsidRPr="00EF72FE" w:rsidRDefault="008B0A49" w:rsidP="000E6C2A">
      <w:pPr>
        <w:pStyle w:val="Balk2"/>
      </w:pPr>
      <w:bookmarkStart w:id="25" w:name="_Toc291197476"/>
      <w:r w:rsidRPr="00EF72FE">
        <w:t>TİTREŞİMİN İNSAN ÜZERİNDEKİ ETKİLERİ</w:t>
      </w:r>
      <w:bookmarkEnd w:id="25"/>
    </w:p>
    <w:p w:rsidR="008B0A49" w:rsidRDefault="008B0A49" w:rsidP="008B0A49">
      <w:pPr>
        <w:jc w:val="both"/>
        <w:rPr>
          <w:rFonts w:asciiTheme="minorHAnsi" w:hAnsiTheme="minorHAnsi" w:cstheme="minorHAnsi"/>
          <w:b/>
          <w:sz w:val="24"/>
        </w:rPr>
      </w:pPr>
    </w:p>
    <w:p w:rsidR="00094DFB" w:rsidRPr="00EF72FE" w:rsidRDefault="00094DFB" w:rsidP="008B0A49">
      <w:pPr>
        <w:jc w:val="both"/>
        <w:rPr>
          <w:rFonts w:asciiTheme="minorHAnsi" w:hAnsiTheme="minorHAnsi" w:cstheme="minorHAnsi"/>
          <w:sz w:val="24"/>
        </w:rPr>
      </w:pPr>
      <w:r w:rsidRPr="00EF72FE">
        <w:rPr>
          <w:rFonts w:asciiTheme="minorHAnsi" w:hAnsiTheme="minorHAnsi" w:cstheme="minorHAnsi"/>
          <w:sz w:val="24"/>
        </w:rPr>
        <w:t>İnsan, titreşimin düşük frekanslarında sarsıntı hisseder. Buna karşılık titreşimin yüksek frekanslarında karıncalanma hatta yanma hissi duyar.</w:t>
      </w:r>
      <w:r w:rsidR="008B0A49">
        <w:rPr>
          <w:rFonts w:asciiTheme="minorHAnsi" w:hAnsiTheme="minorHAnsi" w:cstheme="minorHAnsi"/>
          <w:sz w:val="24"/>
        </w:rPr>
        <w:t xml:space="preserve"> </w:t>
      </w:r>
      <w:r w:rsidRPr="00EF72FE">
        <w:rPr>
          <w:rFonts w:asciiTheme="minorHAnsi" w:hAnsiTheme="minorHAnsi" w:cstheme="minorHAnsi"/>
          <w:sz w:val="24"/>
        </w:rPr>
        <w:t>Titreşimin insan vücudu üzerindeki etkileri;</w:t>
      </w:r>
    </w:p>
    <w:p w:rsidR="00094DFB" w:rsidRPr="00EF72FE" w:rsidRDefault="008B0A49" w:rsidP="008D24C5">
      <w:pPr>
        <w:numPr>
          <w:ilvl w:val="0"/>
          <w:numId w:val="10"/>
        </w:numPr>
        <w:jc w:val="both"/>
        <w:rPr>
          <w:rFonts w:asciiTheme="minorHAnsi" w:hAnsiTheme="minorHAnsi" w:cstheme="minorHAnsi"/>
          <w:sz w:val="24"/>
        </w:rPr>
      </w:pPr>
      <w:r>
        <w:rPr>
          <w:rFonts w:asciiTheme="minorHAnsi" w:hAnsiTheme="minorHAnsi" w:cstheme="minorHAnsi"/>
          <w:sz w:val="24"/>
        </w:rPr>
        <w:t>Fizyolojik,</w:t>
      </w:r>
    </w:p>
    <w:p w:rsidR="00094DFB" w:rsidRPr="00EF72FE" w:rsidRDefault="00094DFB" w:rsidP="008D24C5">
      <w:pPr>
        <w:numPr>
          <w:ilvl w:val="0"/>
          <w:numId w:val="10"/>
        </w:numPr>
        <w:jc w:val="both"/>
        <w:rPr>
          <w:rFonts w:asciiTheme="minorHAnsi" w:hAnsiTheme="minorHAnsi" w:cstheme="minorHAnsi"/>
          <w:sz w:val="24"/>
        </w:rPr>
      </w:pPr>
      <w:r w:rsidRPr="00EF72FE">
        <w:rPr>
          <w:rFonts w:asciiTheme="minorHAnsi" w:hAnsiTheme="minorHAnsi" w:cstheme="minorHAnsi"/>
          <w:sz w:val="24"/>
        </w:rPr>
        <w:t xml:space="preserve">Psikolojik ve </w:t>
      </w:r>
    </w:p>
    <w:p w:rsidR="00094DFB" w:rsidRPr="00EF72FE" w:rsidRDefault="00094DFB" w:rsidP="008D24C5">
      <w:pPr>
        <w:numPr>
          <w:ilvl w:val="0"/>
          <w:numId w:val="10"/>
        </w:numPr>
        <w:jc w:val="both"/>
        <w:rPr>
          <w:rFonts w:asciiTheme="minorHAnsi" w:hAnsiTheme="minorHAnsi" w:cstheme="minorHAnsi"/>
          <w:sz w:val="24"/>
        </w:rPr>
      </w:pPr>
      <w:r w:rsidRPr="00EF72FE">
        <w:rPr>
          <w:rFonts w:asciiTheme="minorHAnsi" w:hAnsiTheme="minorHAnsi" w:cstheme="minorHAnsi"/>
          <w:sz w:val="24"/>
        </w:rPr>
        <w:t>Patolojik etkiler şeklindedir.</w:t>
      </w:r>
    </w:p>
    <w:p w:rsidR="008B0A49" w:rsidRDefault="008B0A49" w:rsidP="008B0A49">
      <w:pPr>
        <w:jc w:val="both"/>
        <w:rPr>
          <w:rFonts w:asciiTheme="minorHAnsi" w:hAnsiTheme="minorHAnsi" w:cstheme="minorHAnsi"/>
          <w:sz w:val="24"/>
        </w:rPr>
      </w:pPr>
    </w:p>
    <w:p w:rsidR="00094DFB" w:rsidRPr="00EF72FE" w:rsidRDefault="00094DFB" w:rsidP="008B0A49">
      <w:pPr>
        <w:jc w:val="both"/>
        <w:rPr>
          <w:rFonts w:asciiTheme="minorHAnsi" w:hAnsiTheme="minorHAnsi" w:cstheme="minorHAnsi"/>
          <w:sz w:val="24"/>
        </w:rPr>
      </w:pPr>
      <w:r w:rsidRPr="00EF72FE">
        <w:rPr>
          <w:rFonts w:asciiTheme="minorHAnsi" w:hAnsiTheme="minorHAnsi" w:cstheme="minorHAnsi"/>
          <w:sz w:val="24"/>
        </w:rPr>
        <w:t>Bu etkiler birbiri ile sıkı ilişkilidirler.</w:t>
      </w:r>
      <w:r w:rsidR="008B0A49">
        <w:rPr>
          <w:rFonts w:asciiTheme="minorHAnsi" w:hAnsiTheme="minorHAnsi" w:cstheme="minorHAnsi"/>
          <w:sz w:val="24"/>
        </w:rPr>
        <w:t xml:space="preserve"> </w:t>
      </w:r>
      <w:r w:rsidRPr="00EF72FE">
        <w:rPr>
          <w:rFonts w:asciiTheme="minorHAnsi" w:hAnsiTheme="minorHAnsi" w:cstheme="minorHAnsi"/>
          <w:sz w:val="24"/>
        </w:rPr>
        <w:t xml:space="preserve">Titreşimin özelliklerini oluşturan faktörlerden en önemlisi frekansıdır. Titreşimin tıbbi ve biyolojik etkisi büyük ölçüde şiddetine ve maruz kalınan süresine bağlıdır. İnsan vücuduna belirgin etkisi olan titreşimin frekansı 1 Hz. ile 100 Hz. arasındadır. </w:t>
      </w:r>
    </w:p>
    <w:p w:rsidR="008B0A49" w:rsidRDefault="008B0A49" w:rsidP="008B0A49">
      <w:pPr>
        <w:jc w:val="both"/>
        <w:rPr>
          <w:rFonts w:asciiTheme="minorHAnsi" w:hAnsiTheme="minorHAnsi" w:cstheme="minorHAnsi"/>
          <w:sz w:val="24"/>
        </w:rPr>
      </w:pPr>
    </w:p>
    <w:p w:rsidR="00094DFB" w:rsidRPr="00EF72FE" w:rsidRDefault="00094DFB" w:rsidP="008B0A49">
      <w:pPr>
        <w:jc w:val="both"/>
        <w:rPr>
          <w:rFonts w:asciiTheme="minorHAnsi" w:hAnsiTheme="minorHAnsi" w:cstheme="minorHAnsi"/>
          <w:sz w:val="24"/>
        </w:rPr>
      </w:pPr>
      <w:r w:rsidRPr="00EF72FE">
        <w:rPr>
          <w:rFonts w:asciiTheme="minorHAnsi" w:hAnsiTheme="minorHAnsi" w:cstheme="minorHAnsi"/>
          <w:sz w:val="24"/>
        </w:rPr>
        <w:t>Titreşime neden olan el aletlerini kullanan kişilerde yapılan ölçmelerde; El-kol-vücud</w:t>
      </w:r>
      <w:r w:rsidR="008B0A49">
        <w:rPr>
          <w:rFonts w:asciiTheme="minorHAnsi" w:hAnsiTheme="minorHAnsi" w:cstheme="minorHAnsi"/>
          <w:sz w:val="24"/>
        </w:rPr>
        <w:t xml:space="preserve">un titreşim geçirme oranı, 5 </w:t>
      </w:r>
      <w:proofErr w:type="spellStart"/>
      <w:r w:rsidR="008B0A49">
        <w:rPr>
          <w:rFonts w:asciiTheme="minorHAnsi" w:hAnsiTheme="minorHAnsi" w:cstheme="minorHAnsi"/>
          <w:sz w:val="24"/>
        </w:rPr>
        <w:t>Hz</w:t>
      </w:r>
      <w:r w:rsidRPr="00EF72FE">
        <w:rPr>
          <w:rFonts w:asciiTheme="minorHAnsi" w:hAnsiTheme="minorHAnsi" w:cstheme="minorHAnsi"/>
          <w:sz w:val="24"/>
        </w:rPr>
        <w:t>’de</w:t>
      </w:r>
      <w:proofErr w:type="spellEnd"/>
      <w:r w:rsidRPr="00EF72FE">
        <w:rPr>
          <w:rFonts w:asciiTheme="minorHAnsi" w:hAnsiTheme="minorHAnsi" w:cstheme="minorHAnsi"/>
          <w:sz w:val="24"/>
        </w:rPr>
        <w:t xml:space="preserve"> en yüksek olarak bulunmuştur. İkinci maksimum düzey ise; 20</w:t>
      </w:r>
      <w:r w:rsidR="00F36F42">
        <w:rPr>
          <w:rFonts w:asciiTheme="minorHAnsi" w:hAnsiTheme="minorHAnsi" w:cstheme="minorHAnsi"/>
          <w:sz w:val="24"/>
        </w:rPr>
        <w:t>-</w:t>
      </w:r>
      <w:r w:rsidRPr="00EF72FE">
        <w:rPr>
          <w:rFonts w:asciiTheme="minorHAnsi" w:hAnsiTheme="minorHAnsi" w:cstheme="minorHAnsi"/>
          <w:sz w:val="24"/>
        </w:rPr>
        <w:t xml:space="preserve">30 Hz arasıdır. </w:t>
      </w:r>
    </w:p>
    <w:p w:rsidR="008B0A49" w:rsidRDefault="008B0A49" w:rsidP="008B0A49">
      <w:pPr>
        <w:jc w:val="both"/>
        <w:rPr>
          <w:rFonts w:asciiTheme="minorHAnsi" w:hAnsiTheme="minorHAnsi" w:cstheme="minorHAnsi"/>
          <w:sz w:val="24"/>
        </w:rPr>
      </w:pPr>
    </w:p>
    <w:p w:rsidR="00094DFB" w:rsidRPr="00EF72FE" w:rsidRDefault="00094DFB" w:rsidP="008B0A49">
      <w:pPr>
        <w:jc w:val="both"/>
        <w:rPr>
          <w:rFonts w:asciiTheme="minorHAnsi" w:hAnsiTheme="minorHAnsi" w:cstheme="minorHAnsi"/>
          <w:sz w:val="24"/>
        </w:rPr>
      </w:pPr>
      <w:r w:rsidRPr="00EF72FE">
        <w:rPr>
          <w:rFonts w:asciiTheme="minorHAnsi" w:hAnsiTheme="minorHAnsi" w:cstheme="minorHAnsi"/>
          <w:sz w:val="24"/>
        </w:rPr>
        <w:t xml:space="preserve">Titreşim enerjisi avuç içinden el sırtına, elden kola ve koldan omuza geçerken önemli güç kaybına uğrar. Bu hafifleme omuz eklemlerinde en fazla olur. Bu </w:t>
      </w:r>
      <w:r w:rsidR="008B0A49" w:rsidRPr="00EF72FE">
        <w:rPr>
          <w:rFonts w:asciiTheme="minorHAnsi" w:hAnsiTheme="minorHAnsi" w:cstheme="minorHAnsi"/>
          <w:sz w:val="24"/>
        </w:rPr>
        <w:t>gücün</w:t>
      </w:r>
      <w:r w:rsidRPr="00EF72FE">
        <w:rPr>
          <w:rFonts w:asciiTheme="minorHAnsi" w:hAnsiTheme="minorHAnsi" w:cstheme="minorHAnsi"/>
          <w:sz w:val="24"/>
        </w:rPr>
        <w:t xml:space="preserve"> azalarak seyretmesi memnuniyet verici bir husustur.</w:t>
      </w:r>
    </w:p>
    <w:p w:rsidR="008B0A49" w:rsidRDefault="008B0A49" w:rsidP="008B0A49">
      <w:pPr>
        <w:jc w:val="both"/>
        <w:rPr>
          <w:rFonts w:asciiTheme="minorHAnsi" w:hAnsiTheme="minorHAnsi" w:cstheme="minorHAnsi"/>
          <w:sz w:val="24"/>
        </w:rPr>
      </w:pPr>
    </w:p>
    <w:p w:rsidR="00094DFB" w:rsidRPr="00EF72FE" w:rsidRDefault="00094DFB" w:rsidP="008B0A49">
      <w:pPr>
        <w:jc w:val="both"/>
        <w:rPr>
          <w:rFonts w:asciiTheme="minorHAnsi" w:hAnsiTheme="minorHAnsi" w:cstheme="minorHAnsi"/>
          <w:sz w:val="24"/>
        </w:rPr>
      </w:pPr>
      <w:r w:rsidRPr="00EF72FE">
        <w:rPr>
          <w:rFonts w:asciiTheme="minorHAnsi" w:hAnsiTheme="minorHAnsi" w:cstheme="minorHAnsi"/>
          <w:sz w:val="24"/>
        </w:rPr>
        <w:t>Vücudun mekanik titreşime gösterdiği reaksiyon karışık bir olay olup çok iyi bilinmemektedir.</w:t>
      </w:r>
      <w:r w:rsidR="008B0A49">
        <w:rPr>
          <w:rFonts w:asciiTheme="minorHAnsi" w:hAnsiTheme="minorHAnsi" w:cstheme="minorHAnsi"/>
          <w:sz w:val="24"/>
        </w:rPr>
        <w:t xml:space="preserve"> </w:t>
      </w:r>
      <w:proofErr w:type="gramStart"/>
      <w:r w:rsidRPr="00EF72FE">
        <w:rPr>
          <w:rFonts w:asciiTheme="minorHAnsi" w:hAnsiTheme="minorHAnsi" w:cstheme="minorHAnsi"/>
          <w:sz w:val="24"/>
        </w:rPr>
        <w:t xml:space="preserve">Buna rağmen vücutta bazı doku yapılarının deformasyonu, solunum hızının artması, oksijen tüketiminin artmasına bağlı olarak enerji harcamasının artması, kalp atım sayısının artması buna bağlı olarak da kan basıncının artması ( 5 Hz. frekanslı titreşime maruz kalan kişilerin % 50 sinden fazlasında kan basıncında artma görülmektedir), performansta gerileme, sübjektif algılamada bozulma, merkezi sinir sistemi hücrelerinin fonksiyonlarında aksamaya neden olduğu bilinmektedir. </w:t>
      </w:r>
      <w:proofErr w:type="gramEnd"/>
      <w:r w:rsidRPr="00EF72FE">
        <w:rPr>
          <w:rFonts w:asciiTheme="minorHAnsi" w:hAnsiTheme="minorHAnsi" w:cstheme="minorHAnsi"/>
          <w:sz w:val="24"/>
        </w:rPr>
        <w:t xml:space="preserve">Ayrıca, kanda glikoz ve glikojen </w:t>
      </w:r>
      <w:proofErr w:type="gramStart"/>
      <w:r w:rsidRPr="00EF72FE">
        <w:rPr>
          <w:rFonts w:asciiTheme="minorHAnsi" w:hAnsiTheme="minorHAnsi" w:cstheme="minorHAnsi"/>
          <w:sz w:val="24"/>
        </w:rPr>
        <w:t>konsantrasyonunda</w:t>
      </w:r>
      <w:proofErr w:type="gramEnd"/>
      <w:r w:rsidRPr="00EF72FE">
        <w:rPr>
          <w:rFonts w:asciiTheme="minorHAnsi" w:hAnsiTheme="minorHAnsi" w:cstheme="minorHAnsi"/>
          <w:sz w:val="24"/>
        </w:rPr>
        <w:t xml:space="preserve"> azalma olduğu da bilinmektedir. Bu değişikliklerden çoğu titreşime maruziyetin </w:t>
      </w:r>
      <w:r w:rsidR="00F36F42" w:rsidRPr="00EF72FE">
        <w:rPr>
          <w:rFonts w:asciiTheme="minorHAnsi" w:hAnsiTheme="minorHAnsi" w:cstheme="minorHAnsi"/>
          <w:sz w:val="24"/>
        </w:rPr>
        <w:t>başlangıcında</w:t>
      </w:r>
      <w:r w:rsidRPr="00EF72FE">
        <w:rPr>
          <w:rFonts w:asciiTheme="minorHAnsi" w:hAnsiTheme="minorHAnsi" w:cstheme="minorHAnsi"/>
          <w:sz w:val="24"/>
        </w:rPr>
        <w:t xml:space="preserve"> yüksek iken daha sonra normale dönüşebilmektedir.</w:t>
      </w:r>
    </w:p>
    <w:p w:rsidR="00094DFB" w:rsidRDefault="00094DFB" w:rsidP="00094DFB">
      <w:pPr>
        <w:ind w:firstLine="720"/>
        <w:jc w:val="both"/>
        <w:rPr>
          <w:rFonts w:asciiTheme="minorHAnsi" w:hAnsiTheme="minorHAnsi" w:cstheme="minorHAnsi"/>
          <w:sz w:val="24"/>
        </w:rPr>
      </w:pPr>
    </w:p>
    <w:p w:rsidR="008B0A49" w:rsidRDefault="008B0A49" w:rsidP="00094DFB">
      <w:pPr>
        <w:ind w:firstLine="720"/>
        <w:jc w:val="both"/>
        <w:rPr>
          <w:rFonts w:asciiTheme="minorHAnsi" w:hAnsiTheme="minorHAnsi" w:cstheme="minorHAnsi"/>
          <w:sz w:val="24"/>
        </w:rPr>
      </w:pPr>
    </w:p>
    <w:p w:rsidR="00F36F42" w:rsidRDefault="00F36F42" w:rsidP="00094DFB">
      <w:pPr>
        <w:ind w:firstLine="720"/>
        <w:jc w:val="both"/>
        <w:rPr>
          <w:rFonts w:asciiTheme="minorHAnsi" w:hAnsiTheme="minorHAnsi" w:cstheme="minorHAnsi"/>
          <w:sz w:val="24"/>
        </w:rPr>
      </w:pPr>
    </w:p>
    <w:p w:rsidR="0020611A" w:rsidRDefault="0020611A" w:rsidP="00094DFB">
      <w:pPr>
        <w:ind w:firstLine="720"/>
        <w:jc w:val="both"/>
        <w:rPr>
          <w:rFonts w:asciiTheme="minorHAnsi" w:hAnsiTheme="minorHAnsi" w:cstheme="minorHAnsi"/>
          <w:sz w:val="24"/>
        </w:rPr>
      </w:pPr>
    </w:p>
    <w:p w:rsidR="00094DFB" w:rsidRPr="0020611A" w:rsidRDefault="0020611A" w:rsidP="000E6C2A">
      <w:pPr>
        <w:pStyle w:val="Balk2"/>
      </w:pPr>
      <w:bookmarkStart w:id="26" w:name="_Toc291197477"/>
      <w:r w:rsidRPr="0020611A">
        <w:lastRenderedPageBreak/>
        <w:t>TİTREŞİMİN KLİNİK OLARAK BELİRLENEN ETKİLERİ</w:t>
      </w:r>
      <w:bookmarkEnd w:id="26"/>
    </w:p>
    <w:p w:rsidR="00094DFB" w:rsidRPr="00EF72FE" w:rsidRDefault="00094DFB" w:rsidP="00094DFB">
      <w:pPr>
        <w:ind w:left="720"/>
        <w:jc w:val="both"/>
        <w:rPr>
          <w:rFonts w:asciiTheme="minorHAnsi" w:hAnsiTheme="minorHAnsi" w:cstheme="minorHAnsi"/>
          <w:b/>
          <w:sz w:val="24"/>
        </w:rPr>
      </w:pPr>
    </w:p>
    <w:p w:rsidR="0020611A" w:rsidRDefault="00094DFB" w:rsidP="0020611A">
      <w:pPr>
        <w:tabs>
          <w:tab w:val="left" w:pos="1080"/>
        </w:tabs>
        <w:jc w:val="both"/>
        <w:rPr>
          <w:rFonts w:asciiTheme="minorHAnsi" w:hAnsiTheme="minorHAnsi" w:cstheme="minorHAnsi"/>
          <w:sz w:val="24"/>
        </w:rPr>
      </w:pPr>
      <w:r w:rsidRPr="00F36F42">
        <w:rPr>
          <w:rFonts w:asciiTheme="minorHAnsi" w:hAnsiTheme="minorHAnsi" w:cstheme="minorHAnsi"/>
          <w:b/>
          <w:sz w:val="24"/>
        </w:rPr>
        <w:t>Çok düşük frekan</w:t>
      </w:r>
      <w:r w:rsidR="00F36F42" w:rsidRPr="00F36F42">
        <w:rPr>
          <w:rFonts w:asciiTheme="minorHAnsi" w:hAnsiTheme="minorHAnsi" w:cstheme="minorHAnsi"/>
          <w:b/>
          <w:sz w:val="24"/>
        </w:rPr>
        <w:t>slı titreşimin etkileri (f&lt;2Hz</w:t>
      </w:r>
      <w:r w:rsidRPr="00F36F42">
        <w:rPr>
          <w:rFonts w:asciiTheme="minorHAnsi" w:hAnsiTheme="minorHAnsi" w:cstheme="minorHAnsi"/>
          <w:b/>
          <w:sz w:val="24"/>
        </w:rPr>
        <w:t>):</w:t>
      </w:r>
      <w:r w:rsidRPr="00EF72FE">
        <w:rPr>
          <w:rFonts w:asciiTheme="minorHAnsi" w:hAnsiTheme="minorHAnsi" w:cstheme="minorHAnsi"/>
          <w:sz w:val="24"/>
        </w:rPr>
        <w:t xml:space="preserve"> At, otomobil, uçak, gemi gibi araçlarla seyahat sırasında merkezi sinir sistemi </w:t>
      </w:r>
      <w:r w:rsidR="0020611A" w:rsidRPr="00EF72FE">
        <w:rPr>
          <w:rFonts w:asciiTheme="minorHAnsi" w:hAnsiTheme="minorHAnsi" w:cstheme="minorHAnsi"/>
          <w:sz w:val="24"/>
        </w:rPr>
        <w:t>şikâyetleri</w:t>
      </w:r>
      <w:r w:rsidRPr="00EF72FE">
        <w:rPr>
          <w:rFonts w:asciiTheme="minorHAnsi" w:hAnsiTheme="minorHAnsi" w:cstheme="minorHAnsi"/>
          <w:sz w:val="24"/>
        </w:rPr>
        <w:t xml:space="preserve"> meydana gelebilir. Bulantı, kusma, soğuk terleme olabilir. Seyahat bitince belirtiler belli bir süre sonra ortadan kalkar.</w:t>
      </w:r>
    </w:p>
    <w:p w:rsidR="0020611A" w:rsidRDefault="0020611A" w:rsidP="0020611A">
      <w:pPr>
        <w:tabs>
          <w:tab w:val="left" w:pos="1080"/>
        </w:tabs>
        <w:jc w:val="both"/>
        <w:rPr>
          <w:rFonts w:asciiTheme="minorHAnsi" w:hAnsiTheme="minorHAnsi" w:cstheme="minorHAnsi"/>
          <w:sz w:val="24"/>
        </w:rPr>
      </w:pPr>
    </w:p>
    <w:p w:rsidR="0020611A" w:rsidRDefault="00094DFB" w:rsidP="0020611A">
      <w:pPr>
        <w:tabs>
          <w:tab w:val="left" w:pos="1080"/>
        </w:tabs>
        <w:jc w:val="both"/>
        <w:rPr>
          <w:rFonts w:asciiTheme="minorHAnsi" w:hAnsiTheme="minorHAnsi" w:cstheme="minorHAnsi"/>
          <w:sz w:val="24"/>
        </w:rPr>
      </w:pPr>
      <w:r w:rsidRPr="00F36F42">
        <w:rPr>
          <w:rFonts w:asciiTheme="minorHAnsi" w:hAnsiTheme="minorHAnsi" w:cstheme="minorHAnsi"/>
          <w:b/>
          <w:sz w:val="24"/>
        </w:rPr>
        <w:t>Düşük frek</w:t>
      </w:r>
      <w:r w:rsidR="00F36F42">
        <w:rPr>
          <w:rFonts w:asciiTheme="minorHAnsi" w:hAnsiTheme="minorHAnsi" w:cstheme="minorHAnsi"/>
          <w:b/>
          <w:sz w:val="24"/>
        </w:rPr>
        <w:t>anslı titreşimin etkileri (2 Hz&lt;f&lt;</w:t>
      </w:r>
      <w:r w:rsidRPr="00F36F42">
        <w:rPr>
          <w:rFonts w:asciiTheme="minorHAnsi" w:hAnsiTheme="minorHAnsi" w:cstheme="minorHAnsi"/>
          <w:b/>
          <w:sz w:val="24"/>
        </w:rPr>
        <w:t>30):</w:t>
      </w:r>
      <w:r w:rsidRPr="00EF72FE">
        <w:rPr>
          <w:rFonts w:asciiTheme="minorHAnsi" w:hAnsiTheme="minorHAnsi" w:cstheme="minorHAnsi"/>
          <w:sz w:val="24"/>
        </w:rPr>
        <w:t xml:space="preserve"> Klinik belirtiler genel olarak titreşimli el aleti kullanan işçilerde, elde dolaşım bozuklukları, </w:t>
      </w:r>
      <w:proofErr w:type="spellStart"/>
      <w:r w:rsidRPr="00EF72FE">
        <w:rPr>
          <w:rFonts w:asciiTheme="minorHAnsi" w:hAnsiTheme="minorHAnsi" w:cstheme="minorHAnsi"/>
          <w:sz w:val="24"/>
        </w:rPr>
        <w:t>hipersentivite</w:t>
      </w:r>
      <w:proofErr w:type="spellEnd"/>
      <w:r w:rsidRPr="00EF72FE">
        <w:rPr>
          <w:rFonts w:asciiTheme="minorHAnsi" w:hAnsiTheme="minorHAnsi" w:cstheme="minorHAnsi"/>
          <w:sz w:val="24"/>
        </w:rPr>
        <w:t xml:space="preserve"> ve daha sonra uyuşukluk şeklinde olur. </w:t>
      </w:r>
      <w:r w:rsidR="0020611A">
        <w:rPr>
          <w:rFonts w:asciiTheme="minorHAnsi" w:hAnsiTheme="minorHAnsi" w:cstheme="minorHAnsi"/>
          <w:sz w:val="24"/>
        </w:rPr>
        <w:t xml:space="preserve"> </w:t>
      </w:r>
      <w:r w:rsidRPr="00EF72FE">
        <w:rPr>
          <w:rFonts w:asciiTheme="minorHAnsi" w:hAnsiTheme="minorHAnsi" w:cstheme="minorHAnsi"/>
          <w:sz w:val="24"/>
        </w:rPr>
        <w:t xml:space="preserve">Maruziyet sürerse omuz başlarında ağrı, yorgunluk soğuğa karşı hassasiyet artması olur.    </w:t>
      </w:r>
    </w:p>
    <w:p w:rsidR="0020611A" w:rsidRDefault="0020611A" w:rsidP="0020611A">
      <w:pPr>
        <w:tabs>
          <w:tab w:val="left" w:pos="1080"/>
        </w:tabs>
        <w:jc w:val="both"/>
        <w:rPr>
          <w:rFonts w:asciiTheme="minorHAnsi" w:hAnsiTheme="minorHAnsi" w:cstheme="minorHAnsi"/>
          <w:sz w:val="24"/>
        </w:rPr>
      </w:pPr>
    </w:p>
    <w:p w:rsidR="00094DFB" w:rsidRDefault="00094DFB" w:rsidP="0020611A">
      <w:pPr>
        <w:tabs>
          <w:tab w:val="left" w:pos="1080"/>
        </w:tabs>
        <w:jc w:val="both"/>
        <w:rPr>
          <w:rFonts w:asciiTheme="minorHAnsi" w:hAnsiTheme="minorHAnsi" w:cstheme="minorHAnsi"/>
          <w:sz w:val="24"/>
        </w:rPr>
      </w:pPr>
      <w:r w:rsidRPr="00EF72FE">
        <w:rPr>
          <w:rFonts w:asciiTheme="minorHAnsi" w:hAnsiTheme="minorHAnsi" w:cstheme="minorHAnsi"/>
          <w:sz w:val="24"/>
        </w:rPr>
        <w:t xml:space="preserve">Parmaklarda 8-10 </w:t>
      </w:r>
      <w:proofErr w:type="spellStart"/>
      <w:r w:rsidRPr="00EF72FE">
        <w:rPr>
          <w:rFonts w:asciiTheme="minorHAnsi" w:hAnsiTheme="minorHAnsi" w:cstheme="minorHAnsi"/>
          <w:sz w:val="24"/>
          <w:vertAlign w:val="superscript"/>
        </w:rPr>
        <w:t>o</w:t>
      </w:r>
      <w:r w:rsidRPr="00EF72FE">
        <w:rPr>
          <w:rFonts w:asciiTheme="minorHAnsi" w:hAnsiTheme="minorHAnsi" w:cstheme="minorHAnsi"/>
          <w:sz w:val="24"/>
        </w:rPr>
        <w:t>C</w:t>
      </w:r>
      <w:proofErr w:type="spellEnd"/>
      <w:r w:rsidRPr="00EF72FE">
        <w:rPr>
          <w:rFonts w:asciiTheme="minorHAnsi" w:hAnsiTheme="minorHAnsi" w:cstheme="minorHAnsi"/>
          <w:sz w:val="24"/>
        </w:rPr>
        <w:t xml:space="preserve"> ısıya kısa süre maruziyet ile beyazlaşma olur. Avuç içi de beyazlaşır. Ön kol ve omuz kaslarında ağrılar görülebilir. Bütün vücudu titreşime maruz kalan bazı işçilerde disk kayması denilen bel ağrıları olabilir. Fonksiyon bozukluğu olarak zamanın uzaması, uyku bozuklukları, baş ağrısı ve yorgunluk görülebilir.</w:t>
      </w:r>
    </w:p>
    <w:p w:rsidR="002E7431" w:rsidRDefault="002E7431" w:rsidP="002E7431">
      <w:pPr>
        <w:tabs>
          <w:tab w:val="left" w:pos="1080"/>
        </w:tabs>
        <w:ind w:left="1428"/>
        <w:jc w:val="both"/>
        <w:rPr>
          <w:rFonts w:asciiTheme="minorHAnsi" w:hAnsiTheme="minorHAnsi" w:cstheme="minorHAnsi"/>
          <w:sz w:val="24"/>
        </w:rPr>
      </w:pPr>
    </w:p>
    <w:p w:rsidR="0020611A" w:rsidRPr="00EF72FE" w:rsidRDefault="0020611A" w:rsidP="002E7431">
      <w:pPr>
        <w:tabs>
          <w:tab w:val="left" w:pos="1080"/>
        </w:tabs>
        <w:ind w:left="1428"/>
        <w:jc w:val="both"/>
        <w:rPr>
          <w:rFonts w:asciiTheme="minorHAnsi" w:hAnsiTheme="minorHAnsi" w:cstheme="minorHAnsi"/>
          <w:sz w:val="24"/>
        </w:rPr>
      </w:pPr>
    </w:p>
    <w:p w:rsidR="00094DFB" w:rsidRPr="0020611A" w:rsidRDefault="0020611A" w:rsidP="000E6C2A">
      <w:pPr>
        <w:pStyle w:val="Balk2"/>
      </w:pPr>
      <w:bookmarkStart w:id="27" w:name="_Toc291197478"/>
      <w:r w:rsidRPr="0020611A">
        <w:t>TİTREŞİMİN DEĞERLENDİRİLMESİ</w:t>
      </w:r>
      <w:bookmarkEnd w:id="27"/>
    </w:p>
    <w:p w:rsidR="0020611A" w:rsidRDefault="0020611A" w:rsidP="0020611A">
      <w:pPr>
        <w:jc w:val="both"/>
        <w:rPr>
          <w:rFonts w:asciiTheme="minorHAnsi" w:hAnsiTheme="minorHAnsi" w:cstheme="minorHAnsi"/>
          <w:b/>
          <w:sz w:val="24"/>
        </w:rPr>
      </w:pPr>
    </w:p>
    <w:p w:rsidR="00094DFB" w:rsidRPr="00EF72FE" w:rsidRDefault="00094DFB" w:rsidP="0020611A">
      <w:pPr>
        <w:jc w:val="both"/>
        <w:rPr>
          <w:rFonts w:asciiTheme="minorHAnsi" w:hAnsiTheme="minorHAnsi" w:cstheme="minorHAnsi"/>
          <w:sz w:val="24"/>
        </w:rPr>
      </w:pPr>
      <w:r w:rsidRPr="00EF72FE">
        <w:rPr>
          <w:rFonts w:asciiTheme="minorHAnsi" w:hAnsiTheme="minorHAnsi" w:cstheme="minorHAnsi"/>
          <w:sz w:val="24"/>
        </w:rPr>
        <w:t xml:space="preserve">Tüm vücudun veya el ve kolların titreşime maruziyeti sonucunda oluşan etki; </w:t>
      </w:r>
    </w:p>
    <w:p w:rsidR="00094DFB" w:rsidRPr="00EF72FE" w:rsidRDefault="00094DFB" w:rsidP="008D24C5">
      <w:pPr>
        <w:numPr>
          <w:ilvl w:val="0"/>
          <w:numId w:val="11"/>
        </w:numPr>
        <w:tabs>
          <w:tab w:val="left" w:pos="1080"/>
        </w:tabs>
        <w:jc w:val="both"/>
        <w:rPr>
          <w:rFonts w:asciiTheme="minorHAnsi" w:hAnsiTheme="minorHAnsi" w:cstheme="minorHAnsi"/>
          <w:sz w:val="24"/>
        </w:rPr>
      </w:pPr>
      <w:r w:rsidRPr="00EF72FE">
        <w:rPr>
          <w:rFonts w:asciiTheme="minorHAnsi" w:hAnsiTheme="minorHAnsi" w:cstheme="minorHAnsi"/>
          <w:sz w:val="24"/>
        </w:rPr>
        <w:t>Titreşimin frekansına,</w:t>
      </w:r>
    </w:p>
    <w:p w:rsidR="00094DFB" w:rsidRPr="00EF72FE" w:rsidRDefault="00094DFB" w:rsidP="008D24C5">
      <w:pPr>
        <w:numPr>
          <w:ilvl w:val="0"/>
          <w:numId w:val="11"/>
        </w:numPr>
        <w:tabs>
          <w:tab w:val="left" w:pos="1080"/>
        </w:tabs>
        <w:jc w:val="both"/>
        <w:rPr>
          <w:rFonts w:asciiTheme="minorHAnsi" w:hAnsiTheme="minorHAnsi" w:cstheme="minorHAnsi"/>
          <w:sz w:val="24"/>
        </w:rPr>
      </w:pPr>
      <w:r w:rsidRPr="00EF72FE">
        <w:rPr>
          <w:rFonts w:asciiTheme="minorHAnsi" w:hAnsiTheme="minorHAnsi" w:cstheme="minorHAnsi"/>
          <w:sz w:val="24"/>
        </w:rPr>
        <w:t>Titreşimin şiddetine,</w:t>
      </w:r>
    </w:p>
    <w:p w:rsidR="00094DFB" w:rsidRPr="00EF72FE" w:rsidRDefault="00094DFB" w:rsidP="008D24C5">
      <w:pPr>
        <w:numPr>
          <w:ilvl w:val="0"/>
          <w:numId w:val="11"/>
        </w:numPr>
        <w:tabs>
          <w:tab w:val="left" w:pos="1080"/>
        </w:tabs>
        <w:jc w:val="both"/>
        <w:rPr>
          <w:rFonts w:asciiTheme="minorHAnsi" w:hAnsiTheme="minorHAnsi" w:cstheme="minorHAnsi"/>
          <w:sz w:val="24"/>
        </w:rPr>
      </w:pPr>
      <w:r w:rsidRPr="00EF72FE">
        <w:rPr>
          <w:rFonts w:asciiTheme="minorHAnsi" w:hAnsiTheme="minorHAnsi" w:cstheme="minorHAnsi"/>
          <w:sz w:val="24"/>
        </w:rPr>
        <w:t>Titreşimin yönüne,</w:t>
      </w:r>
    </w:p>
    <w:p w:rsidR="00094DFB" w:rsidRPr="00EF72FE" w:rsidRDefault="00094DFB" w:rsidP="008D24C5">
      <w:pPr>
        <w:numPr>
          <w:ilvl w:val="0"/>
          <w:numId w:val="11"/>
        </w:numPr>
        <w:tabs>
          <w:tab w:val="left" w:pos="1080"/>
        </w:tabs>
        <w:jc w:val="both"/>
        <w:rPr>
          <w:rFonts w:asciiTheme="minorHAnsi" w:hAnsiTheme="minorHAnsi" w:cstheme="minorHAnsi"/>
          <w:sz w:val="24"/>
        </w:rPr>
      </w:pPr>
      <w:r w:rsidRPr="00EF72FE">
        <w:rPr>
          <w:rFonts w:asciiTheme="minorHAnsi" w:hAnsiTheme="minorHAnsi" w:cstheme="minorHAnsi"/>
          <w:sz w:val="24"/>
        </w:rPr>
        <w:t>Titreşime maruz kalınan süreye,</w:t>
      </w:r>
    </w:p>
    <w:p w:rsidR="00094DFB" w:rsidRPr="00EF72FE" w:rsidRDefault="00094DFB" w:rsidP="008D24C5">
      <w:pPr>
        <w:numPr>
          <w:ilvl w:val="0"/>
          <w:numId w:val="11"/>
        </w:numPr>
        <w:tabs>
          <w:tab w:val="left" w:pos="1080"/>
        </w:tabs>
        <w:jc w:val="both"/>
        <w:rPr>
          <w:rFonts w:asciiTheme="minorHAnsi" w:hAnsiTheme="minorHAnsi" w:cstheme="minorHAnsi"/>
          <w:sz w:val="24"/>
        </w:rPr>
      </w:pPr>
      <w:r w:rsidRPr="00EF72FE">
        <w:rPr>
          <w:rFonts w:asciiTheme="minorHAnsi" w:hAnsiTheme="minorHAnsi" w:cstheme="minorHAnsi"/>
          <w:sz w:val="24"/>
        </w:rPr>
        <w:t>Titreşimin uygulandığı bölgeye ve bölgenin büyüklüğüne,</w:t>
      </w:r>
    </w:p>
    <w:p w:rsidR="00094DFB" w:rsidRPr="00EF72FE" w:rsidRDefault="00094DFB" w:rsidP="008D24C5">
      <w:pPr>
        <w:numPr>
          <w:ilvl w:val="0"/>
          <w:numId w:val="11"/>
        </w:numPr>
        <w:tabs>
          <w:tab w:val="left" w:pos="1080"/>
        </w:tabs>
        <w:jc w:val="both"/>
        <w:rPr>
          <w:rFonts w:asciiTheme="minorHAnsi" w:hAnsiTheme="minorHAnsi" w:cstheme="minorHAnsi"/>
          <w:sz w:val="24"/>
        </w:rPr>
      </w:pPr>
      <w:r w:rsidRPr="00EF72FE">
        <w:rPr>
          <w:rFonts w:asciiTheme="minorHAnsi" w:hAnsiTheme="minorHAnsi" w:cstheme="minorHAnsi"/>
          <w:sz w:val="24"/>
        </w:rPr>
        <w:t>Titreşime maruz kalan kişinin yaşına, cinsiyetine ve kişisel duyarlılığı ile genel sağlık durumuna bağlıdır.</w:t>
      </w:r>
    </w:p>
    <w:p w:rsidR="002E7431" w:rsidRDefault="002E7431" w:rsidP="002E7431">
      <w:pPr>
        <w:jc w:val="both"/>
        <w:rPr>
          <w:rFonts w:asciiTheme="minorHAnsi" w:hAnsiTheme="minorHAnsi" w:cstheme="minorHAnsi"/>
          <w:sz w:val="24"/>
        </w:rPr>
      </w:pPr>
    </w:p>
    <w:p w:rsidR="00094DFB" w:rsidRPr="00EF72FE" w:rsidRDefault="00094DFB" w:rsidP="002E7431">
      <w:pPr>
        <w:jc w:val="both"/>
        <w:rPr>
          <w:rFonts w:asciiTheme="minorHAnsi" w:hAnsiTheme="minorHAnsi" w:cstheme="minorHAnsi"/>
          <w:sz w:val="24"/>
        </w:rPr>
      </w:pPr>
      <w:r w:rsidRPr="00EF72FE">
        <w:rPr>
          <w:rFonts w:asciiTheme="minorHAnsi" w:hAnsiTheme="minorHAnsi" w:cstheme="minorHAnsi"/>
          <w:sz w:val="24"/>
        </w:rPr>
        <w:t xml:space="preserve">Titreşimin etkisi en fazla düşük frekanslarda görülür. Titreşimin frekansı arttıkça, titreşimin ivmesinin şiddeti ve oluşan etkisi </w:t>
      </w:r>
      <w:r w:rsidR="004F6428" w:rsidRPr="00EF72FE">
        <w:rPr>
          <w:rFonts w:asciiTheme="minorHAnsi" w:hAnsiTheme="minorHAnsi" w:cstheme="minorHAnsi"/>
          <w:sz w:val="24"/>
        </w:rPr>
        <w:t>de azalır</w:t>
      </w:r>
      <w:r w:rsidRPr="00EF72FE">
        <w:rPr>
          <w:rFonts w:asciiTheme="minorHAnsi" w:hAnsiTheme="minorHAnsi" w:cstheme="minorHAnsi"/>
          <w:sz w:val="24"/>
        </w:rPr>
        <w:t>. Titreşimin yüksekliği (şiddeti) W/cm</w:t>
      </w:r>
      <w:r w:rsidRPr="00EF72FE">
        <w:rPr>
          <w:rFonts w:asciiTheme="minorHAnsi" w:hAnsiTheme="minorHAnsi" w:cstheme="minorHAnsi"/>
          <w:sz w:val="24"/>
          <w:vertAlign w:val="superscript"/>
        </w:rPr>
        <w:t>2</w:t>
      </w:r>
      <w:r w:rsidRPr="00EF72FE">
        <w:rPr>
          <w:rFonts w:asciiTheme="minorHAnsi" w:hAnsiTheme="minorHAnsi" w:cstheme="minorHAnsi"/>
          <w:sz w:val="24"/>
        </w:rPr>
        <w:t xml:space="preserve"> olarak ifade edilmekte ise de. Titreşim yönetmeliğinin yürürlüğe girmesiyle, titreşim değerleri bu yönetmeliğe göre ivme cinsinden ölçülecek ve değerlendirilecektir.</w:t>
      </w:r>
    </w:p>
    <w:p w:rsidR="002E7431" w:rsidRDefault="002E7431" w:rsidP="002E7431">
      <w:pPr>
        <w:jc w:val="both"/>
        <w:rPr>
          <w:rFonts w:asciiTheme="minorHAnsi" w:hAnsiTheme="minorHAnsi" w:cstheme="minorHAnsi"/>
          <w:sz w:val="24"/>
        </w:rPr>
      </w:pPr>
    </w:p>
    <w:p w:rsidR="00094DFB" w:rsidRPr="00EF72FE" w:rsidRDefault="00094DFB" w:rsidP="002E7431">
      <w:pPr>
        <w:jc w:val="both"/>
        <w:rPr>
          <w:rFonts w:asciiTheme="minorHAnsi" w:hAnsiTheme="minorHAnsi" w:cstheme="minorHAnsi"/>
          <w:sz w:val="24"/>
        </w:rPr>
      </w:pPr>
      <w:r w:rsidRPr="00EF72FE">
        <w:rPr>
          <w:rFonts w:asciiTheme="minorHAnsi" w:hAnsiTheme="minorHAnsi" w:cstheme="minorHAnsi"/>
          <w:sz w:val="24"/>
        </w:rPr>
        <w:t xml:space="preserve">Titreşim, vibrasyon detektörü ile ölçülür. </w:t>
      </w:r>
    </w:p>
    <w:p w:rsidR="00094DFB" w:rsidRPr="00EF72FE" w:rsidRDefault="00094DFB" w:rsidP="00094DFB">
      <w:pPr>
        <w:ind w:firstLine="720"/>
        <w:jc w:val="both"/>
        <w:rPr>
          <w:rFonts w:asciiTheme="minorHAnsi" w:hAnsiTheme="minorHAnsi" w:cstheme="minorHAnsi"/>
          <w:sz w:val="24"/>
        </w:rPr>
      </w:pPr>
      <w:r w:rsidRPr="00EF72FE">
        <w:rPr>
          <w:rFonts w:asciiTheme="minorHAnsi" w:hAnsiTheme="minorHAnsi" w:cstheme="minorHAnsi"/>
          <w:sz w:val="24"/>
        </w:rPr>
        <w:t xml:space="preserve">İşçi sağlığı bakımından önemli olan titreşim, frekans bantlarına ayrılarak ölçülür. </w:t>
      </w:r>
    </w:p>
    <w:p w:rsidR="00094DFB" w:rsidRPr="00EF72FE" w:rsidRDefault="00094DFB" w:rsidP="00094DFB">
      <w:pPr>
        <w:ind w:firstLine="720"/>
        <w:jc w:val="both"/>
        <w:rPr>
          <w:rFonts w:asciiTheme="minorHAnsi" w:hAnsiTheme="minorHAnsi" w:cstheme="minorHAnsi"/>
          <w:sz w:val="24"/>
        </w:rPr>
      </w:pPr>
      <w:r w:rsidRPr="00EF72FE">
        <w:rPr>
          <w:rFonts w:asciiTheme="minorHAnsi" w:hAnsiTheme="minorHAnsi" w:cstheme="minorHAnsi"/>
          <w:sz w:val="24"/>
        </w:rPr>
        <w:t xml:space="preserve">Frekans banları: 1-2,  4-8-16,  </w:t>
      </w:r>
      <w:r w:rsidR="00F36F42" w:rsidRPr="00EF72FE">
        <w:rPr>
          <w:rFonts w:asciiTheme="minorHAnsi" w:hAnsiTheme="minorHAnsi" w:cstheme="minorHAnsi"/>
          <w:sz w:val="24"/>
        </w:rPr>
        <w:t>31,5</w:t>
      </w:r>
      <w:r w:rsidRPr="00EF72FE">
        <w:rPr>
          <w:rFonts w:asciiTheme="minorHAnsi" w:hAnsiTheme="minorHAnsi" w:cstheme="minorHAnsi"/>
          <w:sz w:val="24"/>
        </w:rPr>
        <w:t xml:space="preserve">-125-250-1000-2000-4000 ve 8000 </w:t>
      </w:r>
      <w:proofErr w:type="spellStart"/>
      <w:r w:rsidRPr="00EF72FE">
        <w:rPr>
          <w:rFonts w:asciiTheme="minorHAnsi" w:hAnsiTheme="minorHAnsi" w:cstheme="minorHAnsi"/>
          <w:sz w:val="24"/>
        </w:rPr>
        <w:t>Hz</w:t>
      </w:r>
      <w:r w:rsidR="00F36F42">
        <w:rPr>
          <w:rFonts w:asciiTheme="minorHAnsi" w:hAnsiTheme="minorHAnsi" w:cstheme="minorHAnsi"/>
          <w:sz w:val="24"/>
        </w:rPr>
        <w:t>’</w:t>
      </w:r>
      <w:r w:rsidRPr="00EF72FE">
        <w:rPr>
          <w:rFonts w:asciiTheme="minorHAnsi" w:hAnsiTheme="minorHAnsi" w:cstheme="minorHAnsi"/>
          <w:sz w:val="24"/>
        </w:rPr>
        <w:t>dir</w:t>
      </w:r>
      <w:proofErr w:type="spellEnd"/>
      <w:r w:rsidRPr="00EF72FE">
        <w:rPr>
          <w:rFonts w:asciiTheme="minorHAnsi" w:hAnsiTheme="minorHAnsi" w:cstheme="minorHAnsi"/>
          <w:sz w:val="24"/>
        </w:rPr>
        <w:t>.</w:t>
      </w:r>
    </w:p>
    <w:p w:rsidR="00094DFB" w:rsidRDefault="00094DFB" w:rsidP="00094DFB">
      <w:pPr>
        <w:ind w:firstLine="720"/>
        <w:jc w:val="both"/>
        <w:rPr>
          <w:rFonts w:asciiTheme="minorHAnsi" w:hAnsiTheme="minorHAnsi" w:cstheme="minorHAnsi"/>
          <w:sz w:val="24"/>
        </w:rPr>
      </w:pPr>
    </w:p>
    <w:p w:rsidR="002E7431" w:rsidRPr="00EF72FE" w:rsidRDefault="002E7431" w:rsidP="00094DFB">
      <w:pPr>
        <w:ind w:firstLine="720"/>
        <w:jc w:val="both"/>
        <w:rPr>
          <w:rFonts w:asciiTheme="minorHAnsi" w:hAnsiTheme="minorHAnsi" w:cstheme="minorHAnsi"/>
          <w:sz w:val="24"/>
        </w:rPr>
      </w:pPr>
    </w:p>
    <w:p w:rsidR="00094DFB" w:rsidRPr="0020611A" w:rsidRDefault="0020611A" w:rsidP="000E6C2A">
      <w:pPr>
        <w:pStyle w:val="Balk2"/>
      </w:pPr>
      <w:bookmarkStart w:id="28" w:name="_Toc291197479"/>
      <w:r w:rsidRPr="0020611A">
        <w:t>TİTREŞİMDEN KORUNMA</w:t>
      </w:r>
      <w:bookmarkEnd w:id="28"/>
    </w:p>
    <w:p w:rsidR="002E7431" w:rsidRDefault="002E7431" w:rsidP="002E7431">
      <w:pPr>
        <w:jc w:val="both"/>
        <w:rPr>
          <w:rFonts w:asciiTheme="minorHAnsi" w:hAnsiTheme="minorHAnsi" w:cstheme="minorHAnsi"/>
          <w:b/>
          <w:sz w:val="24"/>
        </w:rPr>
      </w:pPr>
    </w:p>
    <w:p w:rsidR="00094DFB" w:rsidRDefault="00094DFB" w:rsidP="002E7431">
      <w:pPr>
        <w:jc w:val="both"/>
        <w:rPr>
          <w:rFonts w:asciiTheme="minorHAnsi" w:hAnsiTheme="minorHAnsi" w:cstheme="minorHAnsi"/>
          <w:sz w:val="24"/>
        </w:rPr>
      </w:pPr>
      <w:r w:rsidRPr="00EF72FE">
        <w:rPr>
          <w:rFonts w:asciiTheme="minorHAnsi" w:hAnsiTheme="minorHAnsi" w:cstheme="minorHAnsi"/>
          <w:sz w:val="24"/>
        </w:rPr>
        <w:t>Titreşimin etkisinden korunmak için teknik ve tıbbi önlemler ile eğitime gerek vardır.</w:t>
      </w:r>
      <w:r w:rsidR="002E7431">
        <w:rPr>
          <w:rFonts w:asciiTheme="minorHAnsi" w:hAnsiTheme="minorHAnsi" w:cstheme="minorHAnsi"/>
          <w:sz w:val="24"/>
        </w:rPr>
        <w:t xml:space="preserve"> </w:t>
      </w:r>
      <w:r w:rsidRPr="00EF72FE">
        <w:rPr>
          <w:rFonts w:asciiTheme="minorHAnsi" w:hAnsiTheme="minorHAnsi" w:cstheme="minorHAnsi"/>
          <w:sz w:val="24"/>
        </w:rPr>
        <w:t xml:space="preserve">Titreşimden korunmanın temel hedefi, titreşimi kaynağında azaltmaya yönelik olmalıdır. Genellikle </w:t>
      </w:r>
      <w:r w:rsidR="0020611A" w:rsidRPr="00EF72FE">
        <w:rPr>
          <w:rFonts w:asciiTheme="minorHAnsi" w:hAnsiTheme="minorHAnsi" w:cstheme="minorHAnsi"/>
          <w:sz w:val="24"/>
        </w:rPr>
        <w:t>makine</w:t>
      </w:r>
      <w:r w:rsidRPr="00EF72FE">
        <w:rPr>
          <w:rFonts w:asciiTheme="minorHAnsi" w:hAnsiTheme="minorHAnsi" w:cstheme="minorHAnsi"/>
          <w:sz w:val="24"/>
        </w:rPr>
        <w:t xml:space="preserve"> </w:t>
      </w:r>
      <w:proofErr w:type="gramStart"/>
      <w:r w:rsidRPr="00EF72FE">
        <w:rPr>
          <w:rFonts w:asciiTheme="minorHAnsi" w:hAnsiTheme="minorHAnsi" w:cstheme="minorHAnsi"/>
          <w:sz w:val="24"/>
        </w:rPr>
        <w:t>dizaynı</w:t>
      </w:r>
      <w:proofErr w:type="gramEnd"/>
      <w:r w:rsidRPr="00EF72FE">
        <w:rPr>
          <w:rFonts w:asciiTheme="minorHAnsi" w:hAnsiTheme="minorHAnsi" w:cstheme="minorHAnsi"/>
          <w:sz w:val="24"/>
        </w:rPr>
        <w:t xml:space="preserve"> sırasında titreşimi azaltacak zeminler yapmak ve titreşimi az olan </w:t>
      </w:r>
      <w:r w:rsidR="0020611A" w:rsidRPr="00EF72FE">
        <w:rPr>
          <w:rFonts w:asciiTheme="minorHAnsi" w:hAnsiTheme="minorHAnsi" w:cstheme="minorHAnsi"/>
          <w:sz w:val="24"/>
        </w:rPr>
        <w:t>makineler</w:t>
      </w:r>
      <w:r w:rsidRPr="00EF72FE">
        <w:rPr>
          <w:rFonts w:asciiTheme="minorHAnsi" w:hAnsiTheme="minorHAnsi" w:cstheme="minorHAnsi"/>
          <w:sz w:val="24"/>
        </w:rPr>
        <w:t xml:space="preserve"> satın almak. Kullanılan </w:t>
      </w:r>
      <w:r w:rsidR="0020611A" w:rsidRPr="00EF72FE">
        <w:rPr>
          <w:rFonts w:asciiTheme="minorHAnsi" w:hAnsiTheme="minorHAnsi" w:cstheme="minorHAnsi"/>
          <w:sz w:val="24"/>
        </w:rPr>
        <w:t>makinelerin</w:t>
      </w:r>
      <w:r w:rsidRPr="00EF72FE">
        <w:rPr>
          <w:rFonts w:asciiTheme="minorHAnsi" w:hAnsiTheme="minorHAnsi" w:cstheme="minorHAnsi"/>
          <w:sz w:val="24"/>
        </w:rPr>
        <w:t xml:space="preserve"> bakımlarını zamanında yapmak, vuran ve titreşen kısımlara </w:t>
      </w:r>
      <w:proofErr w:type="gramStart"/>
      <w:r w:rsidRPr="00EF72FE">
        <w:rPr>
          <w:rFonts w:asciiTheme="minorHAnsi" w:hAnsiTheme="minorHAnsi" w:cstheme="minorHAnsi"/>
          <w:sz w:val="24"/>
        </w:rPr>
        <w:t>izolasyon</w:t>
      </w:r>
      <w:proofErr w:type="gramEnd"/>
      <w:r w:rsidRPr="00EF72FE">
        <w:rPr>
          <w:rFonts w:asciiTheme="minorHAnsi" w:hAnsiTheme="minorHAnsi" w:cstheme="minorHAnsi"/>
          <w:sz w:val="24"/>
        </w:rPr>
        <w:t xml:space="preserve"> uygulamak.</w:t>
      </w:r>
    </w:p>
    <w:p w:rsidR="0020611A" w:rsidRPr="00EF72FE" w:rsidRDefault="0020611A" w:rsidP="002E7431">
      <w:pPr>
        <w:jc w:val="both"/>
        <w:rPr>
          <w:rFonts w:asciiTheme="minorHAnsi" w:hAnsiTheme="minorHAnsi" w:cstheme="minorHAnsi"/>
          <w:sz w:val="24"/>
        </w:rPr>
      </w:pPr>
    </w:p>
    <w:p w:rsidR="00094DFB" w:rsidRPr="00EF72FE" w:rsidRDefault="00094DFB" w:rsidP="0020611A">
      <w:pPr>
        <w:jc w:val="both"/>
        <w:rPr>
          <w:rFonts w:asciiTheme="minorHAnsi" w:hAnsiTheme="minorHAnsi" w:cstheme="minorHAnsi"/>
          <w:sz w:val="24"/>
        </w:rPr>
      </w:pPr>
      <w:r w:rsidRPr="00EF72FE">
        <w:rPr>
          <w:rFonts w:asciiTheme="minorHAnsi" w:hAnsiTheme="minorHAnsi" w:cstheme="minorHAnsi"/>
          <w:sz w:val="24"/>
        </w:rPr>
        <w:t xml:space="preserve">Tıbbi korunmada ise, işe giriş muayenelerinde sinir sistemi kalp, damar ve sindirim sistemleri sağlam olan genç işçilerin seçilmesine dikkat edilmelidir. Periyodik muayenelerde titreşimin etkilerinin klinik </w:t>
      </w:r>
      <w:r w:rsidRPr="00EF72FE">
        <w:rPr>
          <w:rFonts w:asciiTheme="minorHAnsi" w:hAnsiTheme="minorHAnsi" w:cstheme="minorHAnsi"/>
          <w:sz w:val="24"/>
        </w:rPr>
        <w:lastRenderedPageBreak/>
        <w:t>muayeneler uygulanarak aranması, el, bilek ve dirsek eklemlerinin dikkatle muayene edilmesi gerekir. Röntgen filmlerinin çekilmesi faydalı olur.</w:t>
      </w:r>
    </w:p>
    <w:p w:rsidR="0020611A" w:rsidRDefault="0020611A" w:rsidP="0020611A">
      <w:pPr>
        <w:jc w:val="both"/>
        <w:rPr>
          <w:rFonts w:asciiTheme="minorHAnsi" w:hAnsiTheme="minorHAnsi" w:cstheme="minorHAnsi"/>
          <w:sz w:val="24"/>
        </w:rPr>
      </w:pPr>
    </w:p>
    <w:p w:rsidR="00094DFB" w:rsidRPr="00EF72FE" w:rsidRDefault="00094DFB" w:rsidP="0020611A">
      <w:pPr>
        <w:jc w:val="both"/>
        <w:rPr>
          <w:rFonts w:asciiTheme="minorHAnsi" w:hAnsiTheme="minorHAnsi" w:cstheme="minorHAnsi"/>
          <w:sz w:val="24"/>
        </w:rPr>
      </w:pPr>
      <w:r w:rsidRPr="00EF72FE">
        <w:rPr>
          <w:rFonts w:asciiTheme="minorHAnsi" w:hAnsiTheme="minorHAnsi" w:cstheme="minorHAnsi"/>
          <w:sz w:val="24"/>
        </w:rPr>
        <w:t>Titreşimden korunmanın bir yolu da eğitimdir. İşyerinde titreşime maruz kalan kişiler ve yöneticiler, titreşimin neden olduğu risklere ve rahatsızlıklara karşı eğitilmelidir.</w:t>
      </w:r>
    </w:p>
    <w:p w:rsidR="0020611A" w:rsidRDefault="0020611A" w:rsidP="0020611A">
      <w:pPr>
        <w:jc w:val="both"/>
        <w:rPr>
          <w:rFonts w:asciiTheme="minorHAnsi" w:hAnsiTheme="minorHAnsi" w:cstheme="minorHAnsi"/>
          <w:sz w:val="24"/>
        </w:rPr>
      </w:pPr>
    </w:p>
    <w:p w:rsidR="00094DFB" w:rsidRDefault="00094DFB" w:rsidP="0020611A">
      <w:pPr>
        <w:jc w:val="both"/>
        <w:rPr>
          <w:rFonts w:asciiTheme="minorHAnsi" w:hAnsiTheme="minorHAnsi" w:cstheme="minorHAnsi"/>
          <w:sz w:val="24"/>
        </w:rPr>
      </w:pPr>
      <w:r w:rsidRPr="00EF72FE">
        <w:rPr>
          <w:rFonts w:asciiTheme="minorHAnsi" w:hAnsiTheme="minorHAnsi" w:cstheme="minorHAnsi"/>
          <w:sz w:val="24"/>
        </w:rPr>
        <w:t>Ayrıca, titreşimin olumsuz etkileri görülen işçilerin değiştirilmesi yoluna gidilmelidir. Çalışma (etkilenme) süresinde kısıtlama yapılması veya çalışma süresince daha sık dinlenme araları verilmesi, titreşimden etkilenmede uygun bir korunma yöntemi olacaktır.</w:t>
      </w:r>
    </w:p>
    <w:p w:rsidR="0020611A" w:rsidRPr="00EF72FE" w:rsidRDefault="0020611A" w:rsidP="0020611A">
      <w:pPr>
        <w:jc w:val="both"/>
        <w:rPr>
          <w:rFonts w:asciiTheme="minorHAnsi" w:hAnsiTheme="minorHAnsi" w:cstheme="minorHAnsi"/>
          <w:sz w:val="24"/>
        </w:rPr>
      </w:pPr>
    </w:p>
    <w:p w:rsidR="00094DFB" w:rsidRPr="00EF72FE" w:rsidRDefault="00094DFB" w:rsidP="00094DFB">
      <w:pPr>
        <w:ind w:firstLine="720"/>
        <w:jc w:val="both"/>
        <w:rPr>
          <w:rFonts w:asciiTheme="minorHAnsi" w:hAnsiTheme="minorHAnsi" w:cstheme="minorHAnsi"/>
          <w:sz w:val="24"/>
        </w:rPr>
      </w:pPr>
    </w:p>
    <w:p w:rsidR="00094DFB" w:rsidRPr="0020611A" w:rsidRDefault="0020611A" w:rsidP="000E6C2A">
      <w:pPr>
        <w:pStyle w:val="Balk2"/>
      </w:pPr>
      <w:bookmarkStart w:id="29" w:name="_Toc291197480"/>
      <w:r w:rsidRPr="0020611A">
        <w:t>TİTREŞİMİN DENETİM YÖNTEMLERİ VE YASAL DÜZENLEMELER</w:t>
      </w:r>
      <w:bookmarkEnd w:id="29"/>
      <w:r w:rsidRPr="0020611A">
        <w:t xml:space="preserve"> </w:t>
      </w:r>
    </w:p>
    <w:p w:rsidR="00094DFB" w:rsidRPr="00EF72FE" w:rsidRDefault="00094DFB" w:rsidP="00094DFB">
      <w:pPr>
        <w:ind w:firstLine="720"/>
        <w:jc w:val="both"/>
        <w:rPr>
          <w:rFonts w:asciiTheme="minorHAnsi" w:hAnsiTheme="minorHAnsi" w:cstheme="minorHAnsi"/>
          <w:sz w:val="24"/>
        </w:rPr>
      </w:pPr>
    </w:p>
    <w:p w:rsidR="00094DFB" w:rsidRPr="00EF72FE" w:rsidRDefault="00094DFB" w:rsidP="0020611A">
      <w:pPr>
        <w:jc w:val="both"/>
        <w:rPr>
          <w:rFonts w:asciiTheme="minorHAnsi" w:hAnsiTheme="minorHAnsi" w:cstheme="minorHAnsi"/>
          <w:sz w:val="24"/>
        </w:rPr>
      </w:pPr>
      <w:r w:rsidRPr="00EF72FE">
        <w:rPr>
          <w:rFonts w:asciiTheme="minorHAnsi" w:hAnsiTheme="minorHAnsi" w:cstheme="minorHAnsi"/>
          <w:sz w:val="24"/>
        </w:rPr>
        <w:t>Titreşimin denetimi her şeyden önce, işçi ve işverenin titreşimin olumsuz etkilerini en iyi şekilde bilmesi ile başlar.</w:t>
      </w:r>
    </w:p>
    <w:p w:rsidR="0020611A" w:rsidRDefault="0020611A" w:rsidP="0020611A">
      <w:pPr>
        <w:jc w:val="both"/>
        <w:rPr>
          <w:rFonts w:asciiTheme="minorHAnsi" w:hAnsiTheme="minorHAnsi" w:cstheme="minorHAnsi"/>
          <w:sz w:val="24"/>
        </w:rPr>
      </w:pPr>
    </w:p>
    <w:p w:rsidR="00094DFB" w:rsidRPr="00EF72FE" w:rsidRDefault="00094DFB" w:rsidP="0020611A">
      <w:pPr>
        <w:jc w:val="both"/>
        <w:rPr>
          <w:rFonts w:asciiTheme="minorHAnsi" w:hAnsiTheme="minorHAnsi" w:cstheme="minorHAnsi"/>
          <w:sz w:val="24"/>
        </w:rPr>
      </w:pPr>
      <w:r w:rsidRPr="00EF72FE">
        <w:rPr>
          <w:rFonts w:asciiTheme="minorHAnsi" w:hAnsiTheme="minorHAnsi" w:cstheme="minorHAnsi"/>
          <w:sz w:val="24"/>
        </w:rPr>
        <w:t>Titreşimin olumsuz etkilerine karşı eğitimli bir işveren, kuracağı işyerinde kullanacağı makinanın konulacağı zemini, titreşimi yok edecek veya iletmeyecek şekilde düzenler. Makinaların bakımını zamanında yapar. İşçileri işe alırken, titreşime hassasiyeti olmayanlardan seçer.</w:t>
      </w:r>
    </w:p>
    <w:p w:rsidR="0020611A" w:rsidRDefault="0020611A" w:rsidP="0020611A">
      <w:pPr>
        <w:jc w:val="both"/>
        <w:rPr>
          <w:rFonts w:asciiTheme="minorHAnsi" w:hAnsiTheme="minorHAnsi" w:cstheme="minorHAnsi"/>
          <w:sz w:val="24"/>
        </w:rPr>
      </w:pPr>
    </w:p>
    <w:p w:rsidR="00094DFB" w:rsidRPr="00EF72FE" w:rsidRDefault="00094DFB" w:rsidP="0020611A">
      <w:pPr>
        <w:jc w:val="both"/>
        <w:rPr>
          <w:rFonts w:asciiTheme="minorHAnsi" w:hAnsiTheme="minorHAnsi" w:cstheme="minorHAnsi"/>
          <w:sz w:val="24"/>
        </w:rPr>
      </w:pPr>
      <w:r w:rsidRPr="00EF72FE">
        <w:rPr>
          <w:rFonts w:asciiTheme="minorHAnsi" w:hAnsiTheme="minorHAnsi" w:cstheme="minorHAnsi"/>
          <w:sz w:val="24"/>
        </w:rPr>
        <w:t xml:space="preserve">Ülkemizde, işyerlerindeki denetimlerde titreşim üzerinde pek durulmaz. Nedeni ise, titreşimin çok iyi bilinmemesinden ve çalışanların işyerlerinde titreşimden </w:t>
      </w:r>
      <w:r w:rsidR="00215ACE" w:rsidRPr="00EF72FE">
        <w:rPr>
          <w:rFonts w:asciiTheme="minorHAnsi" w:hAnsiTheme="minorHAnsi" w:cstheme="minorHAnsi"/>
          <w:sz w:val="24"/>
        </w:rPr>
        <w:t>şikâyetçi</w:t>
      </w:r>
      <w:r w:rsidRPr="00EF72FE">
        <w:rPr>
          <w:rFonts w:asciiTheme="minorHAnsi" w:hAnsiTheme="minorHAnsi" w:cstheme="minorHAnsi"/>
          <w:sz w:val="24"/>
        </w:rPr>
        <w:t xml:space="preserve"> olmamalarından kaynaklanır. </w:t>
      </w:r>
    </w:p>
    <w:p w:rsidR="0020611A" w:rsidRDefault="0020611A" w:rsidP="0020611A">
      <w:pPr>
        <w:jc w:val="both"/>
        <w:rPr>
          <w:rFonts w:asciiTheme="minorHAnsi" w:hAnsiTheme="minorHAnsi" w:cstheme="minorHAnsi"/>
          <w:sz w:val="24"/>
        </w:rPr>
      </w:pPr>
    </w:p>
    <w:p w:rsidR="00094DFB" w:rsidRDefault="00094DFB" w:rsidP="0020611A">
      <w:pPr>
        <w:jc w:val="both"/>
        <w:rPr>
          <w:rFonts w:asciiTheme="minorHAnsi" w:hAnsiTheme="minorHAnsi" w:cstheme="minorHAnsi"/>
          <w:sz w:val="24"/>
        </w:rPr>
      </w:pPr>
      <w:r w:rsidRPr="00EF72FE">
        <w:rPr>
          <w:rFonts w:asciiTheme="minorHAnsi" w:hAnsiTheme="minorHAnsi" w:cstheme="minorHAnsi"/>
          <w:sz w:val="24"/>
        </w:rPr>
        <w:t>Titreşim konusunda, ülkemizde yeterli araştırma da yapılmamaktadır. Bir veya iki üniversitenin dışında, titreşim ölçmesi yapan ve değerlendiren kurum ve kuruluşta yoktur.</w:t>
      </w:r>
    </w:p>
    <w:p w:rsidR="00C10DF2" w:rsidRPr="00EF72FE" w:rsidRDefault="00C10DF2" w:rsidP="0020611A">
      <w:pPr>
        <w:jc w:val="both"/>
        <w:rPr>
          <w:rFonts w:asciiTheme="minorHAnsi" w:hAnsiTheme="minorHAnsi" w:cstheme="minorHAnsi"/>
          <w:sz w:val="24"/>
        </w:rPr>
      </w:pPr>
    </w:p>
    <w:p w:rsidR="00094DFB" w:rsidRDefault="00094DFB" w:rsidP="0020611A">
      <w:pPr>
        <w:jc w:val="both"/>
        <w:rPr>
          <w:rFonts w:asciiTheme="minorHAnsi" w:hAnsiTheme="minorHAnsi" w:cstheme="minorHAnsi"/>
          <w:sz w:val="24"/>
        </w:rPr>
      </w:pPr>
      <w:r w:rsidRPr="00EF72FE">
        <w:rPr>
          <w:rFonts w:asciiTheme="minorHAnsi" w:hAnsiTheme="minorHAnsi" w:cstheme="minorHAnsi"/>
          <w:sz w:val="24"/>
        </w:rPr>
        <w:t>Çalışma ve Sosyal Güvenlik Bakanlığı olarak da bu konuda ciddi çalışmalar yapılmamıştır.</w:t>
      </w:r>
    </w:p>
    <w:p w:rsidR="00C10DF2" w:rsidRPr="00EF72FE" w:rsidRDefault="00C10DF2" w:rsidP="0020611A">
      <w:pPr>
        <w:jc w:val="both"/>
        <w:rPr>
          <w:rFonts w:asciiTheme="minorHAnsi" w:hAnsiTheme="minorHAnsi" w:cstheme="minorHAnsi"/>
          <w:sz w:val="24"/>
        </w:rPr>
      </w:pPr>
    </w:p>
    <w:p w:rsidR="00094DFB" w:rsidRPr="00215ACE" w:rsidRDefault="00094DFB" w:rsidP="0020611A">
      <w:pPr>
        <w:jc w:val="both"/>
        <w:rPr>
          <w:rFonts w:asciiTheme="minorHAnsi" w:hAnsiTheme="minorHAnsi" w:cstheme="minorHAnsi"/>
          <w:b/>
          <w:sz w:val="24"/>
        </w:rPr>
      </w:pPr>
      <w:r w:rsidRPr="00EF72FE">
        <w:rPr>
          <w:rFonts w:asciiTheme="minorHAnsi" w:hAnsiTheme="minorHAnsi" w:cstheme="minorHAnsi"/>
          <w:sz w:val="24"/>
        </w:rPr>
        <w:t xml:space="preserve">Her ne kadar, “Titreşim sonucu kemik-eklem zararları ve anijionörotik bozukluklar” olarak, Sosyal Sigortalar Sağlık İşlemleri Tüzüğü’ne ekli listede belirtilmiş ise de; </w:t>
      </w:r>
      <w:r w:rsidRPr="00215ACE">
        <w:rPr>
          <w:rFonts w:asciiTheme="minorHAnsi" w:hAnsiTheme="minorHAnsi" w:cstheme="minorHAnsi"/>
          <w:b/>
          <w:sz w:val="24"/>
        </w:rPr>
        <w:t>SSK yıllık istatistiklerinde, titreşimden ileri gelen meslek hastalıklarına rastlanılmamaktadır. Titreşimden oluşan meslek hastalığının yükümlülük süresi 2 yıldır.</w:t>
      </w:r>
    </w:p>
    <w:p w:rsidR="0020611A" w:rsidRDefault="0020611A" w:rsidP="0020611A">
      <w:pPr>
        <w:jc w:val="both"/>
        <w:rPr>
          <w:rFonts w:asciiTheme="minorHAnsi" w:hAnsiTheme="minorHAnsi" w:cstheme="minorHAnsi"/>
          <w:sz w:val="24"/>
        </w:rPr>
      </w:pPr>
    </w:p>
    <w:p w:rsidR="00094DFB" w:rsidRDefault="00094DFB" w:rsidP="0020611A">
      <w:pPr>
        <w:jc w:val="both"/>
        <w:rPr>
          <w:rFonts w:asciiTheme="minorHAnsi" w:hAnsiTheme="minorHAnsi" w:cstheme="minorHAnsi"/>
          <w:sz w:val="24"/>
        </w:rPr>
      </w:pPr>
      <w:r w:rsidRPr="00EF72FE">
        <w:rPr>
          <w:rFonts w:asciiTheme="minorHAnsi" w:hAnsiTheme="minorHAnsi" w:cstheme="minorHAnsi"/>
          <w:sz w:val="24"/>
        </w:rPr>
        <w:t>Bilindiği gibi İşçi Sağlığı ve İş Güvenliği Tüzüğü’nün 79. maddesinde, titreşim (vibrasyon) yapan aletlerle yapılan çalışmalarda alınacak tedbirler;</w:t>
      </w:r>
    </w:p>
    <w:p w:rsidR="00094DFB" w:rsidRPr="0020611A" w:rsidRDefault="00094DFB" w:rsidP="008D24C5">
      <w:pPr>
        <w:pStyle w:val="ListeParagraf"/>
        <w:numPr>
          <w:ilvl w:val="0"/>
          <w:numId w:val="12"/>
        </w:numPr>
        <w:jc w:val="both"/>
        <w:rPr>
          <w:rFonts w:asciiTheme="minorHAnsi" w:hAnsiTheme="minorHAnsi" w:cstheme="minorHAnsi"/>
          <w:sz w:val="24"/>
        </w:rPr>
      </w:pPr>
      <w:r w:rsidRPr="0020611A">
        <w:rPr>
          <w:rFonts w:asciiTheme="minorHAnsi" w:hAnsiTheme="minorHAnsi" w:cstheme="minorHAnsi"/>
          <w:sz w:val="24"/>
        </w:rPr>
        <w:t>Titreşim yapan aletlerle çalışacak işçilerin, işe alınırken, genel sağlık muayeneleri yapılacak, özellikle kemik, eklem ve damar sistemleri incelenecek ve bu sistemlerle ilgili bir hastalığı veya arızası olanlar, bu işlere alınmayacaktır.</w:t>
      </w:r>
    </w:p>
    <w:p w:rsidR="00094DFB" w:rsidRPr="0020611A" w:rsidRDefault="0020611A" w:rsidP="008D24C5">
      <w:pPr>
        <w:pStyle w:val="ListeParagraf"/>
        <w:numPr>
          <w:ilvl w:val="0"/>
          <w:numId w:val="12"/>
        </w:numPr>
        <w:jc w:val="both"/>
        <w:rPr>
          <w:rFonts w:asciiTheme="minorHAnsi" w:hAnsiTheme="minorHAnsi" w:cstheme="minorHAnsi"/>
          <w:sz w:val="24"/>
        </w:rPr>
      </w:pPr>
      <w:r w:rsidRPr="0020611A">
        <w:rPr>
          <w:rFonts w:asciiTheme="minorHAnsi" w:hAnsiTheme="minorHAnsi" w:cstheme="minorHAnsi"/>
          <w:sz w:val="24"/>
        </w:rPr>
        <w:t>Titreşim yapan</w:t>
      </w:r>
      <w:r w:rsidR="00094DFB" w:rsidRPr="0020611A">
        <w:rPr>
          <w:rFonts w:asciiTheme="minorHAnsi" w:hAnsiTheme="minorHAnsi" w:cstheme="minorHAnsi"/>
          <w:sz w:val="24"/>
        </w:rPr>
        <w:t xml:space="preserve"> aletlerle çalışacak işçilerin, periyodik olarak, sağlık muayeneleri yapılacaktır. Kemik, eklem ve damar sistemleri ile ilgili bir hastalığı veya arızası görülenler, çalıştıkları işlerden ayrılacak, kontrol ve tedavi altına alınacaktır.” denilmektedir.</w:t>
      </w:r>
    </w:p>
    <w:p w:rsidR="0020611A" w:rsidRDefault="0020611A" w:rsidP="00094DFB">
      <w:pPr>
        <w:ind w:firstLine="708"/>
        <w:jc w:val="both"/>
        <w:rPr>
          <w:rFonts w:asciiTheme="minorHAnsi" w:hAnsiTheme="minorHAnsi" w:cstheme="minorHAnsi"/>
          <w:sz w:val="24"/>
        </w:rPr>
      </w:pPr>
    </w:p>
    <w:p w:rsidR="00094DFB" w:rsidRPr="00EF72FE" w:rsidRDefault="00094DFB" w:rsidP="0020611A">
      <w:pPr>
        <w:jc w:val="both"/>
        <w:rPr>
          <w:rFonts w:asciiTheme="minorHAnsi" w:hAnsiTheme="minorHAnsi" w:cstheme="minorHAnsi"/>
          <w:sz w:val="24"/>
        </w:rPr>
      </w:pPr>
      <w:r w:rsidRPr="00EF72FE">
        <w:rPr>
          <w:rFonts w:asciiTheme="minorHAnsi" w:hAnsiTheme="minorHAnsi" w:cstheme="minorHAnsi"/>
          <w:sz w:val="24"/>
        </w:rPr>
        <w:t xml:space="preserve">Ayrıca; </w:t>
      </w:r>
      <w:r w:rsidR="00215ACE">
        <w:rPr>
          <w:rFonts w:asciiTheme="minorHAnsi" w:hAnsiTheme="minorHAnsi" w:cstheme="minorHAnsi"/>
          <w:sz w:val="24"/>
        </w:rPr>
        <w:t>10.06.2003 tarihli Resmi Gazete</w:t>
      </w:r>
      <w:r w:rsidRPr="00EF72FE">
        <w:rPr>
          <w:rFonts w:asciiTheme="minorHAnsi" w:hAnsiTheme="minorHAnsi" w:cstheme="minorHAnsi"/>
          <w:sz w:val="24"/>
        </w:rPr>
        <w:t>de yayımlanan 4857 sa</w:t>
      </w:r>
      <w:r w:rsidR="00215ACE">
        <w:rPr>
          <w:rFonts w:asciiTheme="minorHAnsi" w:hAnsiTheme="minorHAnsi" w:cstheme="minorHAnsi"/>
          <w:sz w:val="24"/>
        </w:rPr>
        <w:t>yılı İş Kanununun 78’</w:t>
      </w:r>
      <w:r w:rsidRPr="00EF72FE">
        <w:rPr>
          <w:rFonts w:asciiTheme="minorHAnsi" w:hAnsiTheme="minorHAnsi" w:cstheme="minorHAnsi"/>
          <w:sz w:val="24"/>
        </w:rPr>
        <w:t xml:space="preserve">inci maddesine göre hazırlanan ve 23.12.2003 tarihli ve 25325 sayılı Resmi Gazetede yayımlanan Titreşim Yönetmeliği bilindiği üzere 23.12.2006 tarihinde yürürlüğe girecektir. Bu yönetmelik hükümlerine göre; el-kol titreşimi ve tüm vücut titreşimi için, günlük maruziyet sınır değerler ve maruziyet etkin </w:t>
      </w:r>
      <w:r w:rsidRPr="00EF72FE">
        <w:rPr>
          <w:rFonts w:asciiTheme="minorHAnsi" w:hAnsiTheme="minorHAnsi" w:cstheme="minorHAnsi"/>
          <w:sz w:val="24"/>
        </w:rPr>
        <w:lastRenderedPageBreak/>
        <w:t>değerler verilmekte, maruziyetin ölçülmesi ve değerlendirilmesinin yapılması zorunluluğu hükme bağlanmıştır.</w:t>
      </w:r>
    </w:p>
    <w:p w:rsidR="0020611A" w:rsidRDefault="0020611A" w:rsidP="0020611A">
      <w:pPr>
        <w:jc w:val="both"/>
        <w:rPr>
          <w:rFonts w:asciiTheme="minorHAnsi" w:hAnsiTheme="minorHAnsi" w:cstheme="minorHAnsi"/>
          <w:sz w:val="24"/>
        </w:rPr>
      </w:pPr>
    </w:p>
    <w:p w:rsidR="00215ACE" w:rsidRPr="00215ACE" w:rsidRDefault="00094DFB" w:rsidP="0020611A">
      <w:pPr>
        <w:jc w:val="both"/>
        <w:rPr>
          <w:rFonts w:asciiTheme="minorHAnsi" w:hAnsiTheme="minorHAnsi" w:cstheme="minorHAnsi"/>
          <w:b/>
          <w:sz w:val="24"/>
        </w:rPr>
      </w:pPr>
      <w:r w:rsidRPr="00215ACE">
        <w:rPr>
          <w:rFonts w:asciiTheme="minorHAnsi" w:hAnsiTheme="minorHAnsi" w:cstheme="minorHAnsi"/>
          <w:b/>
          <w:sz w:val="24"/>
        </w:rPr>
        <w:t xml:space="preserve">Yine bu yönetmeliğe göre; </w:t>
      </w:r>
    </w:p>
    <w:p w:rsidR="00215ACE" w:rsidRPr="00215ACE" w:rsidRDefault="00094DFB" w:rsidP="00215ACE">
      <w:pPr>
        <w:pStyle w:val="ListeParagraf"/>
        <w:numPr>
          <w:ilvl w:val="0"/>
          <w:numId w:val="27"/>
        </w:numPr>
        <w:jc w:val="both"/>
        <w:rPr>
          <w:rFonts w:asciiTheme="minorHAnsi" w:hAnsiTheme="minorHAnsi" w:cstheme="minorHAnsi"/>
          <w:sz w:val="24"/>
        </w:rPr>
      </w:pPr>
      <w:r w:rsidRPr="00215ACE">
        <w:rPr>
          <w:rFonts w:asciiTheme="minorHAnsi" w:hAnsiTheme="minorHAnsi" w:cstheme="minorHAnsi"/>
          <w:sz w:val="24"/>
        </w:rPr>
        <w:t>Maruziyetin Önlenmesi veya Azaltılması</w:t>
      </w:r>
      <w:r w:rsidR="00215ACE">
        <w:rPr>
          <w:rFonts w:asciiTheme="minorHAnsi" w:hAnsiTheme="minorHAnsi" w:cstheme="minorHAnsi"/>
          <w:sz w:val="24"/>
        </w:rPr>
        <w:t>,</w:t>
      </w:r>
    </w:p>
    <w:p w:rsidR="00215ACE" w:rsidRPr="00215ACE" w:rsidRDefault="00094DFB" w:rsidP="00215ACE">
      <w:pPr>
        <w:pStyle w:val="ListeParagraf"/>
        <w:numPr>
          <w:ilvl w:val="0"/>
          <w:numId w:val="27"/>
        </w:numPr>
        <w:jc w:val="both"/>
        <w:rPr>
          <w:rFonts w:asciiTheme="minorHAnsi" w:hAnsiTheme="minorHAnsi" w:cstheme="minorHAnsi"/>
          <w:sz w:val="24"/>
        </w:rPr>
      </w:pPr>
      <w:r w:rsidRPr="00215ACE">
        <w:rPr>
          <w:rFonts w:asciiTheme="minorHAnsi" w:hAnsiTheme="minorHAnsi" w:cstheme="minorHAnsi"/>
          <w:sz w:val="24"/>
        </w:rPr>
        <w:t>Risk Belirlenmesi ve Değerlendirmesi</w:t>
      </w:r>
      <w:r w:rsidR="00215ACE">
        <w:rPr>
          <w:rFonts w:asciiTheme="minorHAnsi" w:hAnsiTheme="minorHAnsi" w:cstheme="minorHAnsi"/>
          <w:sz w:val="24"/>
        </w:rPr>
        <w:t>,</w:t>
      </w:r>
    </w:p>
    <w:p w:rsidR="00215ACE" w:rsidRPr="00215ACE" w:rsidRDefault="00094DFB" w:rsidP="00215ACE">
      <w:pPr>
        <w:pStyle w:val="ListeParagraf"/>
        <w:numPr>
          <w:ilvl w:val="0"/>
          <w:numId w:val="27"/>
        </w:numPr>
        <w:jc w:val="both"/>
        <w:rPr>
          <w:rFonts w:asciiTheme="minorHAnsi" w:hAnsiTheme="minorHAnsi" w:cstheme="minorHAnsi"/>
          <w:sz w:val="24"/>
        </w:rPr>
      </w:pPr>
      <w:r w:rsidRPr="00215ACE">
        <w:rPr>
          <w:rFonts w:asciiTheme="minorHAnsi" w:hAnsiTheme="minorHAnsi" w:cstheme="minorHAnsi"/>
          <w:sz w:val="24"/>
        </w:rPr>
        <w:t>İşçilerin Bilgilendirilmesi ve Eğitimi</w:t>
      </w:r>
      <w:r w:rsidR="00215ACE">
        <w:rPr>
          <w:rFonts w:asciiTheme="minorHAnsi" w:hAnsiTheme="minorHAnsi" w:cstheme="minorHAnsi"/>
          <w:sz w:val="24"/>
        </w:rPr>
        <w:t>,</w:t>
      </w:r>
    </w:p>
    <w:p w:rsidR="00215ACE" w:rsidRPr="00215ACE" w:rsidRDefault="00094DFB" w:rsidP="00215ACE">
      <w:pPr>
        <w:pStyle w:val="ListeParagraf"/>
        <w:numPr>
          <w:ilvl w:val="0"/>
          <w:numId w:val="27"/>
        </w:numPr>
        <w:jc w:val="both"/>
        <w:rPr>
          <w:rFonts w:asciiTheme="minorHAnsi" w:hAnsiTheme="minorHAnsi" w:cstheme="minorHAnsi"/>
          <w:sz w:val="24"/>
        </w:rPr>
      </w:pPr>
      <w:r w:rsidRPr="00215ACE">
        <w:rPr>
          <w:rFonts w:asciiTheme="minorHAnsi" w:hAnsiTheme="minorHAnsi" w:cstheme="minorHAnsi"/>
          <w:sz w:val="24"/>
        </w:rPr>
        <w:t>İşçilerin Görüşünün Alınması ve Katılımın Sağlanması</w:t>
      </w:r>
      <w:r w:rsidR="00215ACE">
        <w:rPr>
          <w:rFonts w:asciiTheme="minorHAnsi" w:hAnsiTheme="minorHAnsi" w:cstheme="minorHAnsi"/>
          <w:sz w:val="24"/>
        </w:rPr>
        <w:t>,</w:t>
      </w:r>
    </w:p>
    <w:p w:rsidR="00215ACE" w:rsidRPr="00215ACE" w:rsidRDefault="00094DFB" w:rsidP="00215ACE">
      <w:pPr>
        <w:pStyle w:val="ListeParagraf"/>
        <w:numPr>
          <w:ilvl w:val="0"/>
          <w:numId w:val="27"/>
        </w:numPr>
        <w:jc w:val="both"/>
        <w:rPr>
          <w:rFonts w:asciiTheme="minorHAnsi" w:hAnsiTheme="minorHAnsi" w:cstheme="minorHAnsi"/>
          <w:sz w:val="24"/>
        </w:rPr>
      </w:pPr>
      <w:r w:rsidRPr="00215ACE">
        <w:rPr>
          <w:rFonts w:asciiTheme="minorHAnsi" w:hAnsiTheme="minorHAnsi" w:cstheme="minorHAnsi"/>
          <w:sz w:val="24"/>
        </w:rPr>
        <w:t>Sağlık Gözetimi</w:t>
      </w:r>
      <w:r w:rsidR="00215ACE">
        <w:rPr>
          <w:rFonts w:asciiTheme="minorHAnsi" w:hAnsiTheme="minorHAnsi" w:cstheme="minorHAnsi"/>
          <w:sz w:val="24"/>
        </w:rPr>
        <w:t>,</w:t>
      </w:r>
    </w:p>
    <w:p w:rsidR="0020611A" w:rsidRPr="00215ACE" w:rsidRDefault="00094DFB" w:rsidP="0020611A">
      <w:pPr>
        <w:pStyle w:val="ListeParagraf"/>
        <w:numPr>
          <w:ilvl w:val="0"/>
          <w:numId w:val="27"/>
        </w:numPr>
        <w:jc w:val="both"/>
        <w:rPr>
          <w:rFonts w:asciiTheme="minorHAnsi" w:hAnsiTheme="minorHAnsi" w:cstheme="minorHAnsi"/>
          <w:sz w:val="24"/>
        </w:rPr>
      </w:pPr>
      <w:r w:rsidRPr="00215ACE">
        <w:rPr>
          <w:rFonts w:asciiTheme="minorHAnsi" w:hAnsiTheme="minorHAnsi" w:cstheme="minorHAnsi"/>
          <w:sz w:val="24"/>
        </w:rPr>
        <w:t>Özel Koşullar</w:t>
      </w:r>
      <w:r w:rsidR="00215ACE" w:rsidRPr="00215ACE">
        <w:rPr>
          <w:rFonts w:asciiTheme="minorHAnsi" w:hAnsiTheme="minorHAnsi" w:cstheme="minorHAnsi"/>
          <w:sz w:val="24"/>
        </w:rPr>
        <w:t>,</w:t>
      </w:r>
      <w:r w:rsidR="00215ACE">
        <w:rPr>
          <w:rFonts w:asciiTheme="minorHAnsi" w:hAnsiTheme="minorHAnsi" w:cstheme="minorHAnsi"/>
          <w:sz w:val="24"/>
        </w:rPr>
        <w:t xml:space="preserve"> …</w:t>
      </w:r>
      <w:r w:rsidRPr="00215ACE">
        <w:rPr>
          <w:rFonts w:asciiTheme="minorHAnsi" w:hAnsiTheme="minorHAnsi" w:cstheme="minorHAnsi"/>
          <w:sz w:val="24"/>
        </w:rPr>
        <w:t>başlıklı maddelerde titreşimle ilgili olarak detaylı hükümler yer almaktadır.</w:t>
      </w:r>
      <w:r w:rsidRPr="00215ACE">
        <w:rPr>
          <w:rFonts w:asciiTheme="minorHAnsi" w:hAnsiTheme="minorHAnsi" w:cstheme="minorHAnsi"/>
          <w:sz w:val="24"/>
        </w:rPr>
        <w:tab/>
      </w:r>
    </w:p>
    <w:p w:rsidR="00094DFB" w:rsidRPr="00EF72FE" w:rsidRDefault="00094DFB" w:rsidP="00094DFB">
      <w:pPr>
        <w:ind w:firstLine="708"/>
        <w:jc w:val="both"/>
        <w:rPr>
          <w:rFonts w:asciiTheme="minorHAnsi" w:hAnsiTheme="minorHAnsi" w:cstheme="minorHAnsi"/>
          <w:sz w:val="24"/>
        </w:rPr>
      </w:pPr>
      <w:r w:rsidRPr="00EF72FE">
        <w:rPr>
          <w:rFonts w:asciiTheme="minorHAnsi" w:hAnsiTheme="minorHAnsi" w:cstheme="minorHAnsi"/>
          <w:sz w:val="24"/>
        </w:rPr>
        <w:tab/>
      </w:r>
      <w:r w:rsidRPr="00EF72FE">
        <w:rPr>
          <w:rFonts w:asciiTheme="minorHAnsi" w:hAnsiTheme="minorHAnsi" w:cstheme="minorHAnsi"/>
          <w:sz w:val="24"/>
        </w:rPr>
        <w:tab/>
      </w:r>
      <w:r w:rsidRPr="00EF72FE">
        <w:rPr>
          <w:rFonts w:asciiTheme="minorHAnsi" w:hAnsiTheme="minorHAnsi" w:cstheme="minorHAnsi"/>
          <w:sz w:val="24"/>
        </w:rPr>
        <w:tab/>
        <w:t xml:space="preserve"> </w:t>
      </w:r>
    </w:p>
    <w:p w:rsidR="00094DFB" w:rsidRPr="0020611A" w:rsidRDefault="0020611A" w:rsidP="000E6C2A">
      <w:pPr>
        <w:pStyle w:val="Balk2"/>
      </w:pPr>
      <w:bookmarkStart w:id="30" w:name="_Toc291197481"/>
      <w:r w:rsidRPr="0020611A">
        <w:t>TİTREŞİMİN ÖLÇÜLMESİ</w:t>
      </w:r>
      <w:bookmarkEnd w:id="30"/>
    </w:p>
    <w:p w:rsidR="00094DFB" w:rsidRPr="00EF72FE" w:rsidRDefault="00094DFB" w:rsidP="00094DFB">
      <w:pPr>
        <w:ind w:firstLine="720"/>
        <w:jc w:val="both"/>
        <w:rPr>
          <w:rFonts w:asciiTheme="minorHAnsi" w:hAnsiTheme="minorHAnsi" w:cstheme="minorHAnsi"/>
          <w:b/>
          <w:sz w:val="24"/>
        </w:rPr>
      </w:pPr>
    </w:p>
    <w:p w:rsidR="00094DFB" w:rsidRPr="00EF72FE" w:rsidRDefault="00094DFB" w:rsidP="008D24C5">
      <w:pPr>
        <w:numPr>
          <w:ilvl w:val="0"/>
          <w:numId w:val="13"/>
        </w:numPr>
        <w:jc w:val="both"/>
        <w:rPr>
          <w:rFonts w:asciiTheme="minorHAnsi" w:hAnsiTheme="minorHAnsi" w:cstheme="minorHAnsi"/>
          <w:sz w:val="24"/>
        </w:rPr>
      </w:pPr>
      <w:r w:rsidRPr="00EF72FE">
        <w:rPr>
          <w:rFonts w:asciiTheme="minorHAnsi" w:hAnsiTheme="minorHAnsi" w:cstheme="minorHAnsi"/>
          <w:sz w:val="24"/>
        </w:rPr>
        <w:t xml:space="preserve">Titreşim ölçümlerinde, titreşim düzgün ise; etkin değer </w:t>
      </w:r>
      <w:proofErr w:type="spellStart"/>
      <w:r w:rsidRPr="00EF72FE">
        <w:rPr>
          <w:rFonts w:asciiTheme="minorHAnsi" w:hAnsiTheme="minorHAnsi" w:cstheme="minorHAnsi"/>
          <w:sz w:val="24"/>
        </w:rPr>
        <w:t>rms</w:t>
      </w:r>
      <w:proofErr w:type="spellEnd"/>
      <w:r w:rsidRPr="00EF72FE">
        <w:rPr>
          <w:rFonts w:asciiTheme="minorHAnsi" w:hAnsiTheme="minorHAnsi" w:cstheme="minorHAnsi"/>
          <w:sz w:val="24"/>
        </w:rPr>
        <w:t xml:space="preserve"> ivme (m/sn</w:t>
      </w:r>
      <w:r w:rsidRPr="00EF72FE">
        <w:rPr>
          <w:rFonts w:asciiTheme="minorHAnsi" w:hAnsiTheme="minorHAnsi" w:cstheme="minorHAnsi"/>
          <w:sz w:val="24"/>
          <w:vertAlign w:val="superscript"/>
        </w:rPr>
        <w:t>2</w:t>
      </w:r>
      <w:r w:rsidRPr="00EF72FE">
        <w:rPr>
          <w:rFonts w:asciiTheme="minorHAnsi" w:hAnsiTheme="minorHAnsi" w:cstheme="minorHAnsi"/>
          <w:sz w:val="24"/>
        </w:rPr>
        <w:t>) cinsinden oktav bantları ile ölçülür.</w:t>
      </w:r>
    </w:p>
    <w:p w:rsidR="00094DFB" w:rsidRPr="00EF72FE" w:rsidRDefault="00094DFB" w:rsidP="008D24C5">
      <w:pPr>
        <w:numPr>
          <w:ilvl w:val="0"/>
          <w:numId w:val="13"/>
        </w:numPr>
        <w:jc w:val="both"/>
        <w:rPr>
          <w:rFonts w:asciiTheme="minorHAnsi" w:hAnsiTheme="minorHAnsi" w:cstheme="minorHAnsi"/>
          <w:sz w:val="24"/>
        </w:rPr>
      </w:pPr>
      <w:r w:rsidRPr="00EF72FE">
        <w:rPr>
          <w:rFonts w:asciiTheme="minorHAnsi" w:hAnsiTheme="minorHAnsi" w:cstheme="minorHAnsi"/>
          <w:sz w:val="24"/>
        </w:rPr>
        <w:t>Titreşim, insan vücudunun titreşimle temasta olduğu noktalardan ölçülür.</w:t>
      </w:r>
    </w:p>
    <w:p w:rsidR="00094DFB" w:rsidRPr="00EF72FE" w:rsidRDefault="00094DFB" w:rsidP="008D24C5">
      <w:pPr>
        <w:numPr>
          <w:ilvl w:val="0"/>
          <w:numId w:val="13"/>
        </w:numPr>
        <w:jc w:val="both"/>
        <w:rPr>
          <w:rFonts w:asciiTheme="minorHAnsi" w:hAnsiTheme="minorHAnsi" w:cstheme="minorHAnsi"/>
          <w:sz w:val="24"/>
        </w:rPr>
      </w:pPr>
      <w:r w:rsidRPr="00EF72FE">
        <w:rPr>
          <w:rFonts w:asciiTheme="minorHAnsi" w:hAnsiTheme="minorHAnsi" w:cstheme="minorHAnsi"/>
          <w:sz w:val="24"/>
        </w:rPr>
        <w:t xml:space="preserve"> Lokal titreşimde ölçüm, elle tutulan veya aletin çalışan kısmı üzerinden, </w:t>
      </w:r>
      <w:r w:rsidR="00215ACE" w:rsidRPr="00EF72FE">
        <w:rPr>
          <w:rFonts w:asciiTheme="minorHAnsi" w:hAnsiTheme="minorHAnsi" w:cstheme="minorHAnsi"/>
          <w:sz w:val="24"/>
        </w:rPr>
        <w:t>tüm vücut</w:t>
      </w:r>
      <w:r w:rsidRPr="00EF72FE">
        <w:rPr>
          <w:rFonts w:asciiTheme="minorHAnsi" w:hAnsiTheme="minorHAnsi" w:cstheme="minorHAnsi"/>
          <w:sz w:val="24"/>
        </w:rPr>
        <w:t xml:space="preserve"> titreşiminde oturulan veya ayakta durulan noktalardan ölçülür.</w:t>
      </w:r>
    </w:p>
    <w:p w:rsidR="00094DFB" w:rsidRPr="00EF72FE" w:rsidRDefault="00094DFB" w:rsidP="008D24C5">
      <w:pPr>
        <w:numPr>
          <w:ilvl w:val="0"/>
          <w:numId w:val="13"/>
        </w:numPr>
        <w:jc w:val="both"/>
        <w:rPr>
          <w:rFonts w:asciiTheme="minorHAnsi" w:hAnsiTheme="minorHAnsi" w:cstheme="minorHAnsi"/>
          <w:sz w:val="24"/>
        </w:rPr>
      </w:pPr>
      <w:r w:rsidRPr="00EF72FE">
        <w:rPr>
          <w:rFonts w:asciiTheme="minorHAnsi" w:hAnsiTheme="minorHAnsi" w:cstheme="minorHAnsi"/>
          <w:sz w:val="24"/>
        </w:rPr>
        <w:t>Titreşim, vücuda yayıldığı nokta veya bölgeye en yakın yerden ölçülür. Eğer iletim esnasında bir engel veya diğer faktörler etkili ise bunlar ölçüm esnasında göz önünde bulundurulur.</w:t>
      </w:r>
    </w:p>
    <w:p w:rsidR="00094DFB" w:rsidRPr="00EF72FE" w:rsidRDefault="00094DFB" w:rsidP="008D24C5">
      <w:pPr>
        <w:numPr>
          <w:ilvl w:val="0"/>
          <w:numId w:val="13"/>
        </w:numPr>
        <w:jc w:val="both"/>
        <w:rPr>
          <w:rFonts w:asciiTheme="minorHAnsi" w:hAnsiTheme="minorHAnsi" w:cstheme="minorHAnsi"/>
          <w:sz w:val="24"/>
        </w:rPr>
      </w:pPr>
      <w:r w:rsidRPr="00EF72FE">
        <w:rPr>
          <w:rFonts w:asciiTheme="minorHAnsi" w:hAnsiTheme="minorHAnsi" w:cstheme="minorHAnsi"/>
          <w:sz w:val="24"/>
        </w:rPr>
        <w:t xml:space="preserve">Ölçüm cihazı üreten firmalar, alıcıya bunlarla ilgili her türlü bilgiyi sağlayacaktır (Kullanım, </w:t>
      </w:r>
      <w:proofErr w:type="gramStart"/>
      <w:r w:rsidRPr="00EF72FE">
        <w:rPr>
          <w:rFonts w:asciiTheme="minorHAnsi" w:hAnsiTheme="minorHAnsi" w:cstheme="minorHAnsi"/>
          <w:sz w:val="24"/>
        </w:rPr>
        <w:t>kalibrasyon</w:t>
      </w:r>
      <w:proofErr w:type="gramEnd"/>
      <w:r w:rsidRPr="00EF72FE">
        <w:rPr>
          <w:rFonts w:asciiTheme="minorHAnsi" w:hAnsiTheme="minorHAnsi" w:cstheme="minorHAnsi"/>
          <w:sz w:val="24"/>
        </w:rPr>
        <w:t>, bakım, hassasiyet, yardımcı parçalar).</w:t>
      </w:r>
    </w:p>
    <w:p w:rsidR="00094DFB" w:rsidRPr="00EF72FE" w:rsidRDefault="00094DFB" w:rsidP="008D24C5">
      <w:pPr>
        <w:numPr>
          <w:ilvl w:val="0"/>
          <w:numId w:val="13"/>
        </w:numPr>
        <w:jc w:val="both"/>
        <w:rPr>
          <w:rFonts w:asciiTheme="minorHAnsi" w:hAnsiTheme="minorHAnsi" w:cstheme="minorHAnsi"/>
          <w:sz w:val="24"/>
        </w:rPr>
      </w:pPr>
      <w:r w:rsidRPr="00EF72FE">
        <w:rPr>
          <w:rFonts w:asciiTheme="minorHAnsi" w:hAnsiTheme="minorHAnsi" w:cstheme="minorHAnsi"/>
          <w:sz w:val="24"/>
        </w:rPr>
        <w:t>Ölçen ve analiz eden cihazlar her ölçümden önce uygun şekilde kalibre edilecektir. Ayrıca, bu cihazlar belli aralıklarla test edilmeli ve kalifiye elemanlarca kalibre edilip saklanmalıdır.</w:t>
      </w:r>
    </w:p>
    <w:p w:rsidR="00094DFB" w:rsidRDefault="00094DFB" w:rsidP="00094DFB">
      <w:pPr>
        <w:jc w:val="both"/>
        <w:rPr>
          <w:rFonts w:asciiTheme="minorHAnsi" w:hAnsiTheme="minorHAnsi" w:cstheme="minorHAnsi"/>
          <w:sz w:val="24"/>
        </w:rPr>
      </w:pPr>
    </w:p>
    <w:p w:rsidR="0020611A" w:rsidRPr="00EF72FE" w:rsidRDefault="0020611A" w:rsidP="00094DFB">
      <w:pPr>
        <w:jc w:val="both"/>
        <w:rPr>
          <w:rFonts w:asciiTheme="minorHAnsi" w:hAnsiTheme="minorHAnsi" w:cstheme="minorHAnsi"/>
          <w:sz w:val="24"/>
        </w:rPr>
      </w:pPr>
    </w:p>
    <w:p w:rsidR="00094DFB" w:rsidRPr="0020611A" w:rsidRDefault="0020611A" w:rsidP="000E6C2A">
      <w:pPr>
        <w:pStyle w:val="Balk2"/>
      </w:pPr>
      <w:bookmarkStart w:id="31" w:name="_Toc291197482"/>
      <w:r w:rsidRPr="0020611A">
        <w:t>VERİLERİN KAYIT EDİLMESİ</w:t>
      </w:r>
      <w:bookmarkEnd w:id="31"/>
    </w:p>
    <w:p w:rsidR="00094DFB" w:rsidRPr="00EF72FE" w:rsidRDefault="00094DFB" w:rsidP="00094DFB">
      <w:pPr>
        <w:jc w:val="both"/>
        <w:rPr>
          <w:rFonts w:asciiTheme="minorHAnsi" w:hAnsiTheme="minorHAnsi" w:cstheme="minorHAnsi"/>
          <w:sz w:val="24"/>
        </w:rPr>
      </w:pPr>
    </w:p>
    <w:p w:rsidR="00094DFB" w:rsidRPr="00EF72FE" w:rsidRDefault="00094DFB" w:rsidP="008D24C5">
      <w:pPr>
        <w:numPr>
          <w:ilvl w:val="0"/>
          <w:numId w:val="14"/>
        </w:numPr>
        <w:jc w:val="both"/>
        <w:rPr>
          <w:rFonts w:asciiTheme="minorHAnsi" w:hAnsiTheme="minorHAnsi" w:cstheme="minorHAnsi"/>
          <w:sz w:val="24"/>
        </w:rPr>
      </w:pPr>
      <w:r w:rsidRPr="00EF72FE">
        <w:rPr>
          <w:rFonts w:asciiTheme="minorHAnsi" w:hAnsiTheme="minorHAnsi" w:cstheme="minorHAnsi"/>
          <w:sz w:val="24"/>
        </w:rPr>
        <w:t>Bakım ve test işinde görevli personel özel olarak eğitilmiş ve cihazı iyi durumda tutmaktan sorumlu olmalıdır.</w:t>
      </w:r>
    </w:p>
    <w:p w:rsidR="00094DFB" w:rsidRPr="00EF72FE" w:rsidRDefault="00094DFB" w:rsidP="008D24C5">
      <w:pPr>
        <w:numPr>
          <w:ilvl w:val="0"/>
          <w:numId w:val="14"/>
        </w:numPr>
        <w:jc w:val="both"/>
        <w:rPr>
          <w:rFonts w:asciiTheme="minorHAnsi" w:hAnsiTheme="minorHAnsi" w:cstheme="minorHAnsi"/>
          <w:sz w:val="24"/>
        </w:rPr>
      </w:pPr>
      <w:r w:rsidRPr="00EF72FE">
        <w:rPr>
          <w:rFonts w:asciiTheme="minorHAnsi" w:hAnsiTheme="minorHAnsi" w:cstheme="minorHAnsi"/>
          <w:sz w:val="24"/>
        </w:rPr>
        <w:t xml:space="preserve">Her titreşim kaynağı için bir ölçüm kartı tutulacak ve aşağıda </w:t>
      </w:r>
      <w:r w:rsidR="00C10DF2" w:rsidRPr="00EF72FE">
        <w:rPr>
          <w:rFonts w:asciiTheme="minorHAnsi" w:hAnsiTheme="minorHAnsi" w:cstheme="minorHAnsi"/>
          <w:sz w:val="24"/>
        </w:rPr>
        <w:t>belirtilen veriler</w:t>
      </w:r>
      <w:r w:rsidRPr="00EF72FE">
        <w:rPr>
          <w:rFonts w:asciiTheme="minorHAnsi" w:hAnsiTheme="minorHAnsi" w:cstheme="minorHAnsi"/>
          <w:sz w:val="24"/>
        </w:rPr>
        <w:t xml:space="preserve"> ve değerler bu karta işlenecektir.</w:t>
      </w:r>
    </w:p>
    <w:p w:rsidR="00094DFB" w:rsidRPr="00EF72FE" w:rsidRDefault="00094DFB" w:rsidP="008D24C5">
      <w:pPr>
        <w:numPr>
          <w:ilvl w:val="0"/>
          <w:numId w:val="14"/>
        </w:numPr>
        <w:jc w:val="both"/>
        <w:rPr>
          <w:rFonts w:asciiTheme="minorHAnsi" w:hAnsiTheme="minorHAnsi" w:cstheme="minorHAnsi"/>
          <w:sz w:val="24"/>
        </w:rPr>
      </w:pPr>
      <w:r w:rsidRPr="00EF72FE">
        <w:rPr>
          <w:rFonts w:asciiTheme="minorHAnsi" w:hAnsiTheme="minorHAnsi" w:cstheme="minorHAnsi"/>
          <w:sz w:val="24"/>
        </w:rPr>
        <w:t xml:space="preserve">Titreşim ölçümü yapıldığında elde edilen veriler; </w:t>
      </w:r>
    </w:p>
    <w:p w:rsidR="00094DFB" w:rsidRPr="00EF72FE" w:rsidRDefault="00094DFB" w:rsidP="008D24C5">
      <w:pPr>
        <w:numPr>
          <w:ilvl w:val="1"/>
          <w:numId w:val="14"/>
        </w:numPr>
        <w:jc w:val="both"/>
        <w:rPr>
          <w:rFonts w:asciiTheme="minorHAnsi" w:hAnsiTheme="minorHAnsi" w:cstheme="minorHAnsi"/>
          <w:sz w:val="24"/>
        </w:rPr>
      </w:pPr>
      <w:r w:rsidRPr="00EF72FE">
        <w:rPr>
          <w:rFonts w:asciiTheme="minorHAnsi" w:hAnsiTheme="minorHAnsi" w:cstheme="minorHAnsi"/>
          <w:sz w:val="24"/>
        </w:rPr>
        <w:t xml:space="preserve">  Analiz edilen titreşim kaynağının karakteristiği ve yapılan işin cinsi,</w:t>
      </w:r>
    </w:p>
    <w:p w:rsidR="00094DFB" w:rsidRPr="00EF72FE" w:rsidRDefault="00094DFB" w:rsidP="008D24C5">
      <w:pPr>
        <w:numPr>
          <w:ilvl w:val="1"/>
          <w:numId w:val="14"/>
        </w:numPr>
        <w:jc w:val="both"/>
        <w:rPr>
          <w:rFonts w:asciiTheme="minorHAnsi" w:hAnsiTheme="minorHAnsi" w:cstheme="minorHAnsi"/>
          <w:sz w:val="24"/>
        </w:rPr>
      </w:pPr>
      <w:r w:rsidRPr="00EF72FE">
        <w:rPr>
          <w:rFonts w:asciiTheme="minorHAnsi" w:hAnsiTheme="minorHAnsi" w:cstheme="minorHAnsi"/>
          <w:sz w:val="24"/>
        </w:rPr>
        <w:t xml:space="preserve">  Vücuda iletilen titreşimin iletim şekli ve yolu,</w:t>
      </w:r>
    </w:p>
    <w:p w:rsidR="00094DFB" w:rsidRPr="00EF72FE" w:rsidRDefault="00094DFB" w:rsidP="008D24C5">
      <w:pPr>
        <w:numPr>
          <w:ilvl w:val="1"/>
          <w:numId w:val="14"/>
        </w:numPr>
        <w:jc w:val="both"/>
        <w:rPr>
          <w:rFonts w:asciiTheme="minorHAnsi" w:hAnsiTheme="minorHAnsi" w:cstheme="minorHAnsi"/>
          <w:sz w:val="24"/>
        </w:rPr>
      </w:pPr>
      <w:r w:rsidRPr="00EF72FE">
        <w:rPr>
          <w:rFonts w:asciiTheme="minorHAnsi" w:hAnsiTheme="minorHAnsi" w:cstheme="minorHAnsi"/>
          <w:sz w:val="24"/>
        </w:rPr>
        <w:t xml:space="preserve">  Kullanılan cihaz ve donanımı ile karakteristiği,</w:t>
      </w:r>
    </w:p>
    <w:p w:rsidR="00094DFB" w:rsidRPr="00EF72FE" w:rsidRDefault="00094DFB" w:rsidP="008D24C5">
      <w:pPr>
        <w:numPr>
          <w:ilvl w:val="1"/>
          <w:numId w:val="14"/>
        </w:numPr>
        <w:jc w:val="both"/>
        <w:rPr>
          <w:rFonts w:asciiTheme="minorHAnsi" w:hAnsiTheme="minorHAnsi" w:cstheme="minorHAnsi"/>
          <w:sz w:val="24"/>
        </w:rPr>
      </w:pPr>
      <w:r w:rsidRPr="00EF72FE">
        <w:rPr>
          <w:rFonts w:asciiTheme="minorHAnsi" w:hAnsiTheme="minorHAnsi" w:cstheme="minorHAnsi"/>
          <w:sz w:val="24"/>
        </w:rPr>
        <w:t xml:space="preserve">  Titreşime maruz kalan işçi sayısı,</w:t>
      </w:r>
    </w:p>
    <w:p w:rsidR="00094DFB" w:rsidRPr="00EF72FE" w:rsidRDefault="00094DFB" w:rsidP="008D24C5">
      <w:pPr>
        <w:numPr>
          <w:ilvl w:val="1"/>
          <w:numId w:val="14"/>
        </w:numPr>
        <w:jc w:val="both"/>
        <w:rPr>
          <w:rFonts w:asciiTheme="minorHAnsi" w:hAnsiTheme="minorHAnsi" w:cstheme="minorHAnsi"/>
          <w:sz w:val="24"/>
        </w:rPr>
      </w:pPr>
      <w:r w:rsidRPr="00EF72FE">
        <w:rPr>
          <w:rFonts w:asciiTheme="minorHAnsi" w:hAnsiTheme="minorHAnsi" w:cstheme="minorHAnsi"/>
          <w:sz w:val="24"/>
        </w:rPr>
        <w:t xml:space="preserve">  Maruziyet süresi,</w:t>
      </w:r>
    </w:p>
    <w:p w:rsidR="00094DFB" w:rsidRPr="00EF72FE" w:rsidRDefault="00094DFB" w:rsidP="008D24C5">
      <w:pPr>
        <w:numPr>
          <w:ilvl w:val="1"/>
          <w:numId w:val="14"/>
        </w:numPr>
        <w:jc w:val="both"/>
        <w:rPr>
          <w:rFonts w:asciiTheme="minorHAnsi" w:hAnsiTheme="minorHAnsi" w:cstheme="minorHAnsi"/>
          <w:sz w:val="24"/>
        </w:rPr>
      </w:pPr>
      <w:r w:rsidRPr="00EF72FE">
        <w:rPr>
          <w:rFonts w:asciiTheme="minorHAnsi" w:hAnsiTheme="minorHAnsi" w:cstheme="minorHAnsi"/>
          <w:sz w:val="24"/>
        </w:rPr>
        <w:t xml:space="preserve">  Tarih, saat, ölçüm yapan kişinin adı, soyadı, unvanı ve imzası,</w:t>
      </w:r>
    </w:p>
    <w:p w:rsidR="00094DFB" w:rsidRPr="00EF72FE" w:rsidRDefault="00094DFB" w:rsidP="008D24C5">
      <w:pPr>
        <w:numPr>
          <w:ilvl w:val="0"/>
          <w:numId w:val="14"/>
        </w:numPr>
        <w:jc w:val="both"/>
        <w:rPr>
          <w:rFonts w:asciiTheme="minorHAnsi" w:hAnsiTheme="minorHAnsi" w:cstheme="minorHAnsi"/>
          <w:sz w:val="24"/>
        </w:rPr>
      </w:pPr>
      <w:r w:rsidRPr="00EF72FE">
        <w:rPr>
          <w:rFonts w:asciiTheme="minorHAnsi" w:hAnsiTheme="minorHAnsi" w:cstheme="minorHAnsi"/>
          <w:sz w:val="24"/>
        </w:rPr>
        <w:t>Ölçüm yapılan noktalar ve alınan değerlerin tümü, kayıt altına alınmalıdır.</w:t>
      </w:r>
    </w:p>
    <w:p w:rsidR="00094DFB" w:rsidRPr="00EF72FE" w:rsidRDefault="00094DFB" w:rsidP="008D24C5">
      <w:pPr>
        <w:numPr>
          <w:ilvl w:val="0"/>
          <w:numId w:val="14"/>
        </w:numPr>
        <w:jc w:val="both"/>
        <w:rPr>
          <w:rFonts w:asciiTheme="minorHAnsi" w:hAnsiTheme="minorHAnsi" w:cstheme="minorHAnsi"/>
          <w:sz w:val="24"/>
        </w:rPr>
      </w:pPr>
      <w:r w:rsidRPr="00EF72FE">
        <w:rPr>
          <w:rFonts w:asciiTheme="minorHAnsi" w:hAnsiTheme="minorHAnsi" w:cstheme="minorHAnsi"/>
          <w:sz w:val="24"/>
        </w:rPr>
        <w:t>Titreşim ölçüm kartı yetkililerin her istediğinde gösterilmek üzere hazır bulunacak,</w:t>
      </w:r>
    </w:p>
    <w:p w:rsidR="00094DFB" w:rsidRPr="00EF72FE" w:rsidRDefault="00094DFB" w:rsidP="008D24C5">
      <w:pPr>
        <w:numPr>
          <w:ilvl w:val="0"/>
          <w:numId w:val="14"/>
        </w:numPr>
        <w:jc w:val="both"/>
        <w:rPr>
          <w:rFonts w:asciiTheme="minorHAnsi" w:hAnsiTheme="minorHAnsi" w:cstheme="minorHAnsi"/>
          <w:sz w:val="24"/>
        </w:rPr>
      </w:pPr>
      <w:r w:rsidRPr="00EF72FE">
        <w:rPr>
          <w:rFonts w:asciiTheme="minorHAnsi" w:hAnsiTheme="minorHAnsi" w:cstheme="minorHAnsi"/>
          <w:sz w:val="24"/>
        </w:rPr>
        <w:t>Titreşim ölçüm sonuçlarına, istemeleri halinde işçi ve/veya temsilcileri tarafından ulaşılabilir olacaktır.</w:t>
      </w:r>
    </w:p>
    <w:p w:rsidR="00094DFB" w:rsidRDefault="00094DFB" w:rsidP="00094DFB">
      <w:pPr>
        <w:tabs>
          <w:tab w:val="left" w:pos="1080"/>
        </w:tabs>
        <w:ind w:hanging="540"/>
        <w:jc w:val="both"/>
        <w:rPr>
          <w:rFonts w:asciiTheme="minorHAnsi" w:hAnsiTheme="minorHAnsi" w:cstheme="minorHAnsi"/>
          <w:sz w:val="24"/>
        </w:rPr>
      </w:pPr>
    </w:p>
    <w:p w:rsidR="0020611A" w:rsidRDefault="0020611A" w:rsidP="00094DFB">
      <w:pPr>
        <w:tabs>
          <w:tab w:val="left" w:pos="1080"/>
        </w:tabs>
        <w:ind w:hanging="540"/>
        <w:jc w:val="both"/>
        <w:rPr>
          <w:rFonts w:asciiTheme="minorHAnsi" w:hAnsiTheme="minorHAnsi" w:cstheme="minorHAnsi"/>
          <w:sz w:val="24"/>
        </w:rPr>
      </w:pPr>
    </w:p>
    <w:p w:rsidR="0020611A" w:rsidRDefault="0020611A" w:rsidP="00094DFB">
      <w:pPr>
        <w:tabs>
          <w:tab w:val="left" w:pos="1080"/>
        </w:tabs>
        <w:ind w:hanging="540"/>
        <w:jc w:val="both"/>
        <w:rPr>
          <w:rFonts w:asciiTheme="minorHAnsi" w:hAnsiTheme="minorHAnsi" w:cstheme="minorHAnsi"/>
          <w:sz w:val="24"/>
        </w:rPr>
      </w:pPr>
    </w:p>
    <w:p w:rsidR="00094DFB" w:rsidRPr="0020611A" w:rsidRDefault="0020611A" w:rsidP="000E6C2A">
      <w:pPr>
        <w:pStyle w:val="Balk2"/>
      </w:pPr>
      <w:bookmarkStart w:id="32" w:name="_Toc291197483"/>
      <w:r w:rsidRPr="0020611A">
        <w:lastRenderedPageBreak/>
        <w:t>ÇALIŞMA ORTAMINDA TİTREŞİM KONTROLÜ</w:t>
      </w:r>
      <w:bookmarkEnd w:id="32"/>
    </w:p>
    <w:p w:rsidR="00094DFB" w:rsidRPr="00EF72FE" w:rsidRDefault="00094DFB" w:rsidP="00094DFB">
      <w:pPr>
        <w:tabs>
          <w:tab w:val="left" w:pos="1080"/>
        </w:tabs>
        <w:jc w:val="both"/>
        <w:rPr>
          <w:rFonts w:asciiTheme="minorHAnsi" w:hAnsiTheme="minorHAnsi" w:cstheme="minorHAnsi"/>
          <w:sz w:val="24"/>
        </w:rPr>
      </w:pPr>
    </w:p>
    <w:p w:rsidR="00094DFB" w:rsidRPr="00EF72FE" w:rsidRDefault="00094DFB" w:rsidP="00094DFB">
      <w:pPr>
        <w:tabs>
          <w:tab w:val="left" w:pos="1080"/>
        </w:tabs>
        <w:jc w:val="both"/>
        <w:rPr>
          <w:rFonts w:asciiTheme="minorHAnsi" w:hAnsiTheme="minorHAnsi" w:cstheme="minorHAnsi"/>
          <w:sz w:val="24"/>
        </w:rPr>
      </w:pPr>
      <w:r w:rsidRPr="00EF72FE">
        <w:rPr>
          <w:rFonts w:asciiTheme="minorHAnsi" w:hAnsiTheme="minorHAnsi" w:cstheme="minorHAnsi"/>
          <w:sz w:val="24"/>
        </w:rPr>
        <w:t>Çalışma ortamında titreşim şiddeti el-kol ve tüm vücut için olmak üzere Titreşim Yönetmeliği 5 inci maddesinde belirtildiği üzere;</w:t>
      </w:r>
    </w:p>
    <w:p w:rsidR="004F6428" w:rsidRDefault="004F6428" w:rsidP="004F6428">
      <w:pPr>
        <w:pStyle w:val="NormalWeb"/>
        <w:spacing w:before="0" w:beforeAutospacing="0" w:after="0" w:afterAutospacing="0" w:line="264" w:lineRule="auto"/>
        <w:jc w:val="both"/>
        <w:rPr>
          <w:rFonts w:asciiTheme="minorHAnsi" w:hAnsiTheme="minorHAnsi" w:cstheme="minorHAnsi"/>
        </w:rPr>
      </w:pPr>
    </w:p>
    <w:p w:rsidR="00094DFB" w:rsidRPr="00215ACE" w:rsidRDefault="00094DFB" w:rsidP="004F6428">
      <w:pPr>
        <w:pStyle w:val="NormalWeb"/>
        <w:spacing w:before="0" w:beforeAutospacing="0" w:after="0" w:afterAutospacing="0" w:line="264" w:lineRule="auto"/>
        <w:jc w:val="both"/>
        <w:rPr>
          <w:rFonts w:asciiTheme="minorHAnsi" w:hAnsiTheme="minorHAnsi" w:cstheme="minorHAnsi"/>
          <w:b/>
        </w:rPr>
      </w:pPr>
      <w:r w:rsidRPr="00215ACE">
        <w:rPr>
          <w:rFonts w:asciiTheme="minorHAnsi" w:hAnsiTheme="minorHAnsi" w:cstheme="minorHAnsi"/>
          <w:b/>
        </w:rPr>
        <w:t>El – kol titreşimi için;</w:t>
      </w:r>
    </w:p>
    <w:p w:rsidR="00094DFB" w:rsidRPr="00EF72FE" w:rsidRDefault="00094DFB" w:rsidP="008D24C5">
      <w:pPr>
        <w:pStyle w:val="NormalWeb"/>
        <w:numPr>
          <w:ilvl w:val="0"/>
          <w:numId w:val="15"/>
        </w:numPr>
        <w:spacing w:before="0" w:beforeAutospacing="0" w:after="0" w:afterAutospacing="0" w:line="264" w:lineRule="auto"/>
        <w:jc w:val="both"/>
        <w:rPr>
          <w:rFonts w:asciiTheme="minorHAnsi" w:hAnsiTheme="minorHAnsi" w:cstheme="minorHAnsi"/>
        </w:rPr>
      </w:pPr>
      <w:r w:rsidRPr="00EF72FE">
        <w:rPr>
          <w:rFonts w:asciiTheme="minorHAnsi" w:hAnsiTheme="minorHAnsi" w:cstheme="minorHAnsi"/>
        </w:rPr>
        <w:t>Sekiz saatlik çalışma süresi için günlük maruziyet sınır değeri 5 m/s</w:t>
      </w:r>
      <w:r w:rsidRPr="00EF72FE">
        <w:rPr>
          <w:rFonts w:asciiTheme="minorHAnsi" w:hAnsiTheme="minorHAnsi" w:cstheme="minorHAnsi"/>
          <w:vertAlign w:val="superscript"/>
        </w:rPr>
        <w:t>2</w:t>
      </w:r>
      <w:r w:rsidRPr="00EF72FE">
        <w:rPr>
          <w:rFonts w:asciiTheme="minorHAnsi" w:hAnsiTheme="minorHAnsi" w:cstheme="minorHAnsi"/>
        </w:rPr>
        <w:t>,</w:t>
      </w:r>
    </w:p>
    <w:p w:rsidR="00094DFB" w:rsidRPr="00EF72FE" w:rsidRDefault="00094DFB" w:rsidP="008D24C5">
      <w:pPr>
        <w:pStyle w:val="NormalWeb"/>
        <w:numPr>
          <w:ilvl w:val="0"/>
          <w:numId w:val="15"/>
        </w:numPr>
        <w:spacing w:before="0" w:beforeAutospacing="0" w:after="0" w:afterAutospacing="0" w:line="264" w:lineRule="auto"/>
        <w:jc w:val="both"/>
        <w:rPr>
          <w:rFonts w:asciiTheme="minorHAnsi" w:hAnsiTheme="minorHAnsi" w:cstheme="minorHAnsi"/>
        </w:rPr>
      </w:pPr>
      <w:r w:rsidRPr="00EF72FE">
        <w:rPr>
          <w:rFonts w:asciiTheme="minorHAnsi" w:hAnsiTheme="minorHAnsi" w:cstheme="minorHAnsi"/>
        </w:rPr>
        <w:t>Sekiz saatlik çalışma süresi için günlük maruziyet etkin değeri 2,5 m/s</w:t>
      </w:r>
      <w:r w:rsidRPr="00EF72FE">
        <w:rPr>
          <w:rFonts w:asciiTheme="minorHAnsi" w:hAnsiTheme="minorHAnsi" w:cstheme="minorHAnsi"/>
          <w:vertAlign w:val="superscript"/>
        </w:rPr>
        <w:t>2</w:t>
      </w:r>
      <w:r w:rsidRPr="00EF72FE">
        <w:rPr>
          <w:rFonts w:asciiTheme="minorHAnsi" w:hAnsiTheme="minorHAnsi" w:cstheme="minorHAnsi"/>
        </w:rPr>
        <w:t>.</w:t>
      </w:r>
    </w:p>
    <w:p w:rsidR="004F6428" w:rsidRPr="00215ACE" w:rsidRDefault="004F6428" w:rsidP="004F6428">
      <w:pPr>
        <w:pStyle w:val="NormalWeb"/>
        <w:spacing w:before="0" w:beforeAutospacing="0" w:after="0" w:afterAutospacing="0" w:line="264" w:lineRule="auto"/>
        <w:jc w:val="both"/>
        <w:rPr>
          <w:rFonts w:asciiTheme="minorHAnsi" w:hAnsiTheme="minorHAnsi" w:cstheme="minorHAnsi"/>
          <w:b/>
        </w:rPr>
      </w:pPr>
    </w:p>
    <w:p w:rsidR="00094DFB" w:rsidRPr="00215ACE" w:rsidRDefault="00094DFB" w:rsidP="004F6428">
      <w:pPr>
        <w:pStyle w:val="NormalWeb"/>
        <w:spacing w:before="0" w:beforeAutospacing="0" w:after="0" w:afterAutospacing="0" w:line="264" w:lineRule="auto"/>
        <w:jc w:val="both"/>
        <w:rPr>
          <w:rFonts w:asciiTheme="minorHAnsi" w:hAnsiTheme="minorHAnsi" w:cstheme="minorHAnsi"/>
          <w:b/>
        </w:rPr>
      </w:pPr>
      <w:r w:rsidRPr="00215ACE">
        <w:rPr>
          <w:rFonts w:asciiTheme="minorHAnsi" w:hAnsiTheme="minorHAnsi" w:cstheme="minorHAnsi"/>
          <w:b/>
        </w:rPr>
        <w:t>Bütün vücut titreşimi için;</w:t>
      </w:r>
    </w:p>
    <w:p w:rsidR="004F6428" w:rsidRDefault="00094DFB" w:rsidP="008D24C5">
      <w:pPr>
        <w:pStyle w:val="NormalWeb"/>
        <w:numPr>
          <w:ilvl w:val="0"/>
          <w:numId w:val="19"/>
        </w:numPr>
        <w:spacing w:before="0" w:beforeAutospacing="0" w:after="0" w:afterAutospacing="0" w:line="264" w:lineRule="auto"/>
        <w:jc w:val="both"/>
        <w:rPr>
          <w:rFonts w:asciiTheme="minorHAnsi" w:hAnsiTheme="minorHAnsi" w:cstheme="minorHAnsi"/>
        </w:rPr>
      </w:pPr>
      <w:r w:rsidRPr="00EF72FE">
        <w:rPr>
          <w:rFonts w:asciiTheme="minorHAnsi" w:hAnsiTheme="minorHAnsi" w:cstheme="minorHAnsi"/>
        </w:rPr>
        <w:t>Sekiz saatlik çalışma süresi için günlük maruziyet sınır değeri 1,15 m/s</w:t>
      </w:r>
      <w:r w:rsidRPr="00EF72FE">
        <w:rPr>
          <w:rFonts w:asciiTheme="minorHAnsi" w:hAnsiTheme="minorHAnsi" w:cstheme="minorHAnsi"/>
          <w:vertAlign w:val="superscript"/>
        </w:rPr>
        <w:t>2</w:t>
      </w:r>
      <w:r w:rsidRPr="00EF72FE">
        <w:rPr>
          <w:rFonts w:asciiTheme="minorHAnsi" w:hAnsiTheme="minorHAnsi" w:cstheme="minorHAnsi"/>
        </w:rPr>
        <w:t>,</w:t>
      </w:r>
    </w:p>
    <w:p w:rsidR="00094DFB" w:rsidRPr="004F6428" w:rsidRDefault="00094DFB" w:rsidP="008D24C5">
      <w:pPr>
        <w:pStyle w:val="NormalWeb"/>
        <w:numPr>
          <w:ilvl w:val="0"/>
          <w:numId w:val="19"/>
        </w:numPr>
        <w:spacing w:before="0" w:beforeAutospacing="0" w:after="0" w:afterAutospacing="0" w:line="264" w:lineRule="auto"/>
        <w:jc w:val="both"/>
        <w:rPr>
          <w:rFonts w:asciiTheme="minorHAnsi" w:hAnsiTheme="minorHAnsi" w:cstheme="minorHAnsi"/>
        </w:rPr>
      </w:pPr>
      <w:r w:rsidRPr="004F6428">
        <w:rPr>
          <w:rFonts w:asciiTheme="minorHAnsi" w:hAnsiTheme="minorHAnsi" w:cstheme="minorHAnsi"/>
        </w:rPr>
        <w:t>Sekiz saatlik çalışma süresi için günlük maruziyet etkin değeri 0,5 m/s</w:t>
      </w:r>
      <w:r w:rsidRPr="004F6428">
        <w:rPr>
          <w:rFonts w:asciiTheme="minorHAnsi" w:hAnsiTheme="minorHAnsi" w:cstheme="minorHAnsi"/>
          <w:vertAlign w:val="superscript"/>
        </w:rPr>
        <w:t>2</w:t>
      </w:r>
      <w:r w:rsidR="004F6428">
        <w:rPr>
          <w:rFonts w:asciiTheme="minorHAnsi" w:hAnsiTheme="minorHAnsi" w:cstheme="minorHAnsi"/>
        </w:rPr>
        <w:t xml:space="preserve"> </w:t>
      </w:r>
      <w:r w:rsidRPr="004F6428">
        <w:rPr>
          <w:rFonts w:asciiTheme="minorHAnsi" w:hAnsiTheme="minorHAnsi" w:cstheme="minorHAnsi"/>
        </w:rPr>
        <w:t>olacaktır.</w:t>
      </w:r>
    </w:p>
    <w:p w:rsidR="004F6428" w:rsidRDefault="004F6428" w:rsidP="004F6428">
      <w:pPr>
        <w:jc w:val="both"/>
        <w:rPr>
          <w:rFonts w:asciiTheme="minorHAnsi" w:hAnsiTheme="minorHAnsi" w:cstheme="minorHAnsi"/>
          <w:sz w:val="24"/>
        </w:rPr>
      </w:pPr>
    </w:p>
    <w:p w:rsidR="00094DFB" w:rsidRPr="00EF72FE" w:rsidRDefault="00094DFB" w:rsidP="004F6428">
      <w:pPr>
        <w:jc w:val="both"/>
        <w:rPr>
          <w:rFonts w:asciiTheme="minorHAnsi" w:hAnsiTheme="minorHAnsi" w:cstheme="minorHAnsi"/>
          <w:sz w:val="24"/>
        </w:rPr>
      </w:pPr>
      <w:r w:rsidRPr="00EF72FE">
        <w:rPr>
          <w:rFonts w:asciiTheme="minorHAnsi" w:hAnsiTheme="minorHAnsi" w:cstheme="minorHAnsi"/>
          <w:sz w:val="24"/>
        </w:rPr>
        <w:t>Çalışma ortamındaki titreşim, maksimum kabul edilen değer altında tutulamaz ise; teknik müdahalelerle bunu sağlamak için;</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Maruziyet süresinin azaltılması,</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Kişisel koruyucu araçlar kullanılması,</w:t>
      </w:r>
    </w:p>
    <w:p w:rsidR="00094DFB"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 xml:space="preserve">Bu iki önlemin </w:t>
      </w:r>
      <w:proofErr w:type="gramStart"/>
      <w:r w:rsidRPr="00EF72FE">
        <w:rPr>
          <w:rFonts w:asciiTheme="minorHAnsi" w:hAnsiTheme="minorHAnsi" w:cstheme="minorHAnsi"/>
          <w:sz w:val="24"/>
        </w:rPr>
        <w:t>kombinasyonunun</w:t>
      </w:r>
      <w:proofErr w:type="gramEnd"/>
      <w:r w:rsidRPr="00EF72FE">
        <w:rPr>
          <w:rFonts w:asciiTheme="minorHAnsi" w:hAnsiTheme="minorHAnsi" w:cstheme="minorHAnsi"/>
          <w:sz w:val="24"/>
        </w:rPr>
        <w:t xml:space="preserve"> kullanılması gibi önlemler alınacaktır.</w:t>
      </w:r>
    </w:p>
    <w:p w:rsidR="00215ACE" w:rsidRPr="00EF72FE" w:rsidRDefault="00215ACE" w:rsidP="00215ACE">
      <w:pPr>
        <w:ind w:left="1506"/>
        <w:jc w:val="both"/>
        <w:rPr>
          <w:rFonts w:asciiTheme="minorHAnsi" w:hAnsiTheme="minorHAnsi" w:cstheme="minorHAnsi"/>
          <w:sz w:val="24"/>
        </w:rPr>
      </w:pPr>
    </w:p>
    <w:p w:rsidR="00094DFB" w:rsidRPr="00EF72FE" w:rsidRDefault="00094DFB" w:rsidP="008D24C5">
      <w:pPr>
        <w:numPr>
          <w:ilvl w:val="0"/>
          <w:numId w:val="15"/>
        </w:numPr>
        <w:jc w:val="both"/>
        <w:rPr>
          <w:rFonts w:asciiTheme="minorHAnsi" w:hAnsiTheme="minorHAnsi" w:cstheme="minorHAnsi"/>
          <w:sz w:val="24"/>
        </w:rPr>
      </w:pPr>
      <w:r w:rsidRPr="00EF72FE">
        <w:rPr>
          <w:rFonts w:asciiTheme="minorHAnsi" w:hAnsiTheme="minorHAnsi" w:cstheme="minorHAnsi"/>
          <w:sz w:val="24"/>
        </w:rPr>
        <w:t>Titreşimi kontrol altında tutulması için; kullanılan kontrol metotları şu amaçlara yönelik olacaktır.</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Kaynaktan üretilen ve yayılan titreşim azaltılacak,</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Titreşimin yayılması, şiddetlenmesi ve yankılanması önlenecek,</w:t>
      </w:r>
    </w:p>
    <w:p w:rsidR="00094DFB"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Çalışanlar izole edilecek.</w:t>
      </w:r>
    </w:p>
    <w:p w:rsidR="00215ACE" w:rsidRPr="00EF72FE" w:rsidRDefault="00215ACE" w:rsidP="00215ACE">
      <w:pPr>
        <w:ind w:left="1506"/>
        <w:jc w:val="both"/>
        <w:rPr>
          <w:rFonts w:asciiTheme="minorHAnsi" w:hAnsiTheme="minorHAnsi" w:cstheme="minorHAnsi"/>
          <w:sz w:val="24"/>
        </w:rPr>
      </w:pPr>
    </w:p>
    <w:p w:rsidR="00094DFB" w:rsidRPr="00EF72FE" w:rsidRDefault="00094DFB" w:rsidP="008D24C5">
      <w:pPr>
        <w:numPr>
          <w:ilvl w:val="0"/>
          <w:numId w:val="15"/>
        </w:numPr>
        <w:jc w:val="both"/>
        <w:rPr>
          <w:rFonts w:asciiTheme="minorHAnsi" w:hAnsiTheme="minorHAnsi" w:cstheme="minorHAnsi"/>
          <w:sz w:val="24"/>
        </w:rPr>
      </w:pPr>
      <w:r w:rsidRPr="00EF72FE">
        <w:rPr>
          <w:rFonts w:asciiTheme="minorHAnsi" w:hAnsiTheme="minorHAnsi" w:cstheme="minorHAnsi"/>
          <w:sz w:val="24"/>
        </w:rPr>
        <w:t>Titreşimin kontrol metotları şu şekilde uygulanacaktır.</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Dinamik denge ile titreşimin yoğunluğunu azaltmak,</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 xml:space="preserve">Titreşim olan kısımlardaki hareketi veren bölgenin </w:t>
      </w:r>
      <w:r w:rsidR="00215ACE" w:rsidRPr="00EF72FE">
        <w:rPr>
          <w:rFonts w:asciiTheme="minorHAnsi" w:hAnsiTheme="minorHAnsi" w:cstheme="minorHAnsi"/>
          <w:sz w:val="24"/>
        </w:rPr>
        <w:t>gücünü</w:t>
      </w:r>
      <w:r w:rsidRPr="00EF72FE">
        <w:rPr>
          <w:rFonts w:asciiTheme="minorHAnsi" w:hAnsiTheme="minorHAnsi" w:cstheme="minorHAnsi"/>
          <w:sz w:val="24"/>
        </w:rPr>
        <w:t xml:space="preserve"> azaltmak,</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Dakikada dönme hızını azaltmak ve çalışma döngüsünün süresini arttırmak,</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Titreşim yapan kısmın titreşim yayılım miktarını azaltmak, o kısmın emme kapasitesini artırarak bağlı olduğu bölgeyi sağlamlaştırmak,</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Sallantı hareketini, dönme hareketine çevirmek,</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Ani duruşlarda frenleme yerine aralıklı frenlemeyi tercih etmek,</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 xml:space="preserve">Silindirik dişlileri </w:t>
      </w:r>
      <w:proofErr w:type="spellStart"/>
      <w:r w:rsidRPr="00EF72FE">
        <w:rPr>
          <w:rFonts w:asciiTheme="minorHAnsi" w:hAnsiTheme="minorHAnsi" w:cstheme="minorHAnsi"/>
          <w:sz w:val="24"/>
        </w:rPr>
        <w:t>helozonik</w:t>
      </w:r>
      <w:proofErr w:type="spellEnd"/>
      <w:r w:rsidRPr="00EF72FE">
        <w:rPr>
          <w:rFonts w:asciiTheme="minorHAnsi" w:hAnsiTheme="minorHAnsi" w:cstheme="minorHAnsi"/>
          <w:sz w:val="24"/>
        </w:rPr>
        <w:t xml:space="preserve"> dişlilere ve metal dişlileri mümkün olan diğer tip dişlilere çevirmek,</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 xml:space="preserve">Kullanılan materyalin karakterine göre aletin şekil ve hızını </w:t>
      </w:r>
      <w:proofErr w:type="gramStart"/>
      <w:r w:rsidRPr="00EF72FE">
        <w:rPr>
          <w:rFonts w:asciiTheme="minorHAnsi" w:hAnsiTheme="minorHAnsi" w:cstheme="minorHAnsi"/>
          <w:sz w:val="24"/>
        </w:rPr>
        <w:t>dizayn etmek</w:t>
      </w:r>
      <w:proofErr w:type="gramEnd"/>
      <w:r w:rsidRPr="00EF72FE">
        <w:rPr>
          <w:rFonts w:asciiTheme="minorHAnsi" w:hAnsiTheme="minorHAnsi" w:cstheme="minorHAnsi"/>
          <w:sz w:val="24"/>
        </w:rPr>
        <w:t>,</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 xml:space="preserve">Çalışılan makina ve materyali sabit tutacak uygun sistemler </w:t>
      </w:r>
      <w:proofErr w:type="gramStart"/>
      <w:r w:rsidRPr="00EF72FE">
        <w:rPr>
          <w:rFonts w:asciiTheme="minorHAnsi" w:hAnsiTheme="minorHAnsi" w:cstheme="minorHAnsi"/>
          <w:sz w:val="24"/>
        </w:rPr>
        <w:t>dizayn etmek</w:t>
      </w:r>
      <w:proofErr w:type="gramEnd"/>
      <w:r w:rsidRPr="00EF72FE">
        <w:rPr>
          <w:rFonts w:asciiTheme="minorHAnsi" w:hAnsiTheme="minorHAnsi" w:cstheme="minorHAnsi"/>
          <w:sz w:val="24"/>
        </w:rPr>
        <w:t>,</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 xml:space="preserve">Elektrikli makinaları elektrodinamik, </w:t>
      </w:r>
      <w:proofErr w:type="spellStart"/>
      <w:r w:rsidR="00215ACE" w:rsidRPr="00EF72FE">
        <w:rPr>
          <w:rFonts w:asciiTheme="minorHAnsi" w:hAnsiTheme="minorHAnsi" w:cstheme="minorHAnsi"/>
          <w:sz w:val="24"/>
        </w:rPr>
        <w:t>magnetodinamik</w:t>
      </w:r>
      <w:proofErr w:type="spellEnd"/>
      <w:r w:rsidR="00215ACE" w:rsidRPr="00EF72FE">
        <w:rPr>
          <w:rFonts w:asciiTheme="minorHAnsi" w:hAnsiTheme="minorHAnsi" w:cstheme="minorHAnsi"/>
          <w:sz w:val="24"/>
        </w:rPr>
        <w:t xml:space="preserve"> ve</w:t>
      </w:r>
      <w:r w:rsidRPr="00EF72FE">
        <w:rPr>
          <w:rFonts w:asciiTheme="minorHAnsi" w:hAnsiTheme="minorHAnsi" w:cstheme="minorHAnsi"/>
          <w:sz w:val="24"/>
        </w:rPr>
        <w:t xml:space="preserve"> aerodinamik güçlere göre </w:t>
      </w:r>
      <w:proofErr w:type="gramStart"/>
      <w:r w:rsidRPr="00EF72FE">
        <w:rPr>
          <w:rFonts w:asciiTheme="minorHAnsi" w:hAnsiTheme="minorHAnsi" w:cstheme="minorHAnsi"/>
          <w:sz w:val="24"/>
        </w:rPr>
        <w:t>dizayn etmek</w:t>
      </w:r>
      <w:proofErr w:type="gramEnd"/>
      <w:r w:rsidRPr="00EF72FE">
        <w:rPr>
          <w:rFonts w:asciiTheme="minorHAnsi" w:hAnsiTheme="minorHAnsi" w:cstheme="minorHAnsi"/>
          <w:sz w:val="24"/>
        </w:rPr>
        <w:t>,</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 xml:space="preserve">Makine ve </w:t>
      </w:r>
      <w:proofErr w:type="gramStart"/>
      <w:r w:rsidRPr="00EF72FE">
        <w:rPr>
          <w:rFonts w:asciiTheme="minorHAnsi" w:hAnsiTheme="minorHAnsi" w:cstheme="minorHAnsi"/>
          <w:sz w:val="24"/>
        </w:rPr>
        <w:t>ekipmanların</w:t>
      </w:r>
      <w:proofErr w:type="gramEnd"/>
      <w:r w:rsidRPr="00EF72FE">
        <w:rPr>
          <w:rFonts w:asciiTheme="minorHAnsi" w:hAnsiTheme="minorHAnsi" w:cstheme="minorHAnsi"/>
          <w:sz w:val="24"/>
        </w:rPr>
        <w:t xml:space="preserve"> uygun noktalarında uygun emme bağlantıları geliştirmek,</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 xml:space="preserve">Fan pervanelerini uygun </w:t>
      </w:r>
      <w:proofErr w:type="gramStart"/>
      <w:r w:rsidRPr="00EF72FE">
        <w:rPr>
          <w:rFonts w:asciiTheme="minorHAnsi" w:hAnsiTheme="minorHAnsi" w:cstheme="minorHAnsi"/>
          <w:sz w:val="24"/>
        </w:rPr>
        <w:t>dizayn etmek</w:t>
      </w:r>
      <w:proofErr w:type="gramEnd"/>
      <w:r w:rsidRPr="00EF72FE">
        <w:rPr>
          <w:rFonts w:asciiTheme="minorHAnsi" w:hAnsiTheme="minorHAnsi" w:cstheme="minorHAnsi"/>
          <w:sz w:val="24"/>
        </w:rPr>
        <w:t>,</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 xml:space="preserve">Hava boşaltım ve çekim sistemlerini uygun </w:t>
      </w:r>
      <w:proofErr w:type="gramStart"/>
      <w:r w:rsidRPr="00EF72FE">
        <w:rPr>
          <w:rFonts w:asciiTheme="minorHAnsi" w:hAnsiTheme="minorHAnsi" w:cstheme="minorHAnsi"/>
          <w:sz w:val="24"/>
        </w:rPr>
        <w:t>dizayn etmek</w:t>
      </w:r>
      <w:proofErr w:type="gramEnd"/>
      <w:r w:rsidRPr="00EF72FE">
        <w:rPr>
          <w:rFonts w:asciiTheme="minorHAnsi" w:hAnsiTheme="minorHAnsi" w:cstheme="minorHAnsi"/>
          <w:sz w:val="24"/>
        </w:rPr>
        <w:t xml:space="preserve"> ve gaz veya sıvı boru sistemlerini titreşim kaynağı olmaktan çıkarmak,</w:t>
      </w:r>
    </w:p>
    <w:p w:rsidR="00094DFB"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Bakım ve onarım personelini, yağlama, ayarlama,</w:t>
      </w:r>
      <w:r w:rsidR="00215ACE">
        <w:rPr>
          <w:rFonts w:asciiTheme="minorHAnsi" w:hAnsiTheme="minorHAnsi" w:cstheme="minorHAnsi"/>
          <w:sz w:val="24"/>
        </w:rPr>
        <w:t xml:space="preserve"> </w:t>
      </w:r>
      <w:r w:rsidRPr="00EF72FE">
        <w:rPr>
          <w:rFonts w:asciiTheme="minorHAnsi" w:hAnsiTheme="minorHAnsi" w:cstheme="minorHAnsi"/>
          <w:sz w:val="24"/>
        </w:rPr>
        <w:t>aşınan kısımların değiştirilmesi ve düzenli bakım yapılması konusunda eğitmek.</w:t>
      </w:r>
    </w:p>
    <w:p w:rsidR="00215ACE" w:rsidRPr="00EF72FE" w:rsidRDefault="00215ACE" w:rsidP="00215ACE">
      <w:pPr>
        <w:ind w:left="1506"/>
        <w:jc w:val="both"/>
        <w:rPr>
          <w:rFonts w:asciiTheme="minorHAnsi" w:hAnsiTheme="minorHAnsi" w:cstheme="minorHAnsi"/>
          <w:sz w:val="24"/>
        </w:rPr>
      </w:pPr>
    </w:p>
    <w:p w:rsidR="00094DFB" w:rsidRPr="00EF72FE" w:rsidRDefault="00094DFB" w:rsidP="008D24C5">
      <w:pPr>
        <w:numPr>
          <w:ilvl w:val="0"/>
          <w:numId w:val="15"/>
        </w:numPr>
        <w:jc w:val="both"/>
        <w:rPr>
          <w:rFonts w:asciiTheme="minorHAnsi" w:hAnsiTheme="minorHAnsi" w:cstheme="minorHAnsi"/>
          <w:sz w:val="24"/>
        </w:rPr>
      </w:pPr>
      <w:r w:rsidRPr="00EF72FE">
        <w:rPr>
          <w:rFonts w:asciiTheme="minorHAnsi" w:hAnsiTheme="minorHAnsi" w:cstheme="minorHAnsi"/>
          <w:sz w:val="24"/>
        </w:rPr>
        <w:t>Titreşim yayılımını, şiddetlenmesini ve yankılanmasını kontrol etmek için;</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lastRenderedPageBreak/>
        <w:t>Makinanın yerleşimini (emme tabanı üstünde) duvar ve zeminden izole etmek,</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Taban bağlantılarına ve yerleşim noktalarına ant-titreşim materyali ara parçaları yerleştirmek,</w:t>
      </w:r>
    </w:p>
    <w:p w:rsidR="00094DFB"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 xml:space="preserve">Titreşim yapan makinaları diğer kısımlardan ayırarak yerleşim esnasındaki diğer kısımlarla ve çalışma odasıyla temas halinde olmamasına dikkat etmek gerekir. </w:t>
      </w:r>
    </w:p>
    <w:p w:rsidR="00526C80" w:rsidRPr="00EF72FE" w:rsidRDefault="00526C80" w:rsidP="00526C80">
      <w:pPr>
        <w:ind w:left="1506"/>
        <w:jc w:val="both"/>
        <w:rPr>
          <w:rFonts w:asciiTheme="minorHAnsi" w:hAnsiTheme="minorHAnsi" w:cstheme="minorHAnsi"/>
          <w:sz w:val="24"/>
        </w:rPr>
      </w:pPr>
    </w:p>
    <w:p w:rsidR="00094DFB" w:rsidRPr="00EF72FE" w:rsidRDefault="00094DFB" w:rsidP="008D24C5">
      <w:pPr>
        <w:numPr>
          <w:ilvl w:val="0"/>
          <w:numId w:val="15"/>
        </w:numPr>
        <w:jc w:val="both"/>
        <w:rPr>
          <w:rFonts w:asciiTheme="minorHAnsi" w:hAnsiTheme="minorHAnsi" w:cstheme="minorHAnsi"/>
          <w:sz w:val="24"/>
        </w:rPr>
      </w:pPr>
      <w:r w:rsidRPr="00EF72FE">
        <w:rPr>
          <w:rFonts w:asciiTheme="minorHAnsi" w:hAnsiTheme="minorHAnsi" w:cstheme="minorHAnsi"/>
          <w:sz w:val="24"/>
        </w:rPr>
        <w:t>Ekipman yüksek seviyelerde titreşim yayıyorsa;</w:t>
      </w:r>
    </w:p>
    <w:p w:rsidR="00094DFB" w:rsidRPr="00EF72FE"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Yönetimin belirlediği bir metotla uzaktan kumanda ile iş belli bir mesafeden kontrol edilmeli,</w:t>
      </w:r>
    </w:p>
    <w:p w:rsidR="00094DFB" w:rsidRDefault="00094DFB" w:rsidP="008D24C5">
      <w:pPr>
        <w:numPr>
          <w:ilvl w:val="1"/>
          <w:numId w:val="15"/>
        </w:numPr>
        <w:jc w:val="both"/>
        <w:rPr>
          <w:rFonts w:asciiTheme="minorHAnsi" w:hAnsiTheme="minorHAnsi" w:cstheme="minorHAnsi"/>
          <w:sz w:val="24"/>
        </w:rPr>
      </w:pPr>
      <w:r w:rsidRPr="00EF72FE">
        <w:rPr>
          <w:rFonts w:asciiTheme="minorHAnsi" w:hAnsiTheme="minorHAnsi" w:cstheme="minorHAnsi"/>
          <w:sz w:val="24"/>
        </w:rPr>
        <w:t xml:space="preserve">Uzaktan kumandalı </w:t>
      </w:r>
      <w:proofErr w:type="gramStart"/>
      <w:r w:rsidRPr="00EF72FE">
        <w:rPr>
          <w:rFonts w:asciiTheme="minorHAnsi" w:hAnsiTheme="minorHAnsi" w:cstheme="minorHAnsi"/>
          <w:sz w:val="24"/>
        </w:rPr>
        <w:t>ekipman</w:t>
      </w:r>
      <w:proofErr w:type="gramEnd"/>
      <w:r w:rsidRPr="00EF72FE">
        <w:rPr>
          <w:rFonts w:asciiTheme="minorHAnsi" w:hAnsiTheme="minorHAnsi" w:cstheme="minorHAnsi"/>
          <w:sz w:val="24"/>
        </w:rPr>
        <w:t xml:space="preserve"> yerleştirilirken en az sayıda işçinin etkilenebileceği şekilde ayarlama yapılacaktır.</w:t>
      </w:r>
    </w:p>
    <w:p w:rsidR="00526C80" w:rsidRPr="00EF72FE" w:rsidRDefault="00526C80" w:rsidP="00526C80">
      <w:pPr>
        <w:ind w:left="1506"/>
        <w:jc w:val="both"/>
        <w:rPr>
          <w:rFonts w:asciiTheme="minorHAnsi" w:hAnsiTheme="minorHAnsi" w:cstheme="minorHAnsi"/>
          <w:sz w:val="24"/>
        </w:rPr>
      </w:pPr>
    </w:p>
    <w:p w:rsidR="00094DFB" w:rsidRPr="00EF72FE" w:rsidRDefault="00094DFB" w:rsidP="008D24C5">
      <w:pPr>
        <w:numPr>
          <w:ilvl w:val="0"/>
          <w:numId w:val="15"/>
        </w:numPr>
        <w:jc w:val="both"/>
        <w:rPr>
          <w:rFonts w:asciiTheme="minorHAnsi" w:hAnsiTheme="minorHAnsi" w:cstheme="minorHAnsi"/>
          <w:sz w:val="24"/>
        </w:rPr>
      </w:pPr>
      <w:r w:rsidRPr="00EF72FE">
        <w:rPr>
          <w:rFonts w:asciiTheme="minorHAnsi" w:hAnsiTheme="minorHAnsi" w:cstheme="minorHAnsi"/>
          <w:sz w:val="24"/>
        </w:rPr>
        <w:t>Eğer titreşim sınırları tehlike sınırlarının altına düşürülemezse, işçilere anti-titreşimli çalışma platformları ve standartları sağlanmalıdır.</w:t>
      </w:r>
    </w:p>
    <w:p w:rsidR="00094DFB" w:rsidRPr="00EF72FE" w:rsidRDefault="00094DFB" w:rsidP="008D24C5">
      <w:pPr>
        <w:numPr>
          <w:ilvl w:val="0"/>
          <w:numId w:val="15"/>
        </w:numPr>
        <w:jc w:val="both"/>
        <w:rPr>
          <w:rFonts w:asciiTheme="minorHAnsi" w:hAnsiTheme="minorHAnsi" w:cstheme="minorHAnsi"/>
          <w:sz w:val="24"/>
        </w:rPr>
      </w:pPr>
      <w:r w:rsidRPr="00EF72FE">
        <w:rPr>
          <w:rFonts w:asciiTheme="minorHAnsi" w:hAnsiTheme="minorHAnsi" w:cstheme="minorHAnsi"/>
          <w:sz w:val="24"/>
        </w:rPr>
        <w:t xml:space="preserve">Anti-titreşim </w:t>
      </w:r>
      <w:proofErr w:type="gramStart"/>
      <w:r w:rsidRPr="00EF72FE">
        <w:rPr>
          <w:rFonts w:asciiTheme="minorHAnsi" w:hAnsiTheme="minorHAnsi" w:cstheme="minorHAnsi"/>
          <w:sz w:val="24"/>
        </w:rPr>
        <w:t>ekipmanı</w:t>
      </w:r>
      <w:proofErr w:type="gramEnd"/>
      <w:r w:rsidRPr="00EF72FE">
        <w:rPr>
          <w:rFonts w:asciiTheme="minorHAnsi" w:hAnsiTheme="minorHAnsi" w:cstheme="minorHAnsi"/>
          <w:sz w:val="24"/>
        </w:rPr>
        <w:t xml:space="preserve"> teknik korunma yöntemi olarak görülmeyecektir. Bunlar zaman zaman riski, limitte tutmak amacıyla teknik gelişme sağlanıncaya kadar kullanılmalıdır.</w:t>
      </w:r>
    </w:p>
    <w:p w:rsidR="00094DFB" w:rsidRPr="00EF72FE" w:rsidRDefault="00094DFB" w:rsidP="008D24C5">
      <w:pPr>
        <w:numPr>
          <w:ilvl w:val="0"/>
          <w:numId w:val="15"/>
        </w:numPr>
        <w:jc w:val="both"/>
        <w:rPr>
          <w:rFonts w:asciiTheme="minorHAnsi" w:hAnsiTheme="minorHAnsi" w:cstheme="minorHAnsi"/>
          <w:sz w:val="24"/>
        </w:rPr>
      </w:pPr>
      <w:r w:rsidRPr="00EF72FE">
        <w:rPr>
          <w:rFonts w:asciiTheme="minorHAnsi" w:hAnsiTheme="minorHAnsi" w:cstheme="minorHAnsi"/>
          <w:sz w:val="24"/>
        </w:rPr>
        <w:t xml:space="preserve">İşçiler anti-titreşim </w:t>
      </w:r>
      <w:proofErr w:type="gramStart"/>
      <w:r w:rsidRPr="00EF72FE">
        <w:rPr>
          <w:rFonts w:asciiTheme="minorHAnsi" w:hAnsiTheme="minorHAnsi" w:cstheme="minorHAnsi"/>
          <w:sz w:val="24"/>
        </w:rPr>
        <w:t>ekipmanını</w:t>
      </w:r>
      <w:proofErr w:type="gramEnd"/>
      <w:r w:rsidRPr="00EF72FE">
        <w:rPr>
          <w:rFonts w:asciiTheme="minorHAnsi" w:hAnsiTheme="minorHAnsi" w:cstheme="minorHAnsi"/>
          <w:sz w:val="24"/>
        </w:rPr>
        <w:t xml:space="preserve"> kullanmak için azami düzeyde gayret sarf edeceklerdir. </w:t>
      </w:r>
    </w:p>
    <w:p w:rsidR="00094DFB" w:rsidRPr="00EF72FE" w:rsidRDefault="00094DFB" w:rsidP="008D24C5">
      <w:pPr>
        <w:numPr>
          <w:ilvl w:val="0"/>
          <w:numId w:val="15"/>
        </w:numPr>
        <w:jc w:val="both"/>
        <w:rPr>
          <w:rFonts w:asciiTheme="minorHAnsi" w:hAnsiTheme="minorHAnsi" w:cstheme="minorHAnsi"/>
          <w:sz w:val="24"/>
        </w:rPr>
      </w:pPr>
      <w:r w:rsidRPr="00EF72FE">
        <w:rPr>
          <w:rFonts w:asciiTheme="minorHAnsi" w:hAnsiTheme="minorHAnsi" w:cstheme="minorHAnsi"/>
          <w:sz w:val="24"/>
        </w:rPr>
        <w:t>Çalışma sahasında belirli aralılarla ölçümler yapılacak, alınan değerler uygun formlara kaydedilecektir. İşlemlerde değişiklik olduğunda ölçümler ortamda tekrarlanacak, ayrıca, koruma önlemlerinin etkinliği zaman zaman bu şekilde gözetlenecektir. Bir denetim programı yapılarak alınan teknik koruma önlemlerinin sağlıklı olup olmadığı izlenecektir.</w:t>
      </w:r>
    </w:p>
    <w:p w:rsidR="00094DFB" w:rsidRPr="00EF72FE" w:rsidRDefault="00094DFB" w:rsidP="00094DFB">
      <w:pPr>
        <w:tabs>
          <w:tab w:val="left" w:pos="1080"/>
        </w:tabs>
        <w:jc w:val="both"/>
        <w:rPr>
          <w:rFonts w:asciiTheme="minorHAnsi" w:hAnsiTheme="minorHAnsi" w:cstheme="minorHAnsi"/>
          <w:sz w:val="24"/>
        </w:rPr>
      </w:pPr>
    </w:p>
    <w:p w:rsidR="00094DFB" w:rsidRPr="00EF72FE" w:rsidRDefault="00094DFB" w:rsidP="00094DFB">
      <w:pPr>
        <w:tabs>
          <w:tab w:val="left" w:pos="1080"/>
        </w:tabs>
        <w:jc w:val="both"/>
        <w:rPr>
          <w:rFonts w:asciiTheme="minorHAnsi" w:hAnsiTheme="minorHAnsi" w:cstheme="minorHAnsi"/>
          <w:sz w:val="24"/>
        </w:rPr>
      </w:pPr>
      <w:r w:rsidRPr="00EF72FE">
        <w:rPr>
          <w:rFonts w:asciiTheme="minorHAnsi" w:hAnsiTheme="minorHAnsi" w:cstheme="minorHAnsi"/>
          <w:sz w:val="24"/>
        </w:rPr>
        <w:tab/>
      </w:r>
    </w:p>
    <w:p w:rsidR="00094DFB" w:rsidRPr="00EF72FE" w:rsidRDefault="00094DFB" w:rsidP="00094DFB">
      <w:pPr>
        <w:tabs>
          <w:tab w:val="left" w:pos="1080"/>
        </w:tabs>
        <w:jc w:val="both"/>
        <w:rPr>
          <w:rFonts w:asciiTheme="minorHAnsi" w:hAnsiTheme="minorHAnsi" w:cstheme="minorHAnsi"/>
          <w:sz w:val="24"/>
        </w:rPr>
      </w:pPr>
    </w:p>
    <w:p w:rsidR="00094DFB" w:rsidRPr="0020611A" w:rsidRDefault="0020611A" w:rsidP="000E6C2A">
      <w:pPr>
        <w:pStyle w:val="Balk2"/>
      </w:pPr>
      <w:bookmarkStart w:id="33" w:name="_Toc291197484"/>
      <w:r w:rsidRPr="0020611A">
        <w:t>EĞİTİM</w:t>
      </w:r>
      <w:bookmarkEnd w:id="33"/>
    </w:p>
    <w:p w:rsidR="00094DFB" w:rsidRPr="00EF72FE" w:rsidRDefault="00094DFB" w:rsidP="00094DFB">
      <w:pPr>
        <w:tabs>
          <w:tab w:val="left" w:pos="1080"/>
        </w:tabs>
        <w:jc w:val="both"/>
        <w:rPr>
          <w:rFonts w:asciiTheme="minorHAnsi" w:hAnsiTheme="minorHAnsi" w:cstheme="minorHAnsi"/>
          <w:sz w:val="24"/>
        </w:rPr>
      </w:pPr>
    </w:p>
    <w:p w:rsidR="00094DFB" w:rsidRPr="00EF72FE" w:rsidRDefault="00094DFB" w:rsidP="0020611A">
      <w:pPr>
        <w:tabs>
          <w:tab w:val="left" w:pos="1080"/>
        </w:tabs>
        <w:jc w:val="both"/>
        <w:rPr>
          <w:rFonts w:asciiTheme="minorHAnsi" w:hAnsiTheme="minorHAnsi" w:cstheme="minorHAnsi"/>
          <w:sz w:val="24"/>
        </w:rPr>
      </w:pPr>
      <w:r w:rsidRPr="00EF72FE">
        <w:rPr>
          <w:rFonts w:asciiTheme="minorHAnsi" w:hAnsiTheme="minorHAnsi" w:cstheme="minorHAnsi"/>
          <w:sz w:val="24"/>
        </w:rPr>
        <w:t xml:space="preserve">Çalışan işçilerin, titreşim kaynakları ile yaptıkları çalışmalar konusunda eğitilmeleri </w:t>
      </w:r>
      <w:r w:rsidR="0020611A" w:rsidRPr="00EF72FE">
        <w:rPr>
          <w:rFonts w:asciiTheme="minorHAnsi" w:hAnsiTheme="minorHAnsi" w:cstheme="minorHAnsi"/>
          <w:sz w:val="24"/>
        </w:rPr>
        <w:t>sağlanacak, titreşimin</w:t>
      </w:r>
      <w:r w:rsidRPr="00EF72FE">
        <w:rPr>
          <w:rFonts w:asciiTheme="minorHAnsi" w:hAnsiTheme="minorHAnsi" w:cstheme="minorHAnsi"/>
          <w:sz w:val="24"/>
        </w:rPr>
        <w:t xml:space="preserve"> zararlı etkileri ve korunma yöntemleri hakkında bilgi verilecektir.</w:t>
      </w:r>
    </w:p>
    <w:p w:rsidR="0020611A" w:rsidRDefault="0020611A" w:rsidP="0020611A">
      <w:pPr>
        <w:tabs>
          <w:tab w:val="left" w:pos="1080"/>
        </w:tabs>
        <w:jc w:val="both"/>
        <w:rPr>
          <w:rFonts w:asciiTheme="minorHAnsi" w:hAnsiTheme="minorHAnsi" w:cstheme="minorHAnsi"/>
          <w:sz w:val="24"/>
        </w:rPr>
      </w:pPr>
    </w:p>
    <w:p w:rsidR="00094DFB" w:rsidRPr="00EF72FE" w:rsidRDefault="00094DFB" w:rsidP="0020611A">
      <w:pPr>
        <w:tabs>
          <w:tab w:val="left" w:pos="1080"/>
        </w:tabs>
        <w:jc w:val="both"/>
        <w:rPr>
          <w:rFonts w:asciiTheme="minorHAnsi" w:hAnsiTheme="minorHAnsi" w:cstheme="minorHAnsi"/>
          <w:sz w:val="24"/>
        </w:rPr>
      </w:pPr>
      <w:r w:rsidRPr="00EF72FE">
        <w:rPr>
          <w:rFonts w:asciiTheme="minorHAnsi" w:hAnsiTheme="minorHAnsi" w:cstheme="minorHAnsi"/>
          <w:sz w:val="24"/>
        </w:rPr>
        <w:t xml:space="preserve">Tıbbi muayeneler neticesinde istatistikler çıkarılacak, böylece koruma önlemlerinin etkinliği hesaplanacaktır. Tıbbi kayıtlar, araştırma amaçlı </w:t>
      </w:r>
      <w:r w:rsidR="00526C80" w:rsidRPr="00EF72FE">
        <w:rPr>
          <w:rFonts w:asciiTheme="minorHAnsi" w:hAnsiTheme="minorHAnsi" w:cstheme="minorHAnsi"/>
          <w:sz w:val="24"/>
        </w:rPr>
        <w:t>epidemiyolojik</w:t>
      </w:r>
      <w:r w:rsidRPr="00EF72FE">
        <w:rPr>
          <w:rFonts w:asciiTheme="minorHAnsi" w:hAnsiTheme="minorHAnsi" w:cstheme="minorHAnsi"/>
          <w:sz w:val="24"/>
        </w:rPr>
        <w:t xml:space="preserve"> çalışmalarda kullanılacaktır.</w:t>
      </w:r>
    </w:p>
    <w:p w:rsidR="00094DFB" w:rsidRPr="00EF72FE" w:rsidRDefault="00094DFB" w:rsidP="00094DFB">
      <w:pPr>
        <w:tabs>
          <w:tab w:val="left" w:pos="1080"/>
        </w:tabs>
        <w:ind w:firstLine="1080"/>
        <w:jc w:val="both"/>
        <w:rPr>
          <w:rFonts w:asciiTheme="minorHAnsi" w:hAnsiTheme="minorHAnsi" w:cstheme="minorHAnsi"/>
          <w:sz w:val="24"/>
        </w:rPr>
      </w:pPr>
    </w:p>
    <w:p w:rsidR="00094DFB" w:rsidRPr="00EF72FE" w:rsidRDefault="00094DFB" w:rsidP="00094DFB">
      <w:pPr>
        <w:tabs>
          <w:tab w:val="left" w:pos="1080"/>
        </w:tabs>
        <w:ind w:firstLine="1080"/>
        <w:jc w:val="both"/>
        <w:rPr>
          <w:rFonts w:asciiTheme="minorHAnsi" w:hAnsiTheme="minorHAnsi" w:cstheme="minorHAnsi"/>
          <w:sz w:val="24"/>
        </w:rPr>
      </w:pPr>
    </w:p>
    <w:p w:rsidR="00094DFB" w:rsidRPr="0020611A" w:rsidRDefault="0020611A" w:rsidP="000E6C2A">
      <w:pPr>
        <w:pStyle w:val="Balk2"/>
      </w:pPr>
      <w:bookmarkStart w:id="34" w:name="_Toc291197485"/>
      <w:r w:rsidRPr="0020611A">
        <w:t>TIBBİ TEDBİRLER</w:t>
      </w:r>
      <w:bookmarkEnd w:id="34"/>
    </w:p>
    <w:p w:rsidR="00094DFB" w:rsidRPr="00EF72FE" w:rsidRDefault="00094DFB" w:rsidP="00094DFB">
      <w:pPr>
        <w:tabs>
          <w:tab w:val="left" w:pos="1080"/>
        </w:tabs>
        <w:jc w:val="both"/>
        <w:rPr>
          <w:rFonts w:asciiTheme="minorHAnsi" w:hAnsiTheme="minorHAnsi" w:cstheme="minorHAnsi"/>
          <w:sz w:val="24"/>
        </w:rPr>
      </w:pPr>
    </w:p>
    <w:p w:rsidR="00094DFB" w:rsidRDefault="00094DFB" w:rsidP="0020611A">
      <w:pPr>
        <w:tabs>
          <w:tab w:val="left" w:pos="1080"/>
        </w:tabs>
        <w:jc w:val="both"/>
        <w:rPr>
          <w:rFonts w:asciiTheme="minorHAnsi" w:hAnsiTheme="minorHAnsi" w:cstheme="minorHAnsi"/>
          <w:sz w:val="24"/>
        </w:rPr>
      </w:pPr>
      <w:r w:rsidRPr="00EF72FE">
        <w:rPr>
          <w:rFonts w:asciiTheme="minorHAnsi" w:hAnsiTheme="minorHAnsi" w:cstheme="minorHAnsi"/>
          <w:sz w:val="24"/>
        </w:rPr>
        <w:t>Titreşim yapan aletlerle çalışan işçilerin en az 6 ay da bir sağlık muayeneleri yapılacak, özel sağlık kartları tutularak takip altında bulundurulacak, ilk belirtiler görüldüğünde bu işlerden ayrılacak derhal kontrol ve tedavi altına alınacaktır.</w:t>
      </w:r>
    </w:p>
    <w:p w:rsidR="0020611A" w:rsidRDefault="0020611A" w:rsidP="00094DFB">
      <w:pPr>
        <w:tabs>
          <w:tab w:val="left" w:pos="1080"/>
        </w:tabs>
        <w:ind w:firstLine="1080"/>
        <w:jc w:val="both"/>
        <w:rPr>
          <w:rFonts w:asciiTheme="minorHAnsi" w:hAnsiTheme="minorHAnsi" w:cstheme="minorHAnsi"/>
          <w:sz w:val="24"/>
        </w:rPr>
      </w:pPr>
    </w:p>
    <w:p w:rsidR="007643CD" w:rsidRDefault="007643CD" w:rsidP="00094DFB">
      <w:pPr>
        <w:tabs>
          <w:tab w:val="left" w:pos="1080"/>
        </w:tabs>
        <w:ind w:firstLine="1080"/>
        <w:jc w:val="both"/>
        <w:rPr>
          <w:rFonts w:asciiTheme="minorHAnsi" w:hAnsiTheme="minorHAnsi" w:cstheme="minorHAnsi"/>
          <w:sz w:val="24"/>
        </w:rPr>
      </w:pPr>
    </w:p>
    <w:p w:rsidR="007643CD" w:rsidRDefault="007643CD" w:rsidP="00094DFB">
      <w:pPr>
        <w:tabs>
          <w:tab w:val="left" w:pos="1080"/>
        </w:tabs>
        <w:ind w:firstLine="1080"/>
        <w:jc w:val="both"/>
        <w:rPr>
          <w:rFonts w:asciiTheme="minorHAnsi" w:hAnsiTheme="minorHAnsi" w:cstheme="minorHAnsi"/>
          <w:sz w:val="24"/>
        </w:rPr>
      </w:pPr>
    </w:p>
    <w:p w:rsidR="007643CD" w:rsidRDefault="007643CD" w:rsidP="00094DFB">
      <w:pPr>
        <w:tabs>
          <w:tab w:val="left" w:pos="1080"/>
        </w:tabs>
        <w:ind w:firstLine="1080"/>
        <w:jc w:val="both"/>
        <w:rPr>
          <w:rFonts w:asciiTheme="minorHAnsi" w:hAnsiTheme="minorHAnsi" w:cstheme="minorHAnsi"/>
          <w:sz w:val="24"/>
        </w:rPr>
      </w:pPr>
    </w:p>
    <w:p w:rsidR="007643CD" w:rsidRDefault="007643CD" w:rsidP="00094DFB">
      <w:pPr>
        <w:tabs>
          <w:tab w:val="left" w:pos="1080"/>
        </w:tabs>
        <w:ind w:firstLine="1080"/>
        <w:jc w:val="both"/>
        <w:rPr>
          <w:rFonts w:asciiTheme="minorHAnsi" w:hAnsiTheme="minorHAnsi" w:cstheme="minorHAnsi"/>
          <w:sz w:val="24"/>
        </w:rPr>
      </w:pPr>
    </w:p>
    <w:p w:rsidR="007643CD" w:rsidRDefault="007643CD" w:rsidP="00094DFB">
      <w:pPr>
        <w:tabs>
          <w:tab w:val="left" w:pos="1080"/>
        </w:tabs>
        <w:ind w:firstLine="1080"/>
        <w:jc w:val="both"/>
        <w:rPr>
          <w:rFonts w:asciiTheme="minorHAnsi" w:hAnsiTheme="minorHAnsi" w:cstheme="minorHAnsi"/>
          <w:sz w:val="24"/>
        </w:rPr>
      </w:pPr>
    </w:p>
    <w:p w:rsidR="007643CD" w:rsidRDefault="007643CD" w:rsidP="00094DFB">
      <w:pPr>
        <w:tabs>
          <w:tab w:val="left" w:pos="1080"/>
        </w:tabs>
        <w:ind w:firstLine="1080"/>
        <w:jc w:val="both"/>
        <w:rPr>
          <w:rFonts w:asciiTheme="minorHAnsi" w:hAnsiTheme="minorHAnsi" w:cstheme="minorHAnsi"/>
          <w:sz w:val="24"/>
        </w:rPr>
      </w:pPr>
    </w:p>
    <w:p w:rsidR="006C0C8F" w:rsidRDefault="006C0C8F" w:rsidP="00094DFB">
      <w:pPr>
        <w:tabs>
          <w:tab w:val="left" w:pos="1080"/>
        </w:tabs>
        <w:ind w:firstLine="1080"/>
        <w:jc w:val="both"/>
        <w:rPr>
          <w:rFonts w:asciiTheme="minorHAnsi" w:hAnsiTheme="minorHAnsi" w:cstheme="minorHAnsi"/>
          <w:sz w:val="24"/>
        </w:rPr>
      </w:pPr>
    </w:p>
    <w:p w:rsidR="006C0C8F" w:rsidRDefault="006C0C8F" w:rsidP="00094DFB">
      <w:pPr>
        <w:tabs>
          <w:tab w:val="left" w:pos="1080"/>
        </w:tabs>
        <w:ind w:firstLine="1080"/>
        <w:jc w:val="both"/>
        <w:rPr>
          <w:rFonts w:asciiTheme="minorHAnsi" w:hAnsiTheme="minorHAnsi" w:cstheme="minorHAnsi"/>
          <w:sz w:val="24"/>
        </w:rPr>
      </w:pPr>
    </w:p>
    <w:p w:rsidR="007643CD" w:rsidRDefault="007643CD" w:rsidP="00094DFB">
      <w:pPr>
        <w:tabs>
          <w:tab w:val="left" w:pos="1080"/>
        </w:tabs>
        <w:ind w:firstLine="1080"/>
        <w:jc w:val="both"/>
        <w:rPr>
          <w:rFonts w:asciiTheme="minorHAnsi" w:hAnsiTheme="minorHAnsi" w:cstheme="minorHAnsi"/>
          <w:sz w:val="24"/>
        </w:rPr>
      </w:pPr>
    </w:p>
    <w:p w:rsidR="007643CD" w:rsidRDefault="007643CD" w:rsidP="00094DFB">
      <w:pPr>
        <w:tabs>
          <w:tab w:val="left" w:pos="1080"/>
        </w:tabs>
        <w:ind w:firstLine="1080"/>
        <w:jc w:val="both"/>
        <w:rPr>
          <w:rFonts w:asciiTheme="minorHAnsi" w:hAnsiTheme="minorHAnsi" w:cstheme="minorHAnsi"/>
          <w:sz w:val="24"/>
        </w:rPr>
      </w:pPr>
    </w:p>
    <w:p w:rsidR="007643CD" w:rsidRPr="00EF72FE" w:rsidRDefault="007643CD" w:rsidP="00094DFB">
      <w:pPr>
        <w:tabs>
          <w:tab w:val="left" w:pos="1080"/>
        </w:tabs>
        <w:ind w:firstLine="1080"/>
        <w:jc w:val="both"/>
        <w:rPr>
          <w:rFonts w:asciiTheme="minorHAnsi" w:hAnsiTheme="minorHAnsi" w:cstheme="minorHAnsi"/>
          <w:sz w:val="24"/>
        </w:rPr>
      </w:pPr>
    </w:p>
    <w:p w:rsidR="00094DFB" w:rsidRPr="00EF72FE" w:rsidRDefault="00094DFB" w:rsidP="00094DFB">
      <w:pPr>
        <w:jc w:val="both"/>
        <w:rPr>
          <w:rFonts w:asciiTheme="minorHAnsi" w:hAnsiTheme="minorHAnsi" w:cstheme="minorHAnsi"/>
          <w:sz w:val="24"/>
        </w:rPr>
      </w:pPr>
    </w:p>
    <w:p w:rsidR="00094DFB" w:rsidRPr="00EF72FE" w:rsidRDefault="007011C4" w:rsidP="0020611A">
      <w:pPr>
        <w:pStyle w:val="Balk1"/>
      </w:pPr>
      <w:bookmarkStart w:id="35" w:name="_Toc291197486"/>
      <w:r w:rsidRPr="00EF72FE">
        <w:t>TERMAL KONFOR</w:t>
      </w:r>
      <w:bookmarkEnd w:id="35"/>
    </w:p>
    <w:p w:rsidR="00094DFB" w:rsidRPr="00EF72FE" w:rsidRDefault="00094DFB" w:rsidP="00094DFB">
      <w:pPr>
        <w:jc w:val="both"/>
        <w:rPr>
          <w:rFonts w:asciiTheme="minorHAnsi" w:hAnsiTheme="minorHAnsi" w:cstheme="minorHAnsi"/>
          <w:sz w:val="24"/>
        </w:rPr>
      </w:pPr>
    </w:p>
    <w:p w:rsidR="00094DFB" w:rsidRPr="00EF72FE" w:rsidRDefault="00094DFB" w:rsidP="0020611A">
      <w:pPr>
        <w:jc w:val="both"/>
        <w:rPr>
          <w:rFonts w:asciiTheme="minorHAnsi" w:hAnsiTheme="minorHAnsi" w:cstheme="minorHAnsi"/>
          <w:sz w:val="24"/>
        </w:rPr>
      </w:pPr>
      <w:r w:rsidRPr="00EF72FE">
        <w:rPr>
          <w:rFonts w:asciiTheme="minorHAnsi" w:hAnsiTheme="minorHAnsi" w:cstheme="minorHAnsi"/>
          <w:b/>
          <w:sz w:val="24"/>
        </w:rPr>
        <w:t>Termal konfor:</w:t>
      </w:r>
      <w:r w:rsidRPr="00EF72FE">
        <w:rPr>
          <w:rFonts w:asciiTheme="minorHAnsi" w:hAnsiTheme="minorHAnsi" w:cstheme="minorHAnsi"/>
          <w:sz w:val="24"/>
        </w:rPr>
        <w:t xml:space="preserve"> Genel olarak bir işyerinde çalışanların büyük </w:t>
      </w:r>
      <w:r w:rsidR="00B62E8E" w:rsidRPr="00EF72FE">
        <w:rPr>
          <w:rFonts w:asciiTheme="minorHAnsi" w:hAnsiTheme="minorHAnsi" w:cstheme="minorHAnsi"/>
          <w:sz w:val="24"/>
        </w:rPr>
        <w:t>çoğunluğunun sıcaklık</w:t>
      </w:r>
      <w:r w:rsidRPr="00EF72FE">
        <w:rPr>
          <w:rFonts w:asciiTheme="minorHAnsi" w:hAnsiTheme="minorHAnsi" w:cstheme="minorHAnsi"/>
          <w:sz w:val="24"/>
        </w:rPr>
        <w:t xml:space="preserve">, nem, hava akımı gibi iklim koşulları açısından gerek bedensel, gerekse zihinsel faaliyetlerini sürdürürken belirli bir rahatlık içinde bulunmalarını ifade eder. </w:t>
      </w:r>
    </w:p>
    <w:p w:rsidR="0020611A" w:rsidRDefault="0020611A" w:rsidP="0020611A">
      <w:pPr>
        <w:jc w:val="both"/>
        <w:rPr>
          <w:rFonts w:asciiTheme="minorHAnsi" w:hAnsiTheme="minorHAnsi" w:cstheme="minorHAnsi"/>
          <w:sz w:val="24"/>
        </w:rPr>
      </w:pPr>
    </w:p>
    <w:p w:rsidR="00094DFB" w:rsidRDefault="00094DFB" w:rsidP="0020611A">
      <w:pPr>
        <w:jc w:val="both"/>
        <w:rPr>
          <w:rFonts w:asciiTheme="minorHAnsi" w:hAnsiTheme="minorHAnsi" w:cstheme="minorHAnsi"/>
          <w:sz w:val="24"/>
        </w:rPr>
      </w:pPr>
      <w:r w:rsidRPr="00EF72FE">
        <w:rPr>
          <w:rFonts w:asciiTheme="minorHAnsi" w:hAnsiTheme="minorHAnsi" w:cstheme="minorHAnsi"/>
          <w:sz w:val="24"/>
        </w:rPr>
        <w:t xml:space="preserve">Kapalı bir ortam içerisinde termal konfor rahatlığının hemen farkına varılmaz, ancak bir süre geçtikten sonra hissedilmeye başlanır. Eğer termal konfor koşulları mevcut değilse önce sıkıntı hissedilir daha sonra rahatsızlık duyulur. </w:t>
      </w:r>
    </w:p>
    <w:p w:rsidR="00B62E8E" w:rsidRPr="00EF72FE" w:rsidRDefault="00B62E8E" w:rsidP="0020611A">
      <w:pPr>
        <w:jc w:val="both"/>
        <w:rPr>
          <w:rFonts w:asciiTheme="minorHAnsi" w:hAnsiTheme="minorHAnsi" w:cstheme="minorHAnsi"/>
          <w:sz w:val="24"/>
        </w:rPr>
      </w:pPr>
    </w:p>
    <w:p w:rsidR="00094DFB" w:rsidRDefault="00094DFB" w:rsidP="0020611A">
      <w:pPr>
        <w:jc w:val="both"/>
        <w:rPr>
          <w:rFonts w:asciiTheme="minorHAnsi" w:hAnsiTheme="minorHAnsi" w:cstheme="minorHAnsi"/>
          <w:sz w:val="24"/>
        </w:rPr>
      </w:pPr>
      <w:r w:rsidRPr="00EF72FE">
        <w:rPr>
          <w:rFonts w:asciiTheme="minorHAnsi" w:hAnsiTheme="minorHAnsi" w:cstheme="minorHAnsi"/>
          <w:sz w:val="24"/>
        </w:rPr>
        <w:t>O halde, işyerlerindeki çalışma ortamlarında termal konfor denilince ne anlıyoruz</w:t>
      </w:r>
      <w:r w:rsidR="0020611A">
        <w:rPr>
          <w:rFonts w:asciiTheme="minorHAnsi" w:hAnsiTheme="minorHAnsi" w:cstheme="minorHAnsi"/>
          <w:sz w:val="24"/>
        </w:rPr>
        <w:t xml:space="preserve">? </w:t>
      </w:r>
      <w:bookmarkStart w:id="36" w:name="OLE_LINK1"/>
      <w:bookmarkStart w:id="37" w:name="OLE_LINK2"/>
      <w:r w:rsidRPr="00EF72FE">
        <w:rPr>
          <w:rFonts w:asciiTheme="minorHAnsi" w:hAnsiTheme="minorHAnsi" w:cstheme="minorHAnsi"/>
          <w:sz w:val="24"/>
        </w:rPr>
        <w:t xml:space="preserve">Bir işyerinde termal konfor denilince; O işyerinin atmosferinin sıcaklığı, nemi, hava akım hızı ve </w:t>
      </w:r>
      <w:proofErr w:type="spellStart"/>
      <w:r w:rsidRPr="00EF72FE">
        <w:rPr>
          <w:rFonts w:asciiTheme="minorHAnsi" w:hAnsiTheme="minorHAnsi" w:cstheme="minorHAnsi"/>
          <w:sz w:val="24"/>
        </w:rPr>
        <w:t>radyant</w:t>
      </w:r>
      <w:proofErr w:type="spellEnd"/>
      <w:r w:rsidRPr="00EF72FE">
        <w:rPr>
          <w:rFonts w:asciiTheme="minorHAnsi" w:hAnsiTheme="minorHAnsi" w:cstheme="minorHAnsi"/>
          <w:sz w:val="24"/>
        </w:rPr>
        <w:t xml:space="preserve"> ısı akla </w:t>
      </w:r>
      <w:bookmarkEnd w:id="36"/>
      <w:bookmarkEnd w:id="37"/>
      <w:r w:rsidRPr="00EF72FE">
        <w:rPr>
          <w:rFonts w:asciiTheme="minorHAnsi" w:hAnsiTheme="minorHAnsi" w:cstheme="minorHAnsi"/>
          <w:sz w:val="24"/>
        </w:rPr>
        <w:t>gelmektedir.</w:t>
      </w:r>
    </w:p>
    <w:p w:rsidR="00B62E8E" w:rsidRPr="00EF72FE" w:rsidRDefault="00B62E8E" w:rsidP="0020611A">
      <w:pPr>
        <w:jc w:val="both"/>
        <w:rPr>
          <w:rFonts w:asciiTheme="minorHAnsi" w:hAnsiTheme="minorHAnsi" w:cstheme="minorHAnsi"/>
          <w:sz w:val="24"/>
        </w:rPr>
      </w:pPr>
    </w:p>
    <w:p w:rsidR="00094DFB" w:rsidRPr="00EF72FE" w:rsidRDefault="00094DFB" w:rsidP="00094DFB">
      <w:pPr>
        <w:jc w:val="both"/>
        <w:rPr>
          <w:rFonts w:asciiTheme="minorHAnsi" w:hAnsiTheme="minorHAnsi" w:cstheme="minorHAnsi"/>
          <w:sz w:val="24"/>
        </w:rPr>
      </w:pPr>
      <w:r w:rsidRPr="00EF72FE">
        <w:rPr>
          <w:rFonts w:asciiTheme="minorHAnsi" w:hAnsiTheme="minorHAnsi" w:cstheme="minorHAnsi"/>
          <w:sz w:val="24"/>
        </w:rPr>
        <w:t>Çalışma ortamlarındaki ısı etkilenmeleri ve konforsuz ortam şartları, iş kazalarının artmasına ve üretimin azalmasına bir başka değişle verimin düşmesine sebep olmaktadır. İnsanın ortamla ısı alış verişine etk</w:t>
      </w:r>
      <w:r w:rsidR="00B62E8E">
        <w:rPr>
          <w:rFonts w:asciiTheme="minorHAnsi" w:hAnsiTheme="minorHAnsi" w:cstheme="minorHAnsi"/>
          <w:sz w:val="24"/>
        </w:rPr>
        <w:t>i eden dört ayrı faktör vardır;</w:t>
      </w:r>
    </w:p>
    <w:p w:rsidR="00094DFB" w:rsidRPr="0020611A" w:rsidRDefault="00094DFB" w:rsidP="008D24C5">
      <w:pPr>
        <w:numPr>
          <w:ilvl w:val="0"/>
          <w:numId w:val="5"/>
        </w:numPr>
        <w:jc w:val="both"/>
        <w:rPr>
          <w:rFonts w:asciiTheme="minorHAnsi" w:hAnsiTheme="minorHAnsi" w:cstheme="minorHAnsi"/>
          <w:sz w:val="24"/>
        </w:rPr>
      </w:pPr>
      <w:r w:rsidRPr="0020611A">
        <w:rPr>
          <w:rFonts w:asciiTheme="minorHAnsi" w:hAnsiTheme="minorHAnsi" w:cstheme="minorHAnsi"/>
          <w:sz w:val="24"/>
        </w:rPr>
        <w:t>Hava sıcaklığı,</w:t>
      </w:r>
    </w:p>
    <w:p w:rsidR="00094DFB" w:rsidRPr="0020611A" w:rsidRDefault="00094DFB" w:rsidP="008D24C5">
      <w:pPr>
        <w:numPr>
          <w:ilvl w:val="0"/>
          <w:numId w:val="5"/>
        </w:numPr>
        <w:jc w:val="both"/>
        <w:rPr>
          <w:rFonts w:asciiTheme="minorHAnsi" w:hAnsiTheme="minorHAnsi" w:cstheme="minorHAnsi"/>
          <w:sz w:val="24"/>
        </w:rPr>
      </w:pPr>
      <w:r w:rsidRPr="0020611A">
        <w:rPr>
          <w:rFonts w:asciiTheme="minorHAnsi" w:hAnsiTheme="minorHAnsi" w:cstheme="minorHAnsi"/>
          <w:sz w:val="24"/>
        </w:rPr>
        <w:t>Havanın nem yoğunluğu,</w:t>
      </w:r>
    </w:p>
    <w:p w:rsidR="00094DFB" w:rsidRPr="0020611A" w:rsidRDefault="00094DFB" w:rsidP="008D24C5">
      <w:pPr>
        <w:numPr>
          <w:ilvl w:val="0"/>
          <w:numId w:val="5"/>
        </w:numPr>
        <w:jc w:val="both"/>
        <w:rPr>
          <w:rFonts w:asciiTheme="minorHAnsi" w:hAnsiTheme="minorHAnsi" w:cstheme="minorHAnsi"/>
          <w:sz w:val="24"/>
        </w:rPr>
      </w:pPr>
      <w:r w:rsidRPr="0020611A">
        <w:rPr>
          <w:rFonts w:asciiTheme="minorHAnsi" w:hAnsiTheme="minorHAnsi" w:cstheme="minorHAnsi"/>
          <w:sz w:val="24"/>
        </w:rPr>
        <w:t>Hava akım hızı,</w:t>
      </w:r>
    </w:p>
    <w:p w:rsidR="00094DFB" w:rsidRPr="0020611A" w:rsidRDefault="00094DFB" w:rsidP="008D24C5">
      <w:pPr>
        <w:numPr>
          <w:ilvl w:val="0"/>
          <w:numId w:val="5"/>
        </w:numPr>
        <w:jc w:val="both"/>
        <w:rPr>
          <w:rFonts w:asciiTheme="minorHAnsi" w:hAnsiTheme="minorHAnsi" w:cstheme="minorHAnsi"/>
          <w:sz w:val="24"/>
        </w:rPr>
      </w:pPr>
      <w:proofErr w:type="spellStart"/>
      <w:r w:rsidRPr="0020611A">
        <w:rPr>
          <w:rFonts w:asciiTheme="minorHAnsi" w:hAnsiTheme="minorHAnsi" w:cstheme="minorHAnsi"/>
          <w:sz w:val="24"/>
        </w:rPr>
        <w:t>Radyant</w:t>
      </w:r>
      <w:proofErr w:type="spellEnd"/>
      <w:r w:rsidRPr="0020611A">
        <w:rPr>
          <w:rFonts w:asciiTheme="minorHAnsi" w:hAnsiTheme="minorHAnsi" w:cstheme="minorHAnsi"/>
          <w:sz w:val="24"/>
        </w:rPr>
        <w:t xml:space="preserve"> ısı.</w:t>
      </w:r>
    </w:p>
    <w:p w:rsidR="00094DFB" w:rsidRDefault="00094DFB" w:rsidP="00094DFB">
      <w:pPr>
        <w:jc w:val="both"/>
        <w:rPr>
          <w:rFonts w:asciiTheme="minorHAnsi" w:hAnsiTheme="minorHAnsi" w:cstheme="minorHAnsi"/>
          <w:color w:val="000000"/>
          <w:sz w:val="24"/>
        </w:rPr>
      </w:pPr>
    </w:p>
    <w:p w:rsidR="00E917C9" w:rsidRPr="00EF72FE" w:rsidRDefault="00E917C9" w:rsidP="00094DFB">
      <w:pPr>
        <w:jc w:val="both"/>
        <w:rPr>
          <w:rFonts w:asciiTheme="minorHAnsi" w:hAnsiTheme="minorHAnsi" w:cstheme="minorHAnsi"/>
          <w:color w:val="000000"/>
          <w:sz w:val="24"/>
        </w:rPr>
      </w:pPr>
    </w:p>
    <w:p w:rsidR="00094DFB" w:rsidRPr="00EF72FE" w:rsidRDefault="0020611A" w:rsidP="000E6C2A">
      <w:pPr>
        <w:pStyle w:val="Balk2"/>
      </w:pPr>
      <w:bookmarkStart w:id="38" w:name="_Toc291197487"/>
      <w:r w:rsidRPr="00EF72FE">
        <w:t>ISI</w:t>
      </w:r>
      <w:bookmarkEnd w:id="38"/>
    </w:p>
    <w:p w:rsidR="0020611A" w:rsidRDefault="0020611A" w:rsidP="00094DFB">
      <w:pPr>
        <w:ind w:left="705"/>
        <w:jc w:val="both"/>
        <w:rPr>
          <w:rFonts w:asciiTheme="minorHAnsi" w:hAnsiTheme="minorHAnsi" w:cstheme="minorHAnsi"/>
          <w:b/>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Çalışma hayatında, çalışanları olumsuz yönde etkileyen fiziksel faktörlerden birisi de, işyeri ortamının sıcaklığıdır. Sıcaklık kuru termometreler ile ölçülür.  Birimi ise; Santigrat, Fahrenhayt veya Kelvin olarak ifade edilir. </w:t>
      </w:r>
    </w:p>
    <w:p w:rsidR="00E917C9" w:rsidRDefault="00E917C9"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Sıcaklık: Bir standarda göre, bir cismin ne kadar soğuk, serin ve ılık olduğunu ifade eden niceliğe denir.</w:t>
      </w:r>
      <w:r w:rsidR="00E917C9">
        <w:rPr>
          <w:rFonts w:asciiTheme="minorHAnsi" w:hAnsiTheme="minorHAnsi" w:cstheme="minorHAnsi"/>
          <w:color w:val="000000"/>
          <w:sz w:val="24"/>
        </w:rPr>
        <w:t xml:space="preserve"> </w:t>
      </w:r>
      <w:r w:rsidRPr="00EF72FE">
        <w:rPr>
          <w:rFonts w:asciiTheme="minorHAnsi" w:hAnsiTheme="minorHAnsi" w:cstheme="minorHAnsi"/>
          <w:color w:val="000000"/>
          <w:sz w:val="24"/>
        </w:rPr>
        <w:t>Serbest yaşam için insan kapasitesini oluşturan ve fizyolojik gereksinmeler dediğimiz, insan vücudunun ısı alış verişi, oksijen, tuz ve asit-</w:t>
      </w:r>
      <w:proofErr w:type="gramStart"/>
      <w:r w:rsidRPr="00EF72FE">
        <w:rPr>
          <w:rFonts w:asciiTheme="minorHAnsi" w:hAnsiTheme="minorHAnsi" w:cstheme="minorHAnsi"/>
          <w:color w:val="000000"/>
          <w:sz w:val="24"/>
        </w:rPr>
        <w:t>baz</w:t>
      </w:r>
      <w:proofErr w:type="gramEnd"/>
      <w:r w:rsidRPr="00EF72FE">
        <w:rPr>
          <w:rFonts w:asciiTheme="minorHAnsi" w:hAnsiTheme="minorHAnsi" w:cstheme="minorHAnsi"/>
          <w:color w:val="000000"/>
          <w:sz w:val="24"/>
        </w:rPr>
        <w:t xml:space="preserve"> dengesi gibi bazı fiziksel ve kimyasal faktörlerin belli sınırlar içinde sürekli stabilize göstermeleri gerekir. Örneğin, insan vücudunun sıcaklığı 36,5-37 </w:t>
      </w:r>
      <w:proofErr w:type="spellStart"/>
      <w:r w:rsidRPr="00EF72FE">
        <w:rPr>
          <w:rFonts w:asciiTheme="minorHAnsi" w:hAnsiTheme="minorHAnsi" w:cstheme="minorHAnsi"/>
          <w:color w:val="000000"/>
          <w:sz w:val="24"/>
          <w:vertAlign w:val="superscript"/>
        </w:rPr>
        <w:t>o</w:t>
      </w:r>
      <w:r w:rsidRPr="00EF72FE">
        <w:rPr>
          <w:rFonts w:asciiTheme="minorHAnsi" w:hAnsiTheme="minorHAnsi" w:cstheme="minorHAnsi"/>
          <w:color w:val="000000"/>
          <w:sz w:val="24"/>
        </w:rPr>
        <w:t>C</w:t>
      </w:r>
      <w:proofErr w:type="spellEnd"/>
      <w:r w:rsidRPr="00EF72FE">
        <w:rPr>
          <w:rFonts w:asciiTheme="minorHAnsi" w:hAnsiTheme="minorHAnsi" w:cstheme="minorHAnsi"/>
          <w:color w:val="000000"/>
          <w:sz w:val="24"/>
        </w:rPr>
        <w:t xml:space="preserve"> arasında değişmezlik gösterir. Bu durum vücut ile çevre arasındaki ısı alışverişi ile sağlanır.</w:t>
      </w:r>
    </w:p>
    <w:p w:rsidR="00E917C9" w:rsidRDefault="00E917C9"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Isı dış çevrede devamlı olarak bulunan bir çeşit enerjidir. Normal koşullarda havanın kuru termometre ile ölçülen sıcaklık derecesi hava sıcaklığı hakkında bir fiziksel ölçüdür.</w:t>
      </w:r>
    </w:p>
    <w:p w:rsidR="00E917C9" w:rsidRDefault="00E917C9"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Çalışan bir insan, bulunduğu çevre ile sürekli olarak ısı alışverişi içindedir. Örneğin, çevre sıcaklığı vücut sıcaklığından düşük ise, kişi ısı kaybetmekte, çevre sıcaklığı vücut sıcaklığından fazla ise kişi ısı kazanmaktadır. Hem ısı kazancı, hem de ısı kaybı, çalışanı olumsuz etkiler.</w:t>
      </w:r>
    </w:p>
    <w:p w:rsidR="00E917C9" w:rsidRDefault="00E917C9" w:rsidP="00094DFB">
      <w:pPr>
        <w:jc w:val="both"/>
        <w:rPr>
          <w:rFonts w:asciiTheme="minorHAnsi" w:hAnsiTheme="minorHAnsi" w:cstheme="minorHAnsi"/>
          <w:color w:val="000000"/>
          <w:sz w:val="24"/>
        </w:rPr>
      </w:pPr>
    </w:p>
    <w:p w:rsidR="00094DFB"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Çevre ile ısı alış verişini etkileyen faktörler aşağıdaki denklemle ifade edilir.</w:t>
      </w:r>
    </w:p>
    <w:p w:rsidR="00E917C9" w:rsidRPr="00EF72FE" w:rsidRDefault="00E917C9" w:rsidP="00094DFB">
      <w:pPr>
        <w:jc w:val="both"/>
        <w:rPr>
          <w:rFonts w:asciiTheme="minorHAnsi" w:hAnsiTheme="minorHAnsi" w:cstheme="minorHAnsi"/>
          <w:color w:val="000000"/>
          <w:sz w:val="24"/>
        </w:rPr>
      </w:pPr>
    </w:p>
    <w:p w:rsidR="00094DFB" w:rsidRPr="00E917C9" w:rsidRDefault="00094DFB" w:rsidP="00094DFB">
      <w:pPr>
        <w:jc w:val="both"/>
        <w:rPr>
          <w:rFonts w:asciiTheme="minorHAnsi" w:hAnsiTheme="minorHAnsi" w:cstheme="minorHAnsi"/>
          <w:b/>
          <w:color w:val="000000"/>
          <w:sz w:val="24"/>
        </w:rPr>
      </w:pPr>
      <w:r w:rsidRPr="00E917C9">
        <w:rPr>
          <w:rFonts w:asciiTheme="minorHAnsi" w:hAnsiTheme="minorHAnsi" w:cstheme="minorHAnsi"/>
          <w:b/>
          <w:color w:val="000000"/>
          <w:sz w:val="24"/>
        </w:rPr>
        <w:tab/>
      </w:r>
      <w:r w:rsidR="00E917C9" w:rsidRPr="00E917C9">
        <w:rPr>
          <w:rFonts w:asciiTheme="minorHAnsi" w:hAnsiTheme="minorHAnsi" w:cstheme="minorHAnsi"/>
          <w:b/>
          <w:color w:val="000000"/>
          <w:sz w:val="24"/>
        </w:rPr>
        <w:t>[</w:t>
      </w:r>
      <w:r w:rsidRPr="00E917C9">
        <w:rPr>
          <w:rFonts w:asciiTheme="minorHAnsi" w:hAnsiTheme="minorHAnsi" w:cstheme="minorHAnsi"/>
          <w:b/>
          <w:color w:val="000000"/>
          <w:sz w:val="24"/>
        </w:rPr>
        <w:t>H = M + R + C+ E + D</w:t>
      </w:r>
      <w:r w:rsidR="00E917C9" w:rsidRPr="00E917C9">
        <w:rPr>
          <w:rFonts w:asciiTheme="minorHAnsi" w:hAnsiTheme="minorHAnsi" w:cstheme="minorHAnsi"/>
          <w:b/>
          <w:color w:val="000000"/>
          <w:sz w:val="24"/>
        </w:rPr>
        <w:t>]</w:t>
      </w:r>
    </w:p>
    <w:p w:rsidR="00E917C9" w:rsidRDefault="00E917C9" w:rsidP="00094DFB">
      <w:pPr>
        <w:jc w:val="both"/>
        <w:rPr>
          <w:rFonts w:asciiTheme="minorHAnsi" w:hAnsiTheme="minorHAnsi" w:cstheme="minorHAnsi"/>
          <w:color w:val="000000"/>
          <w:sz w:val="24"/>
        </w:rPr>
      </w:pPr>
    </w:p>
    <w:p w:rsidR="00094DFB" w:rsidRPr="00EF72FE" w:rsidRDefault="00E917C9" w:rsidP="00E917C9">
      <w:pPr>
        <w:ind w:left="709" w:hanging="705"/>
        <w:jc w:val="both"/>
        <w:rPr>
          <w:rFonts w:asciiTheme="minorHAnsi" w:hAnsiTheme="minorHAnsi" w:cstheme="minorHAnsi"/>
          <w:color w:val="000000"/>
          <w:sz w:val="24"/>
        </w:rPr>
      </w:pPr>
      <w:r>
        <w:rPr>
          <w:rFonts w:asciiTheme="minorHAnsi" w:hAnsiTheme="minorHAnsi" w:cstheme="minorHAnsi"/>
          <w:color w:val="000000"/>
          <w:sz w:val="24"/>
        </w:rPr>
        <w:t>H</w:t>
      </w:r>
      <w:r>
        <w:rPr>
          <w:rFonts w:asciiTheme="minorHAnsi" w:hAnsiTheme="minorHAnsi" w:cstheme="minorHAnsi"/>
          <w:color w:val="000000"/>
          <w:sz w:val="24"/>
        </w:rPr>
        <w:tab/>
        <w:t xml:space="preserve">: </w:t>
      </w:r>
      <w:r w:rsidR="00094DFB" w:rsidRPr="00EF72FE">
        <w:rPr>
          <w:rFonts w:asciiTheme="minorHAnsi" w:hAnsiTheme="minorHAnsi" w:cstheme="minorHAnsi"/>
          <w:color w:val="000000"/>
          <w:sz w:val="24"/>
        </w:rPr>
        <w:t>Vücudun ısı yüküdür. Eğer, H pozitif ise, ısı kazancı, negatif ise ısı kaybı meydana gelir. H sıfır ise vücudun ısı dengesi sabit kalır.</w:t>
      </w:r>
    </w:p>
    <w:p w:rsidR="00E917C9" w:rsidRDefault="00E917C9" w:rsidP="00094DFB">
      <w:pPr>
        <w:jc w:val="both"/>
        <w:rPr>
          <w:rFonts w:asciiTheme="minorHAnsi" w:hAnsiTheme="minorHAnsi" w:cstheme="minorHAnsi"/>
          <w:color w:val="000000"/>
          <w:sz w:val="24"/>
        </w:rPr>
      </w:pPr>
    </w:p>
    <w:p w:rsidR="00094DFB" w:rsidRPr="00EF72FE" w:rsidRDefault="00E917C9" w:rsidP="00E917C9">
      <w:pPr>
        <w:ind w:left="705" w:hanging="705"/>
        <w:jc w:val="both"/>
        <w:rPr>
          <w:rFonts w:asciiTheme="minorHAnsi" w:hAnsiTheme="minorHAnsi" w:cstheme="minorHAnsi"/>
          <w:color w:val="000000"/>
          <w:sz w:val="24"/>
        </w:rPr>
      </w:pPr>
      <w:r>
        <w:rPr>
          <w:rFonts w:asciiTheme="minorHAnsi" w:hAnsiTheme="minorHAnsi" w:cstheme="minorHAnsi"/>
          <w:color w:val="000000"/>
          <w:sz w:val="24"/>
        </w:rPr>
        <w:t>M</w:t>
      </w:r>
      <w:r>
        <w:rPr>
          <w:rFonts w:asciiTheme="minorHAnsi" w:hAnsiTheme="minorHAnsi" w:cstheme="minorHAnsi"/>
          <w:color w:val="000000"/>
          <w:sz w:val="24"/>
        </w:rPr>
        <w:tab/>
        <w:t xml:space="preserve">: </w:t>
      </w:r>
      <w:r w:rsidRPr="00EF72FE">
        <w:rPr>
          <w:rFonts w:asciiTheme="minorHAnsi" w:hAnsiTheme="minorHAnsi" w:cstheme="minorHAnsi"/>
          <w:color w:val="000000"/>
          <w:sz w:val="24"/>
        </w:rPr>
        <w:t>Metabolik</w:t>
      </w:r>
      <w:r w:rsidR="00094DFB" w:rsidRPr="00EF72FE">
        <w:rPr>
          <w:rFonts w:asciiTheme="minorHAnsi" w:hAnsiTheme="minorHAnsi" w:cstheme="minorHAnsi"/>
          <w:color w:val="000000"/>
          <w:sz w:val="24"/>
        </w:rPr>
        <w:t xml:space="preserve"> ısı kazancı olup, vücudun bazal ve fiziksel çalışması sırasında açığa çıkar ve her </w:t>
      </w:r>
      <w:r>
        <w:rPr>
          <w:rFonts w:asciiTheme="minorHAnsi" w:hAnsiTheme="minorHAnsi" w:cstheme="minorHAnsi"/>
          <w:color w:val="000000"/>
          <w:sz w:val="24"/>
        </w:rPr>
        <w:t>zaman H’</w:t>
      </w:r>
      <w:r w:rsidR="00094DFB" w:rsidRPr="00EF72FE">
        <w:rPr>
          <w:rFonts w:asciiTheme="minorHAnsi" w:hAnsiTheme="minorHAnsi" w:cstheme="minorHAnsi"/>
          <w:color w:val="000000"/>
          <w:sz w:val="24"/>
        </w:rPr>
        <w:t>yi pozitif yönde etkiler.</w:t>
      </w:r>
    </w:p>
    <w:p w:rsidR="00E917C9" w:rsidRDefault="00E917C9" w:rsidP="00094DFB">
      <w:pPr>
        <w:jc w:val="both"/>
        <w:rPr>
          <w:rFonts w:asciiTheme="minorHAnsi" w:hAnsiTheme="minorHAnsi" w:cstheme="minorHAnsi"/>
          <w:color w:val="000000"/>
          <w:sz w:val="24"/>
        </w:rPr>
      </w:pPr>
    </w:p>
    <w:p w:rsidR="00094DFB" w:rsidRPr="00EF72FE" w:rsidRDefault="00E917C9" w:rsidP="00E917C9">
      <w:pPr>
        <w:ind w:left="705" w:hanging="705"/>
        <w:jc w:val="both"/>
        <w:rPr>
          <w:rFonts w:asciiTheme="minorHAnsi" w:hAnsiTheme="minorHAnsi" w:cstheme="minorHAnsi"/>
          <w:color w:val="000000"/>
          <w:sz w:val="24"/>
        </w:rPr>
      </w:pPr>
      <w:r>
        <w:rPr>
          <w:rFonts w:asciiTheme="minorHAnsi" w:hAnsiTheme="minorHAnsi" w:cstheme="minorHAnsi"/>
          <w:color w:val="000000"/>
          <w:sz w:val="24"/>
        </w:rPr>
        <w:t>R</w:t>
      </w:r>
      <w:r>
        <w:rPr>
          <w:rFonts w:asciiTheme="minorHAnsi" w:hAnsiTheme="minorHAnsi" w:cstheme="minorHAnsi"/>
          <w:color w:val="000000"/>
          <w:sz w:val="24"/>
        </w:rPr>
        <w:tab/>
        <w:t xml:space="preserve">: </w:t>
      </w:r>
      <w:proofErr w:type="spellStart"/>
      <w:r w:rsidR="00094DFB" w:rsidRPr="00EF72FE">
        <w:rPr>
          <w:rFonts w:asciiTheme="minorHAnsi" w:hAnsiTheme="minorHAnsi" w:cstheme="minorHAnsi"/>
          <w:color w:val="000000"/>
          <w:sz w:val="24"/>
        </w:rPr>
        <w:t>Radyant</w:t>
      </w:r>
      <w:proofErr w:type="spellEnd"/>
      <w:r w:rsidR="00094DFB" w:rsidRPr="00EF72FE">
        <w:rPr>
          <w:rFonts w:asciiTheme="minorHAnsi" w:hAnsiTheme="minorHAnsi" w:cstheme="minorHAnsi"/>
          <w:color w:val="000000"/>
          <w:sz w:val="24"/>
        </w:rPr>
        <w:t xml:space="preserve"> enerjidir ve ısı merkezinden ısınan </w:t>
      </w:r>
      <w:proofErr w:type="spellStart"/>
      <w:r w:rsidR="00094DFB" w:rsidRPr="00EF72FE">
        <w:rPr>
          <w:rFonts w:asciiTheme="minorHAnsi" w:hAnsiTheme="minorHAnsi" w:cstheme="minorHAnsi"/>
          <w:color w:val="000000"/>
          <w:sz w:val="24"/>
        </w:rPr>
        <w:t>elektromagnetik</w:t>
      </w:r>
      <w:proofErr w:type="spellEnd"/>
      <w:r w:rsidR="00094DFB" w:rsidRPr="00EF72FE">
        <w:rPr>
          <w:rFonts w:asciiTheme="minorHAnsi" w:hAnsiTheme="minorHAnsi" w:cstheme="minorHAnsi"/>
          <w:color w:val="000000"/>
          <w:sz w:val="24"/>
        </w:rPr>
        <w:t xml:space="preserve"> enerji yayılması sonucunda olur. Ortama bağlı olarak, insan </w:t>
      </w:r>
      <w:proofErr w:type="spellStart"/>
      <w:r w:rsidR="00094DFB" w:rsidRPr="00EF72FE">
        <w:rPr>
          <w:rFonts w:asciiTheme="minorHAnsi" w:hAnsiTheme="minorHAnsi" w:cstheme="minorHAnsi"/>
          <w:color w:val="000000"/>
          <w:sz w:val="24"/>
        </w:rPr>
        <w:t>radyant</w:t>
      </w:r>
      <w:proofErr w:type="spellEnd"/>
      <w:r w:rsidR="00094DFB" w:rsidRPr="00EF72FE">
        <w:rPr>
          <w:rFonts w:asciiTheme="minorHAnsi" w:hAnsiTheme="minorHAnsi" w:cstheme="minorHAnsi"/>
          <w:color w:val="000000"/>
          <w:sz w:val="24"/>
        </w:rPr>
        <w:t xml:space="preserve"> enerji kaynağı olarak, ısı yayabilir (soğuk ortamlarda) veya ısı (sıcak ortamlarda) kazanabilir. Bu nedenle, R pozitif veya negatif olabilir.</w:t>
      </w:r>
    </w:p>
    <w:p w:rsidR="00E917C9" w:rsidRDefault="00E917C9" w:rsidP="00094DFB">
      <w:pPr>
        <w:jc w:val="both"/>
        <w:rPr>
          <w:rFonts w:asciiTheme="minorHAnsi" w:hAnsiTheme="minorHAnsi" w:cstheme="minorHAnsi"/>
          <w:color w:val="000000"/>
          <w:sz w:val="24"/>
        </w:rPr>
      </w:pPr>
    </w:p>
    <w:p w:rsidR="00094DFB" w:rsidRPr="00EF72FE" w:rsidRDefault="00E917C9" w:rsidP="00E917C9">
      <w:pPr>
        <w:ind w:left="705" w:hanging="705"/>
        <w:jc w:val="both"/>
        <w:rPr>
          <w:rFonts w:asciiTheme="minorHAnsi" w:hAnsiTheme="minorHAnsi" w:cstheme="minorHAnsi"/>
          <w:color w:val="000000"/>
          <w:sz w:val="24"/>
        </w:rPr>
      </w:pPr>
      <w:r>
        <w:rPr>
          <w:rFonts w:asciiTheme="minorHAnsi" w:hAnsiTheme="minorHAnsi" w:cstheme="minorHAnsi"/>
          <w:color w:val="000000"/>
          <w:sz w:val="24"/>
        </w:rPr>
        <w:t>C</w:t>
      </w:r>
      <w:r>
        <w:rPr>
          <w:rFonts w:asciiTheme="minorHAnsi" w:hAnsiTheme="minorHAnsi" w:cstheme="minorHAnsi"/>
          <w:color w:val="000000"/>
          <w:sz w:val="24"/>
        </w:rPr>
        <w:tab/>
        <w:t xml:space="preserve">: </w:t>
      </w:r>
      <w:proofErr w:type="spellStart"/>
      <w:r w:rsidR="00094DFB" w:rsidRPr="00EF72FE">
        <w:rPr>
          <w:rFonts w:asciiTheme="minorHAnsi" w:hAnsiTheme="minorHAnsi" w:cstheme="minorHAnsi"/>
          <w:color w:val="000000"/>
          <w:sz w:val="24"/>
        </w:rPr>
        <w:t>Konvektif</w:t>
      </w:r>
      <w:proofErr w:type="spellEnd"/>
      <w:r w:rsidR="00094DFB" w:rsidRPr="00EF72FE">
        <w:rPr>
          <w:rFonts w:asciiTheme="minorHAnsi" w:hAnsiTheme="minorHAnsi" w:cstheme="minorHAnsi"/>
          <w:color w:val="000000"/>
          <w:sz w:val="24"/>
        </w:rPr>
        <w:t xml:space="preserve"> ısı yüküdür. Isı enerjisinin hava molekülleri ile taşınması (yayılması) sonucunda meydana gelir. Ortam sıcaklığı cilt sıcaklığından fazla ise cilt sıcaklığı artacak, tersi ise cilt sıcaklı</w:t>
      </w:r>
      <w:r>
        <w:rPr>
          <w:rFonts w:asciiTheme="minorHAnsi" w:hAnsiTheme="minorHAnsi" w:cstheme="minorHAnsi"/>
          <w:color w:val="000000"/>
          <w:sz w:val="24"/>
        </w:rPr>
        <w:t xml:space="preserve">ğı düşecektir. </w:t>
      </w:r>
      <w:proofErr w:type="spellStart"/>
      <w:r>
        <w:rPr>
          <w:rFonts w:asciiTheme="minorHAnsi" w:hAnsiTheme="minorHAnsi" w:cstheme="minorHAnsi"/>
          <w:color w:val="000000"/>
          <w:sz w:val="24"/>
        </w:rPr>
        <w:t>Konvektif</w:t>
      </w:r>
      <w:proofErr w:type="spellEnd"/>
      <w:r>
        <w:rPr>
          <w:rFonts w:asciiTheme="minorHAnsi" w:hAnsiTheme="minorHAnsi" w:cstheme="minorHAnsi"/>
          <w:color w:val="000000"/>
          <w:sz w:val="24"/>
        </w:rPr>
        <w:t xml:space="preserve"> ısı, H’</w:t>
      </w:r>
      <w:r w:rsidR="00094DFB" w:rsidRPr="00EF72FE">
        <w:rPr>
          <w:rFonts w:asciiTheme="minorHAnsi" w:hAnsiTheme="minorHAnsi" w:cstheme="minorHAnsi"/>
          <w:color w:val="000000"/>
          <w:sz w:val="24"/>
        </w:rPr>
        <w:t>yi pozitif veya negatif olarak etkiler.</w:t>
      </w:r>
    </w:p>
    <w:p w:rsidR="00E917C9" w:rsidRDefault="00E917C9" w:rsidP="00094DFB">
      <w:pPr>
        <w:jc w:val="both"/>
        <w:rPr>
          <w:rFonts w:asciiTheme="minorHAnsi" w:hAnsiTheme="minorHAnsi" w:cstheme="minorHAnsi"/>
          <w:color w:val="000000"/>
          <w:sz w:val="24"/>
        </w:rPr>
      </w:pPr>
    </w:p>
    <w:p w:rsidR="00094DFB" w:rsidRPr="00EF72FE" w:rsidRDefault="00E917C9" w:rsidP="00E917C9">
      <w:pPr>
        <w:ind w:left="705" w:hanging="705"/>
        <w:jc w:val="both"/>
        <w:rPr>
          <w:rFonts w:asciiTheme="minorHAnsi" w:hAnsiTheme="minorHAnsi" w:cstheme="minorHAnsi"/>
          <w:color w:val="000000"/>
          <w:sz w:val="24"/>
        </w:rPr>
      </w:pPr>
      <w:r>
        <w:rPr>
          <w:rFonts w:asciiTheme="minorHAnsi" w:hAnsiTheme="minorHAnsi" w:cstheme="minorHAnsi"/>
          <w:color w:val="000000"/>
          <w:sz w:val="24"/>
        </w:rPr>
        <w:t>E</w:t>
      </w:r>
      <w:r>
        <w:rPr>
          <w:rFonts w:asciiTheme="minorHAnsi" w:hAnsiTheme="minorHAnsi" w:cstheme="minorHAnsi"/>
          <w:color w:val="000000"/>
          <w:sz w:val="24"/>
        </w:rPr>
        <w:tab/>
        <w:t xml:space="preserve">: </w:t>
      </w:r>
      <w:r w:rsidR="00094DFB" w:rsidRPr="00EF72FE">
        <w:rPr>
          <w:rFonts w:asciiTheme="minorHAnsi" w:hAnsiTheme="minorHAnsi" w:cstheme="minorHAnsi"/>
          <w:color w:val="000000"/>
          <w:sz w:val="24"/>
        </w:rPr>
        <w:t xml:space="preserve">Buharlaşma (terleme) yoluyla vücuttan atılan ısıdır. Her zaman vücudun ısı yükünü negatif </w:t>
      </w:r>
      <w:r>
        <w:rPr>
          <w:rFonts w:asciiTheme="minorHAnsi" w:hAnsiTheme="minorHAnsi" w:cstheme="minorHAnsi"/>
          <w:color w:val="000000"/>
          <w:sz w:val="24"/>
        </w:rPr>
        <w:t>o</w:t>
      </w:r>
      <w:r w:rsidR="00094DFB" w:rsidRPr="00EF72FE">
        <w:rPr>
          <w:rFonts w:asciiTheme="minorHAnsi" w:hAnsiTheme="minorHAnsi" w:cstheme="minorHAnsi"/>
          <w:color w:val="000000"/>
          <w:sz w:val="24"/>
        </w:rPr>
        <w:t>larak etkiler ve ısı kaybı sağlar.</w:t>
      </w:r>
    </w:p>
    <w:p w:rsidR="00E917C9" w:rsidRDefault="00E917C9" w:rsidP="00094DFB">
      <w:pPr>
        <w:jc w:val="both"/>
        <w:rPr>
          <w:rFonts w:asciiTheme="minorHAnsi" w:hAnsiTheme="minorHAnsi" w:cstheme="minorHAnsi"/>
          <w:color w:val="000000"/>
          <w:sz w:val="24"/>
        </w:rPr>
      </w:pPr>
    </w:p>
    <w:p w:rsidR="00094DFB" w:rsidRPr="00EF72FE" w:rsidRDefault="00E917C9" w:rsidP="00E917C9">
      <w:pPr>
        <w:ind w:left="705" w:hanging="705"/>
        <w:jc w:val="both"/>
        <w:rPr>
          <w:rFonts w:asciiTheme="minorHAnsi" w:hAnsiTheme="minorHAnsi" w:cstheme="minorHAnsi"/>
          <w:color w:val="000000"/>
          <w:sz w:val="24"/>
        </w:rPr>
      </w:pPr>
      <w:r>
        <w:rPr>
          <w:rFonts w:asciiTheme="minorHAnsi" w:hAnsiTheme="minorHAnsi" w:cstheme="minorHAnsi"/>
          <w:color w:val="000000"/>
          <w:sz w:val="24"/>
        </w:rPr>
        <w:t>D</w:t>
      </w:r>
      <w:r>
        <w:rPr>
          <w:rFonts w:asciiTheme="minorHAnsi" w:hAnsiTheme="minorHAnsi" w:cstheme="minorHAnsi"/>
          <w:color w:val="000000"/>
          <w:sz w:val="24"/>
        </w:rPr>
        <w:tab/>
        <w:t xml:space="preserve">: </w:t>
      </w:r>
      <w:r w:rsidR="00094DFB" w:rsidRPr="00EF72FE">
        <w:rPr>
          <w:rFonts w:asciiTheme="minorHAnsi" w:hAnsiTheme="minorHAnsi" w:cstheme="minorHAnsi"/>
          <w:color w:val="000000"/>
          <w:sz w:val="24"/>
        </w:rPr>
        <w:t>Vücudun herhangi bir madde ile direkt teması sonucunda ısı kazanması veya kaybetmesidir. D vücudun ısı yükünü pozitif veya negatif olarak etkiler.</w:t>
      </w:r>
    </w:p>
    <w:p w:rsidR="00E917C9" w:rsidRDefault="00E917C9"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Vücudun ısı dengesini sağlayan ve yukarıda sayılan beş faktör </w:t>
      </w:r>
      <w:r w:rsidR="00E917C9" w:rsidRPr="00EF72FE">
        <w:rPr>
          <w:rFonts w:asciiTheme="minorHAnsi" w:hAnsiTheme="minorHAnsi" w:cstheme="minorHAnsi"/>
          <w:color w:val="000000"/>
          <w:sz w:val="24"/>
        </w:rPr>
        <w:t>ile ısı</w:t>
      </w:r>
      <w:r w:rsidR="00E917C9">
        <w:rPr>
          <w:rFonts w:asciiTheme="minorHAnsi" w:hAnsiTheme="minorHAnsi" w:cstheme="minorHAnsi"/>
          <w:color w:val="000000"/>
          <w:sz w:val="24"/>
        </w:rPr>
        <w:t xml:space="preserve"> yükünün (H’</w:t>
      </w:r>
      <w:r w:rsidRPr="00EF72FE">
        <w:rPr>
          <w:rFonts w:asciiTheme="minorHAnsi" w:hAnsiTheme="minorHAnsi" w:cstheme="minorHAnsi"/>
          <w:color w:val="000000"/>
          <w:sz w:val="24"/>
        </w:rPr>
        <w:t>nin sıfır olması) sabit tutması, çalışanlara konforlu bir ortam sağlar.</w:t>
      </w:r>
    </w:p>
    <w:p w:rsidR="00094DFB" w:rsidRDefault="00094DFB" w:rsidP="00094DFB">
      <w:pPr>
        <w:jc w:val="both"/>
        <w:rPr>
          <w:rFonts w:asciiTheme="minorHAnsi" w:hAnsiTheme="minorHAnsi" w:cstheme="minorHAnsi"/>
          <w:color w:val="000000"/>
          <w:sz w:val="24"/>
        </w:rPr>
      </w:pPr>
    </w:p>
    <w:p w:rsidR="00E917C9" w:rsidRPr="00EF72FE" w:rsidRDefault="00E917C9" w:rsidP="00094DFB">
      <w:pPr>
        <w:jc w:val="both"/>
        <w:rPr>
          <w:rFonts w:asciiTheme="minorHAnsi" w:hAnsiTheme="minorHAnsi" w:cstheme="minorHAnsi"/>
          <w:color w:val="000000"/>
          <w:sz w:val="24"/>
        </w:rPr>
      </w:pPr>
    </w:p>
    <w:p w:rsidR="00094DFB" w:rsidRPr="00EF72FE" w:rsidRDefault="00E917C9" w:rsidP="007011C4">
      <w:pPr>
        <w:pStyle w:val="Balk3"/>
      </w:pPr>
      <w:bookmarkStart w:id="39" w:name="_Toc291197488"/>
      <w:r w:rsidRPr="00EF72FE">
        <w:t>ISI ALIŞ VERİŞİNİN İNSAN ÜZERİNDEKİ ETKİLERİ</w:t>
      </w:r>
      <w:bookmarkEnd w:id="39"/>
    </w:p>
    <w:p w:rsidR="00E917C9" w:rsidRDefault="00E917C9"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İnsanın ısısı çok küçük limitler içerisinde kendi kendine kontrol edilebilir. Vücut sıcaklığındaki artış, çalışma yüküne veya çalışma sırasında harcanan kaloriye bağlı olarak değişmektedir. </w:t>
      </w:r>
    </w:p>
    <w:p w:rsidR="00094DFB" w:rsidRPr="00EF72FE" w:rsidRDefault="00094DFB" w:rsidP="00094DFB">
      <w:pPr>
        <w:jc w:val="both"/>
        <w:rPr>
          <w:rFonts w:asciiTheme="minorHAnsi" w:hAnsiTheme="minorHAnsi" w:cstheme="minorHAnsi"/>
          <w:color w:val="000000"/>
          <w:sz w:val="24"/>
        </w:rPr>
      </w:pPr>
    </w:p>
    <w:p w:rsidR="00094DFB" w:rsidRPr="00E917C9" w:rsidRDefault="00094DFB" w:rsidP="008D24C5">
      <w:pPr>
        <w:pStyle w:val="ListeParagraf"/>
        <w:numPr>
          <w:ilvl w:val="0"/>
          <w:numId w:val="16"/>
        </w:numPr>
        <w:jc w:val="both"/>
        <w:rPr>
          <w:rFonts w:asciiTheme="minorHAnsi" w:hAnsiTheme="minorHAnsi" w:cstheme="minorHAnsi"/>
          <w:color w:val="000000"/>
          <w:sz w:val="24"/>
        </w:rPr>
      </w:pPr>
      <w:r w:rsidRPr="00E917C9">
        <w:rPr>
          <w:rFonts w:asciiTheme="minorHAnsi" w:hAnsiTheme="minorHAnsi" w:cstheme="minorHAnsi"/>
          <w:color w:val="000000"/>
          <w:sz w:val="24"/>
        </w:rPr>
        <w:t>Uyku ve oturma halinde</w:t>
      </w:r>
      <w:r w:rsidR="00E917C9" w:rsidRPr="00E917C9">
        <w:rPr>
          <w:rFonts w:asciiTheme="minorHAnsi" w:hAnsiTheme="minorHAnsi" w:cstheme="minorHAnsi"/>
          <w:color w:val="000000"/>
          <w:sz w:val="24"/>
        </w:rPr>
        <w:tab/>
      </w:r>
      <w:r w:rsidR="00E917C9" w:rsidRPr="00E917C9">
        <w:rPr>
          <w:rFonts w:asciiTheme="minorHAnsi" w:hAnsiTheme="minorHAnsi" w:cstheme="minorHAnsi"/>
          <w:color w:val="000000"/>
          <w:sz w:val="24"/>
        </w:rPr>
        <w:tab/>
      </w:r>
      <w:r w:rsidR="00E917C9" w:rsidRPr="00E917C9">
        <w:rPr>
          <w:rFonts w:asciiTheme="minorHAnsi" w:hAnsiTheme="minorHAnsi" w:cstheme="minorHAnsi"/>
          <w:color w:val="000000"/>
          <w:sz w:val="24"/>
        </w:rPr>
        <w:tab/>
      </w:r>
      <w:r w:rsidR="00E917C9" w:rsidRPr="00E917C9">
        <w:rPr>
          <w:rFonts w:asciiTheme="minorHAnsi" w:hAnsiTheme="minorHAnsi" w:cstheme="minorHAnsi"/>
          <w:color w:val="000000"/>
          <w:sz w:val="24"/>
        </w:rPr>
        <w:tab/>
      </w:r>
      <w:r w:rsidR="00E917C9" w:rsidRPr="00E917C9">
        <w:rPr>
          <w:rFonts w:asciiTheme="minorHAnsi" w:hAnsiTheme="minorHAnsi" w:cstheme="minorHAnsi"/>
          <w:color w:val="000000"/>
          <w:sz w:val="24"/>
        </w:rPr>
        <w:tab/>
      </w:r>
      <w:r w:rsidR="00E917C9" w:rsidRPr="00E917C9">
        <w:rPr>
          <w:rFonts w:asciiTheme="minorHAnsi" w:hAnsiTheme="minorHAnsi" w:cstheme="minorHAnsi"/>
          <w:color w:val="000000"/>
          <w:sz w:val="24"/>
        </w:rPr>
        <w:tab/>
        <w:t xml:space="preserve">: </w:t>
      </w:r>
      <w:r w:rsidRPr="00E917C9">
        <w:rPr>
          <w:rFonts w:asciiTheme="minorHAnsi" w:hAnsiTheme="minorHAnsi" w:cstheme="minorHAnsi"/>
          <w:color w:val="000000"/>
          <w:sz w:val="24"/>
        </w:rPr>
        <w:t xml:space="preserve">63-100 </w:t>
      </w:r>
      <w:proofErr w:type="spellStart"/>
      <w:r w:rsidRPr="00E917C9">
        <w:rPr>
          <w:rFonts w:asciiTheme="minorHAnsi" w:hAnsiTheme="minorHAnsi" w:cstheme="minorHAnsi"/>
          <w:color w:val="000000"/>
          <w:sz w:val="24"/>
        </w:rPr>
        <w:t>Kcal</w:t>
      </w:r>
      <w:proofErr w:type="spellEnd"/>
      <w:r w:rsidRPr="00E917C9">
        <w:rPr>
          <w:rFonts w:asciiTheme="minorHAnsi" w:hAnsiTheme="minorHAnsi" w:cstheme="minorHAnsi"/>
          <w:color w:val="000000"/>
          <w:sz w:val="24"/>
        </w:rPr>
        <w:t>/Saat,</w:t>
      </w:r>
    </w:p>
    <w:p w:rsidR="00094DFB" w:rsidRPr="00E917C9" w:rsidRDefault="00094DFB" w:rsidP="008D24C5">
      <w:pPr>
        <w:pStyle w:val="ListeParagraf"/>
        <w:numPr>
          <w:ilvl w:val="0"/>
          <w:numId w:val="16"/>
        </w:numPr>
        <w:jc w:val="both"/>
        <w:rPr>
          <w:rFonts w:asciiTheme="minorHAnsi" w:hAnsiTheme="minorHAnsi" w:cstheme="minorHAnsi"/>
          <w:color w:val="000000"/>
          <w:sz w:val="24"/>
        </w:rPr>
      </w:pPr>
      <w:r w:rsidRPr="00E917C9">
        <w:rPr>
          <w:rFonts w:asciiTheme="minorHAnsi" w:hAnsiTheme="minorHAnsi" w:cstheme="minorHAnsi"/>
          <w:color w:val="000000"/>
          <w:sz w:val="24"/>
        </w:rPr>
        <w:t xml:space="preserve">Hafif işlerde (Oturma, hafif el </w:t>
      </w:r>
      <w:r w:rsidR="00E917C9" w:rsidRPr="00E917C9">
        <w:rPr>
          <w:rFonts w:asciiTheme="minorHAnsi" w:hAnsiTheme="minorHAnsi" w:cstheme="minorHAnsi"/>
          <w:color w:val="000000"/>
          <w:sz w:val="24"/>
        </w:rPr>
        <w:t>ve ayakta</w:t>
      </w:r>
      <w:r w:rsidRPr="00E917C9">
        <w:rPr>
          <w:rFonts w:asciiTheme="minorHAnsi" w:hAnsiTheme="minorHAnsi" w:cstheme="minorHAnsi"/>
          <w:color w:val="000000"/>
          <w:sz w:val="24"/>
        </w:rPr>
        <w:t xml:space="preserve"> çalışması)</w:t>
      </w:r>
      <w:r w:rsidR="00E917C9" w:rsidRPr="00E917C9">
        <w:rPr>
          <w:rFonts w:asciiTheme="minorHAnsi" w:hAnsiTheme="minorHAnsi" w:cstheme="minorHAnsi"/>
          <w:color w:val="000000"/>
          <w:sz w:val="24"/>
        </w:rPr>
        <w:tab/>
      </w:r>
      <w:r w:rsidR="00E917C9" w:rsidRPr="00E917C9">
        <w:rPr>
          <w:rFonts w:asciiTheme="minorHAnsi" w:hAnsiTheme="minorHAnsi" w:cstheme="minorHAnsi"/>
          <w:color w:val="000000"/>
          <w:sz w:val="24"/>
        </w:rPr>
        <w:tab/>
      </w:r>
      <w:r w:rsidR="00E917C9" w:rsidRPr="00E917C9">
        <w:rPr>
          <w:rFonts w:asciiTheme="minorHAnsi" w:hAnsiTheme="minorHAnsi" w:cstheme="minorHAnsi"/>
          <w:color w:val="000000"/>
          <w:sz w:val="24"/>
        </w:rPr>
        <w:tab/>
        <w:t xml:space="preserve">: </w:t>
      </w:r>
      <w:r w:rsidRPr="00E917C9">
        <w:rPr>
          <w:rFonts w:asciiTheme="minorHAnsi" w:hAnsiTheme="minorHAnsi" w:cstheme="minorHAnsi"/>
          <w:color w:val="000000"/>
          <w:sz w:val="24"/>
        </w:rPr>
        <w:t xml:space="preserve">100-200 </w:t>
      </w:r>
      <w:proofErr w:type="spellStart"/>
      <w:r w:rsidRPr="00E917C9">
        <w:rPr>
          <w:rFonts w:asciiTheme="minorHAnsi" w:hAnsiTheme="minorHAnsi" w:cstheme="minorHAnsi"/>
          <w:color w:val="000000"/>
          <w:sz w:val="24"/>
        </w:rPr>
        <w:t>Kcal</w:t>
      </w:r>
      <w:proofErr w:type="spellEnd"/>
      <w:r w:rsidRPr="00E917C9">
        <w:rPr>
          <w:rFonts w:asciiTheme="minorHAnsi" w:hAnsiTheme="minorHAnsi" w:cstheme="minorHAnsi"/>
          <w:color w:val="000000"/>
          <w:sz w:val="24"/>
        </w:rPr>
        <w:t>/Saat,</w:t>
      </w:r>
    </w:p>
    <w:p w:rsidR="00094DFB" w:rsidRPr="00E917C9" w:rsidRDefault="00094DFB" w:rsidP="008D24C5">
      <w:pPr>
        <w:pStyle w:val="ListeParagraf"/>
        <w:numPr>
          <w:ilvl w:val="0"/>
          <w:numId w:val="16"/>
        </w:numPr>
        <w:jc w:val="both"/>
        <w:rPr>
          <w:rFonts w:asciiTheme="minorHAnsi" w:hAnsiTheme="minorHAnsi" w:cstheme="minorHAnsi"/>
          <w:color w:val="000000"/>
          <w:sz w:val="24"/>
        </w:rPr>
      </w:pPr>
      <w:r w:rsidRPr="00E917C9">
        <w:rPr>
          <w:rFonts w:asciiTheme="minorHAnsi" w:hAnsiTheme="minorHAnsi" w:cstheme="minorHAnsi"/>
          <w:color w:val="000000"/>
          <w:sz w:val="24"/>
        </w:rPr>
        <w:t>Orta ağır işlerde (Oturarak ağır el ve ayak hareketi</w:t>
      </w:r>
      <w:r w:rsidR="00E917C9" w:rsidRPr="00E917C9">
        <w:rPr>
          <w:rFonts w:asciiTheme="minorHAnsi" w:hAnsiTheme="minorHAnsi" w:cstheme="minorHAnsi"/>
          <w:color w:val="000000"/>
          <w:sz w:val="24"/>
        </w:rPr>
        <w:t>)</w:t>
      </w:r>
      <w:r w:rsidR="00E917C9" w:rsidRPr="00E917C9">
        <w:rPr>
          <w:rFonts w:asciiTheme="minorHAnsi" w:hAnsiTheme="minorHAnsi" w:cstheme="minorHAnsi"/>
          <w:color w:val="000000"/>
          <w:sz w:val="24"/>
        </w:rPr>
        <w:tab/>
      </w:r>
      <w:r w:rsidR="00E917C9" w:rsidRPr="00E917C9">
        <w:rPr>
          <w:rFonts w:asciiTheme="minorHAnsi" w:hAnsiTheme="minorHAnsi" w:cstheme="minorHAnsi"/>
          <w:color w:val="000000"/>
          <w:sz w:val="24"/>
        </w:rPr>
        <w:tab/>
      </w:r>
      <w:r w:rsidR="00E917C9" w:rsidRPr="00E917C9">
        <w:rPr>
          <w:rFonts w:asciiTheme="minorHAnsi" w:hAnsiTheme="minorHAnsi" w:cstheme="minorHAnsi"/>
          <w:color w:val="000000"/>
          <w:sz w:val="24"/>
        </w:rPr>
        <w:tab/>
        <w:t xml:space="preserve">: </w:t>
      </w:r>
      <w:r w:rsidRPr="00E917C9">
        <w:rPr>
          <w:rFonts w:asciiTheme="minorHAnsi" w:hAnsiTheme="minorHAnsi" w:cstheme="minorHAnsi"/>
          <w:color w:val="000000"/>
          <w:sz w:val="24"/>
        </w:rPr>
        <w:t xml:space="preserve">200-350 </w:t>
      </w:r>
      <w:proofErr w:type="spellStart"/>
      <w:r w:rsidRPr="00E917C9">
        <w:rPr>
          <w:rFonts w:asciiTheme="minorHAnsi" w:hAnsiTheme="minorHAnsi" w:cstheme="minorHAnsi"/>
          <w:color w:val="000000"/>
          <w:sz w:val="24"/>
        </w:rPr>
        <w:t>Kcal</w:t>
      </w:r>
      <w:proofErr w:type="spellEnd"/>
      <w:r w:rsidRPr="00E917C9">
        <w:rPr>
          <w:rFonts w:asciiTheme="minorHAnsi" w:hAnsiTheme="minorHAnsi" w:cstheme="minorHAnsi"/>
          <w:color w:val="000000"/>
          <w:sz w:val="24"/>
        </w:rPr>
        <w:t>/Saat,</w:t>
      </w:r>
    </w:p>
    <w:p w:rsidR="00094DFB" w:rsidRPr="00E917C9" w:rsidRDefault="00094DFB" w:rsidP="008D24C5">
      <w:pPr>
        <w:pStyle w:val="ListeParagraf"/>
        <w:numPr>
          <w:ilvl w:val="0"/>
          <w:numId w:val="16"/>
        </w:numPr>
        <w:jc w:val="both"/>
        <w:rPr>
          <w:rFonts w:asciiTheme="minorHAnsi" w:hAnsiTheme="minorHAnsi" w:cstheme="minorHAnsi"/>
          <w:color w:val="000000"/>
          <w:sz w:val="24"/>
        </w:rPr>
      </w:pPr>
      <w:r w:rsidRPr="00E917C9">
        <w:rPr>
          <w:rFonts w:asciiTheme="minorHAnsi" w:hAnsiTheme="minorHAnsi" w:cstheme="minorHAnsi"/>
          <w:color w:val="000000"/>
          <w:sz w:val="24"/>
        </w:rPr>
        <w:t xml:space="preserve">Ağır işlerde (Ağır bir malzemeyi taşımak veya itmek) </w:t>
      </w:r>
      <w:r w:rsidR="00E917C9" w:rsidRPr="00E917C9">
        <w:rPr>
          <w:rFonts w:asciiTheme="minorHAnsi" w:hAnsiTheme="minorHAnsi" w:cstheme="minorHAnsi"/>
          <w:color w:val="000000"/>
          <w:sz w:val="24"/>
        </w:rPr>
        <w:tab/>
      </w:r>
      <w:r w:rsidR="00E917C9" w:rsidRPr="00E917C9">
        <w:rPr>
          <w:rFonts w:asciiTheme="minorHAnsi" w:hAnsiTheme="minorHAnsi" w:cstheme="minorHAnsi"/>
          <w:color w:val="000000"/>
          <w:sz w:val="24"/>
        </w:rPr>
        <w:tab/>
        <w:t xml:space="preserve">: </w:t>
      </w:r>
      <w:r w:rsidRPr="00E917C9">
        <w:rPr>
          <w:rFonts w:asciiTheme="minorHAnsi" w:hAnsiTheme="minorHAnsi" w:cstheme="minorHAnsi"/>
          <w:color w:val="000000"/>
          <w:sz w:val="24"/>
        </w:rPr>
        <w:t xml:space="preserve">350-500 </w:t>
      </w:r>
      <w:proofErr w:type="spellStart"/>
      <w:r w:rsidRPr="00E917C9">
        <w:rPr>
          <w:rFonts w:asciiTheme="minorHAnsi" w:hAnsiTheme="minorHAnsi" w:cstheme="minorHAnsi"/>
          <w:color w:val="000000"/>
          <w:sz w:val="24"/>
        </w:rPr>
        <w:t>Kcal</w:t>
      </w:r>
      <w:proofErr w:type="spellEnd"/>
      <w:r w:rsidRPr="00E917C9">
        <w:rPr>
          <w:rFonts w:asciiTheme="minorHAnsi" w:hAnsiTheme="minorHAnsi" w:cstheme="minorHAnsi"/>
          <w:color w:val="000000"/>
          <w:sz w:val="24"/>
        </w:rPr>
        <w:t>/Saat.</w:t>
      </w:r>
    </w:p>
    <w:p w:rsidR="00094DFB" w:rsidRPr="00EF72FE" w:rsidRDefault="00094DFB"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Hafif ve orta ağır işlerde, vücudun ısı alış verişi, çalışmanın 30-40 </w:t>
      </w:r>
      <w:proofErr w:type="spellStart"/>
      <w:r w:rsidRPr="00EF72FE">
        <w:rPr>
          <w:rFonts w:asciiTheme="minorHAnsi" w:hAnsiTheme="minorHAnsi" w:cstheme="minorHAnsi"/>
          <w:color w:val="000000"/>
          <w:sz w:val="24"/>
        </w:rPr>
        <w:t>ıncı</w:t>
      </w:r>
      <w:proofErr w:type="spellEnd"/>
      <w:r w:rsidRPr="00EF72FE">
        <w:rPr>
          <w:rFonts w:asciiTheme="minorHAnsi" w:hAnsiTheme="minorHAnsi" w:cstheme="minorHAnsi"/>
          <w:color w:val="000000"/>
          <w:sz w:val="24"/>
        </w:rPr>
        <w:t xml:space="preserve"> dakikalarında dengeye ulaşır. Oluşan bu yeni ısı dengesi kişiden kişiye değişmekle birlikte, temel olarak kişinin </w:t>
      </w:r>
      <w:proofErr w:type="gramStart"/>
      <w:r w:rsidRPr="00EF72FE">
        <w:rPr>
          <w:rFonts w:asciiTheme="minorHAnsi" w:hAnsiTheme="minorHAnsi" w:cstheme="minorHAnsi"/>
          <w:color w:val="000000"/>
          <w:sz w:val="24"/>
        </w:rPr>
        <w:t>maksimal</w:t>
      </w:r>
      <w:proofErr w:type="gramEnd"/>
      <w:r w:rsidRPr="00EF72FE">
        <w:rPr>
          <w:rFonts w:asciiTheme="minorHAnsi" w:hAnsiTheme="minorHAnsi" w:cstheme="minorHAnsi"/>
          <w:color w:val="000000"/>
          <w:sz w:val="24"/>
        </w:rPr>
        <w:t xml:space="preserve"> O</w:t>
      </w:r>
      <w:r w:rsidRPr="00EF72FE">
        <w:rPr>
          <w:rFonts w:asciiTheme="minorHAnsi" w:hAnsiTheme="minorHAnsi" w:cstheme="minorHAnsi"/>
          <w:color w:val="000000"/>
          <w:sz w:val="24"/>
          <w:vertAlign w:val="subscript"/>
        </w:rPr>
        <w:t xml:space="preserve">2 </w:t>
      </w:r>
      <w:r w:rsidRPr="00EF72FE">
        <w:rPr>
          <w:rFonts w:asciiTheme="minorHAnsi" w:hAnsiTheme="minorHAnsi" w:cstheme="minorHAnsi"/>
          <w:color w:val="000000"/>
          <w:sz w:val="24"/>
        </w:rPr>
        <w:t>alım düzeyine bağlıdır.</w:t>
      </w:r>
    </w:p>
    <w:p w:rsidR="00E917C9" w:rsidRDefault="00E917C9"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Maksimal O</w:t>
      </w:r>
      <w:r w:rsidRPr="00EF72FE">
        <w:rPr>
          <w:rFonts w:asciiTheme="minorHAnsi" w:hAnsiTheme="minorHAnsi" w:cstheme="minorHAnsi"/>
          <w:color w:val="000000"/>
          <w:sz w:val="24"/>
          <w:vertAlign w:val="subscript"/>
        </w:rPr>
        <w:t xml:space="preserve">2 </w:t>
      </w:r>
      <w:r w:rsidRPr="00EF72FE">
        <w:rPr>
          <w:rFonts w:asciiTheme="minorHAnsi" w:hAnsiTheme="minorHAnsi" w:cstheme="minorHAnsi"/>
          <w:color w:val="000000"/>
          <w:sz w:val="24"/>
        </w:rPr>
        <w:t>alımı artıkça vücut ısısı düşer. Örneğin, yüksek</w:t>
      </w:r>
      <w:r w:rsidRPr="00EF72FE">
        <w:rPr>
          <w:rFonts w:asciiTheme="minorHAnsi" w:hAnsiTheme="minorHAnsi" w:cstheme="minorHAnsi"/>
          <w:color w:val="000000"/>
          <w:sz w:val="24"/>
          <w:vertAlign w:val="subscript"/>
        </w:rPr>
        <w:t xml:space="preserve"> </w:t>
      </w:r>
      <w:r w:rsidRPr="00EF72FE">
        <w:rPr>
          <w:rFonts w:asciiTheme="minorHAnsi" w:hAnsiTheme="minorHAnsi" w:cstheme="minorHAnsi"/>
          <w:color w:val="000000"/>
          <w:sz w:val="24"/>
        </w:rPr>
        <w:t>O</w:t>
      </w:r>
      <w:r w:rsidRPr="00EF72FE">
        <w:rPr>
          <w:rFonts w:asciiTheme="minorHAnsi" w:hAnsiTheme="minorHAnsi" w:cstheme="minorHAnsi"/>
          <w:color w:val="000000"/>
          <w:sz w:val="24"/>
          <w:vertAlign w:val="subscript"/>
        </w:rPr>
        <w:t xml:space="preserve">2 </w:t>
      </w:r>
      <w:r w:rsidRPr="00EF72FE">
        <w:rPr>
          <w:rFonts w:asciiTheme="minorHAnsi" w:hAnsiTheme="minorHAnsi" w:cstheme="minorHAnsi"/>
          <w:color w:val="000000"/>
          <w:sz w:val="24"/>
        </w:rPr>
        <w:t>alımına sahip bir işçi, kapasitesinin daha azı ile çalışarak O</w:t>
      </w:r>
      <w:r w:rsidRPr="00EF72FE">
        <w:rPr>
          <w:rFonts w:asciiTheme="minorHAnsi" w:hAnsiTheme="minorHAnsi" w:cstheme="minorHAnsi"/>
          <w:color w:val="000000"/>
          <w:sz w:val="24"/>
          <w:vertAlign w:val="subscript"/>
        </w:rPr>
        <w:t>2</w:t>
      </w:r>
      <w:r w:rsidRPr="00EF72FE">
        <w:rPr>
          <w:rFonts w:asciiTheme="minorHAnsi" w:hAnsiTheme="minorHAnsi" w:cstheme="minorHAnsi"/>
          <w:color w:val="000000"/>
          <w:sz w:val="24"/>
        </w:rPr>
        <w:t xml:space="preserve"> alımı düşürebilir dolayısı ile vücut sıcaklığı daha az artar.</w:t>
      </w:r>
    </w:p>
    <w:p w:rsidR="00E917C9" w:rsidRDefault="00E917C9"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Vücut sıcaklığını etkileyen ikinci faktör ise vücuttaki su açığının meydana gelmesidir. Su ihtiyacının karşılanmış olduğu durumlarda, vücut terleme yoluyla cilt sıcaklığını düşürür ve böylece buharlaşma </w:t>
      </w:r>
      <w:r w:rsidRPr="00EF72FE">
        <w:rPr>
          <w:rFonts w:asciiTheme="minorHAnsi" w:hAnsiTheme="minorHAnsi" w:cstheme="minorHAnsi"/>
          <w:color w:val="000000"/>
          <w:sz w:val="24"/>
        </w:rPr>
        <w:lastRenderedPageBreak/>
        <w:t xml:space="preserve">ile oluşan ısı kaybı artar. Eğer vücutta yeteri kadar sıvı yoksa yeterli terleme olmaz ve kan hacmi </w:t>
      </w:r>
      <w:proofErr w:type="gramStart"/>
      <w:r w:rsidRPr="00EF72FE">
        <w:rPr>
          <w:rFonts w:asciiTheme="minorHAnsi" w:hAnsiTheme="minorHAnsi" w:cstheme="minorHAnsi"/>
          <w:color w:val="000000"/>
          <w:sz w:val="24"/>
        </w:rPr>
        <w:t>ile,</w:t>
      </w:r>
      <w:proofErr w:type="gramEnd"/>
      <w:r w:rsidRPr="00EF72FE">
        <w:rPr>
          <w:rFonts w:asciiTheme="minorHAnsi" w:hAnsiTheme="minorHAnsi" w:cstheme="minorHAnsi"/>
          <w:color w:val="000000"/>
          <w:sz w:val="24"/>
        </w:rPr>
        <w:t xml:space="preserve"> cilt altındaki kan akım hızı düşer.</w:t>
      </w:r>
    </w:p>
    <w:p w:rsidR="00E917C9" w:rsidRDefault="00E917C9" w:rsidP="00094DFB">
      <w:pPr>
        <w:jc w:val="both"/>
        <w:rPr>
          <w:rFonts w:asciiTheme="minorHAnsi" w:hAnsiTheme="minorHAnsi" w:cstheme="minorHAnsi"/>
          <w:color w:val="000000"/>
          <w:sz w:val="24"/>
        </w:rPr>
      </w:pPr>
    </w:p>
    <w:p w:rsidR="00094DFB" w:rsidRPr="00975FB6" w:rsidRDefault="00094DFB" w:rsidP="00975FB6">
      <w:pPr>
        <w:ind w:left="360"/>
        <w:jc w:val="both"/>
        <w:rPr>
          <w:rFonts w:asciiTheme="minorHAnsi" w:hAnsiTheme="minorHAnsi" w:cstheme="minorHAnsi"/>
          <w:color w:val="000000"/>
          <w:sz w:val="24"/>
        </w:rPr>
      </w:pPr>
      <w:r w:rsidRPr="00975FB6">
        <w:rPr>
          <w:rFonts w:asciiTheme="minorHAnsi" w:hAnsiTheme="minorHAnsi" w:cstheme="minorHAnsi"/>
          <w:color w:val="000000"/>
          <w:sz w:val="24"/>
        </w:rPr>
        <w:t>Yüksek sıcaklığın sebep olduğu rahatsızlıklar:</w:t>
      </w:r>
    </w:p>
    <w:p w:rsidR="00094DFB" w:rsidRPr="00975FB6" w:rsidRDefault="00094DFB" w:rsidP="00975FB6">
      <w:pPr>
        <w:ind w:left="360"/>
        <w:jc w:val="both"/>
        <w:rPr>
          <w:rFonts w:asciiTheme="minorHAnsi" w:hAnsiTheme="minorHAnsi" w:cstheme="minorHAnsi"/>
          <w:color w:val="000000"/>
          <w:sz w:val="24"/>
        </w:rPr>
      </w:pPr>
      <w:r w:rsidRPr="00975FB6">
        <w:rPr>
          <w:rFonts w:asciiTheme="minorHAnsi" w:hAnsiTheme="minorHAnsi" w:cstheme="minorHAnsi"/>
          <w:color w:val="000000"/>
          <w:sz w:val="24"/>
        </w:rPr>
        <w:t xml:space="preserve">Vücut sıcaklık regülasyonunun bozulması </w:t>
      </w:r>
      <w:proofErr w:type="gramStart"/>
      <w:r w:rsidRPr="00975FB6">
        <w:rPr>
          <w:rFonts w:asciiTheme="minorHAnsi" w:hAnsiTheme="minorHAnsi" w:cstheme="minorHAnsi"/>
          <w:color w:val="000000"/>
          <w:sz w:val="24"/>
        </w:rPr>
        <w:t>ile,</w:t>
      </w:r>
      <w:proofErr w:type="gramEnd"/>
      <w:r w:rsidRPr="00975FB6">
        <w:rPr>
          <w:rFonts w:asciiTheme="minorHAnsi" w:hAnsiTheme="minorHAnsi" w:cstheme="minorHAnsi"/>
          <w:color w:val="000000"/>
          <w:sz w:val="24"/>
        </w:rPr>
        <w:t xml:space="preserve"> vücut sıcaklığının 41</w:t>
      </w:r>
      <w:r w:rsidRPr="00975FB6">
        <w:rPr>
          <w:rFonts w:asciiTheme="minorHAnsi" w:hAnsiTheme="minorHAnsi" w:cstheme="minorHAnsi"/>
          <w:color w:val="000000"/>
          <w:sz w:val="24"/>
          <w:vertAlign w:val="superscript"/>
        </w:rPr>
        <w:t>0</w:t>
      </w:r>
      <w:r w:rsidRPr="00975FB6">
        <w:rPr>
          <w:rFonts w:asciiTheme="minorHAnsi" w:hAnsiTheme="minorHAnsi" w:cstheme="minorHAnsi"/>
          <w:color w:val="000000"/>
          <w:sz w:val="24"/>
        </w:rPr>
        <w:t xml:space="preserve">C dereceye kadar ulaşması sonucu, </w:t>
      </w:r>
      <w:r w:rsidRPr="00975FB6">
        <w:rPr>
          <w:rFonts w:asciiTheme="minorHAnsi" w:hAnsiTheme="minorHAnsi" w:cstheme="minorHAnsi"/>
          <w:b/>
          <w:color w:val="000000"/>
          <w:sz w:val="24"/>
        </w:rPr>
        <w:t>ISI ÇARPMASI</w:t>
      </w:r>
      <w:r w:rsidRPr="00975FB6">
        <w:rPr>
          <w:rFonts w:asciiTheme="minorHAnsi" w:hAnsiTheme="minorHAnsi" w:cstheme="minorHAnsi"/>
          <w:color w:val="000000"/>
          <w:sz w:val="24"/>
        </w:rPr>
        <w:t xml:space="preserve"> olur.</w:t>
      </w:r>
    </w:p>
    <w:p w:rsidR="00094DFB" w:rsidRPr="00975FB6" w:rsidRDefault="00094DFB" w:rsidP="00975FB6">
      <w:pPr>
        <w:ind w:left="360"/>
        <w:jc w:val="both"/>
        <w:rPr>
          <w:rFonts w:asciiTheme="minorHAnsi" w:hAnsiTheme="minorHAnsi" w:cstheme="minorHAnsi"/>
          <w:color w:val="000000"/>
          <w:sz w:val="24"/>
        </w:rPr>
      </w:pPr>
      <w:r w:rsidRPr="00975FB6">
        <w:rPr>
          <w:rFonts w:asciiTheme="minorHAnsi" w:hAnsiTheme="minorHAnsi" w:cstheme="minorHAnsi"/>
          <w:color w:val="000000"/>
          <w:sz w:val="24"/>
        </w:rPr>
        <w:t xml:space="preserve">Aşırı terleme nedeni ile kaslarda ani kasılmalar şeklinde </w:t>
      </w:r>
      <w:r w:rsidRPr="00975FB6">
        <w:rPr>
          <w:rFonts w:asciiTheme="minorHAnsi" w:hAnsiTheme="minorHAnsi" w:cstheme="minorHAnsi"/>
          <w:b/>
          <w:color w:val="000000"/>
          <w:sz w:val="24"/>
        </w:rPr>
        <w:t>ISI KIRAMPLARI</w:t>
      </w:r>
      <w:r w:rsidRPr="00975FB6">
        <w:rPr>
          <w:rFonts w:asciiTheme="minorHAnsi" w:hAnsiTheme="minorHAnsi" w:cstheme="minorHAnsi"/>
          <w:color w:val="000000"/>
          <w:sz w:val="24"/>
        </w:rPr>
        <w:t xml:space="preserve"> olabilir.</w:t>
      </w:r>
    </w:p>
    <w:p w:rsidR="00094DFB" w:rsidRPr="00975FB6" w:rsidRDefault="00094DFB" w:rsidP="00975FB6">
      <w:pPr>
        <w:ind w:left="360"/>
        <w:jc w:val="both"/>
        <w:rPr>
          <w:rFonts w:asciiTheme="minorHAnsi" w:hAnsiTheme="minorHAnsi" w:cstheme="minorHAnsi"/>
          <w:color w:val="000000"/>
          <w:sz w:val="24"/>
        </w:rPr>
      </w:pPr>
      <w:r w:rsidRPr="00975FB6">
        <w:rPr>
          <w:rFonts w:asciiTheme="minorHAnsi" w:hAnsiTheme="minorHAnsi" w:cstheme="minorHAnsi"/>
          <w:color w:val="000000"/>
          <w:sz w:val="24"/>
        </w:rPr>
        <w:t xml:space="preserve">Aşırı yükleme sonucu tansiyon düşüklüğüne, baş dönmesine yol açan </w:t>
      </w:r>
      <w:r w:rsidRPr="00975FB6">
        <w:rPr>
          <w:rFonts w:asciiTheme="minorHAnsi" w:hAnsiTheme="minorHAnsi" w:cstheme="minorHAnsi"/>
          <w:b/>
          <w:color w:val="000000"/>
          <w:sz w:val="24"/>
        </w:rPr>
        <w:t>ISI YORGUNLUKLARI</w:t>
      </w:r>
      <w:r w:rsidRPr="00975FB6">
        <w:rPr>
          <w:rFonts w:asciiTheme="minorHAnsi" w:hAnsiTheme="minorHAnsi" w:cstheme="minorHAnsi"/>
          <w:color w:val="000000"/>
          <w:sz w:val="24"/>
        </w:rPr>
        <w:t xml:space="preserve"> olabilir.</w:t>
      </w:r>
    </w:p>
    <w:p w:rsidR="00094DFB" w:rsidRPr="00975FB6" w:rsidRDefault="00094DFB" w:rsidP="00975FB6">
      <w:pPr>
        <w:ind w:left="360"/>
        <w:jc w:val="both"/>
        <w:rPr>
          <w:rFonts w:asciiTheme="minorHAnsi" w:hAnsiTheme="minorHAnsi" w:cstheme="minorHAnsi"/>
          <w:color w:val="000000"/>
          <w:sz w:val="24"/>
        </w:rPr>
      </w:pPr>
      <w:r w:rsidRPr="00975FB6">
        <w:rPr>
          <w:rFonts w:asciiTheme="minorHAnsi" w:hAnsiTheme="minorHAnsi" w:cstheme="minorHAnsi"/>
          <w:color w:val="000000"/>
          <w:sz w:val="24"/>
        </w:rPr>
        <w:t xml:space="preserve">Ayrıca, yüksek sıcaklık kaşıntılı kırmızı lekeler şeklinde deri bozukluklarına, moral bozukluklarına, </w:t>
      </w:r>
      <w:proofErr w:type="gramStart"/>
      <w:r w:rsidRPr="00975FB6">
        <w:rPr>
          <w:rFonts w:asciiTheme="minorHAnsi" w:hAnsiTheme="minorHAnsi" w:cstheme="minorHAnsi"/>
          <w:color w:val="000000"/>
          <w:sz w:val="24"/>
        </w:rPr>
        <w:t>konsantrasyon</w:t>
      </w:r>
      <w:proofErr w:type="gramEnd"/>
      <w:r w:rsidRPr="00975FB6">
        <w:rPr>
          <w:rFonts w:asciiTheme="minorHAnsi" w:hAnsiTheme="minorHAnsi" w:cstheme="minorHAnsi"/>
          <w:color w:val="000000"/>
          <w:sz w:val="24"/>
        </w:rPr>
        <w:t xml:space="preserve"> bozukluklarına ve aşırı duyarlılık ile endişeye sebep olabilir.</w:t>
      </w:r>
    </w:p>
    <w:p w:rsidR="00E917C9" w:rsidRDefault="00E917C9" w:rsidP="00E917C9">
      <w:pPr>
        <w:jc w:val="both"/>
        <w:rPr>
          <w:rFonts w:asciiTheme="minorHAnsi" w:hAnsiTheme="minorHAnsi" w:cstheme="minorHAnsi"/>
          <w:color w:val="000000"/>
          <w:sz w:val="24"/>
        </w:rPr>
      </w:pPr>
    </w:p>
    <w:p w:rsidR="007101C6" w:rsidRDefault="007101C6" w:rsidP="00E917C9">
      <w:pPr>
        <w:jc w:val="both"/>
        <w:rPr>
          <w:rFonts w:asciiTheme="minorHAnsi" w:hAnsiTheme="minorHAnsi" w:cstheme="minorHAnsi"/>
          <w:color w:val="000000"/>
          <w:sz w:val="24"/>
        </w:rPr>
      </w:pPr>
    </w:p>
    <w:p w:rsidR="00094DFB" w:rsidRPr="00E917C9" w:rsidRDefault="00094DFB" w:rsidP="00E917C9">
      <w:pPr>
        <w:jc w:val="both"/>
        <w:rPr>
          <w:rFonts w:asciiTheme="minorHAnsi" w:hAnsiTheme="minorHAnsi" w:cstheme="minorHAnsi"/>
          <w:color w:val="000000"/>
          <w:sz w:val="24"/>
        </w:rPr>
      </w:pPr>
      <w:r w:rsidRPr="00E917C9">
        <w:rPr>
          <w:rFonts w:asciiTheme="minorHAnsi" w:hAnsiTheme="minorHAnsi" w:cstheme="minorHAnsi"/>
          <w:color w:val="000000"/>
          <w:sz w:val="24"/>
        </w:rPr>
        <w:t>Yapılan araştırmalar kişilerin başlangıçta sıcaklığa karşı duya</w:t>
      </w:r>
      <w:r w:rsidR="00E917C9" w:rsidRPr="00E917C9">
        <w:rPr>
          <w:rFonts w:asciiTheme="minorHAnsi" w:hAnsiTheme="minorHAnsi" w:cstheme="minorHAnsi"/>
          <w:color w:val="000000"/>
          <w:sz w:val="24"/>
        </w:rPr>
        <w:t xml:space="preserve">rlı yani dayanıksız olduklarını </w:t>
      </w:r>
      <w:r w:rsidRPr="00E917C9">
        <w:rPr>
          <w:rFonts w:asciiTheme="minorHAnsi" w:hAnsiTheme="minorHAnsi" w:cstheme="minorHAnsi"/>
          <w:color w:val="000000"/>
          <w:sz w:val="24"/>
        </w:rPr>
        <w:t>göstermekte ise de; sıcaklığa karşı zamanla alıştıklarını yani uyum sağladıklarını da göstermiştir.</w:t>
      </w:r>
    </w:p>
    <w:p w:rsidR="007101C6" w:rsidRDefault="007101C6" w:rsidP="00094DFB">
      <w:pPr>
        <w:jc w:val="both"/>
        <w:rPr>
          <w:rFonts w:asciiTheme="minorHAnsi" w:hAnsiTheme="minorHAnsi" w:cstheme="minorHAnsi"/>
          <w:color w:val="000000"/>
          <w:sz w:val="24"/>
        </w:rPr>
      </w:pPr>
    </w:p>
    <w:p w:rsidR="00094DFB" w:rsidRDefault="00E917C9"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Endüstride düşük sıcaklığa</w:t>
      </w:r>
      <w:r w:rsidR="00094DFB"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rPr>
        <w:t>daha az rastlanır</w:t>
      </w:r>
      <w:r w:rsidR="00094DFB" w:rsidRPr="00EF72FE">
        <w:rPr>
          <w:rFonts w:asciiTheme="minorHAnsi" w:hAnsiTheme="minorHAnsi" w:cstheme="minorHAnsi"/>
          <w:color w:val="000000"/>
          <w:sz w:val="24"/>
        </w:rPr>
        <w:t xml:space="preserve">. Soğuk işyeri ortamları, daha çok soğuk hava depolarında yapılan çalışmalarda ve kışın açıkta yapılan işlerde görülür. Düşük sıcaklık yani soğuk, </w:t>
      </w:r>
      <w:r w:rsidRPr="00EF72FE">
        <w:rPr>
          <w:rFonts w:asciiTheme="minorHAnsi" w:hAnsiTheme="minorHAnsi" w:cstheme="minorHAnsi"/>
          <w:color w:val="000000"/>
          <w:sz w:val="24"/>
        </w:rPr>
        <w:t>insan üzerinde olumsuz etkiler yapar</w:t>
      </w:r>
      <w:r w:rsidR="00094DFB" w:rsidRPr="00EF72FE">
        <w:rPr>
          <w:rFonts w:asciiTheme="minorHAnsi" w:hAnsiTheme="minorHAnsi" w:cstheme="minorHAnsi"/>
          <w:color w:val="000000"/>
          <w:sz w:val="24"/>
        </w:rPr>
        <w:t xml:space="preserve">.  Uyuşukluk, uyku hali, </w:t>
      </w:r>
      <w:r w:rsidRPr="00EF72FE">
        <w:rPr>
          <w:rFonts w:asciiTheme="minorHAnsi" w:hAnsiTheme="minorHAnsi" w:cstheme="minorHAnsi"/>
          <w:color w:val="000000"/>
          <w:sz w:val="24"/>
        </w:rPr>
        <w:t>organlarda hissizlik ve donma gibi haller de</w:t>
      </w:r>
      <w:r w:rsidR="00094DFB" w:rsidRPr="00EF72FE">
        <w:rPr>
          <w:rFonts w:asciiTheme="minorHAnsi" w:hAnsiTheme="minorHAnsi" w:cstheme="minorHAnsi"/>
          <w:color w:val="000000"/>
          <w:sz w:val="24"/>
        </w:rPr>
        <w:t xml:space="preserve"> aşırı soğuğun insanlar üzerindeki olumsuz etkileridir.</w:t>
      </w:r>
    </w:p>
    <w:p w:rsidR="00E917C9" w:rsidRPr="00EF72FE" w:rsidRDefault="00E917C9"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p>
    <w:p w:rsidR="00094DFB" w:rsidRPr="00E917C9" w:rsidRDefault="00E917C9" w:rsidP="007011C4">
      <w:pPr>
        <w:pStyle w:val="Balk3"/>
      </w:pPr>
      <w:bookmarkStart w:id="40" w:name="_Toc291197489"/>
      <w:r w:rsidRPr="00E917C9">
        <w:t>ISININ DEĞERLENDİRİLMESİ</w:t>
      </w:r>
      <w:bookmarkEnd w:id="40"/>
    </w:p>
    <w:p w:rsidR="00E917C9" w:rsidRDefault="00E917C9" w:rsidP="00094DFB">
      <w:pPr>
        <w:jc w:val="both"/>
        <w:rPr>
          <w:rFonts w:asciiTheme="minorHAnsi" w:hAnsiTheme="minorHAnsi" w:cstheme="minorHAnsi"/>
          <w:color w:val="000000"/>
          <w:sz w:val="24"/>
        </w:rPr>
      </w:pPr>
    </w:p>
    <w:p w:rsidR="00094DFB" w:rsidRPr="00EF72FE" w:rsidRDefault="00E917C9"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İşyeri ortamlarında</w:t>
      </w:r>
      <w:r w:rsidR="00094DFB"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rPr>
        <w:t>sıcaklıktan etkilenmede</w:t>
      </w:r>
      <w:r w:rsidR="00094DFB" w:rsidRPr="00EF72FE">
        <w:rPr>
          <w:rFonts w:asciiTheme="minorHAnsi" w:hAnsiTheme="minorHAnsi" w:cstheme="minorHAnsi"/>
          <w:color w:val="000000"/>
          <w:sz w:val="24"/>
        </w:rPr>
        <w:t xml:space="preserve">, ana faktör hava </w:t>
      </w:r>
      <w:r w:rsidRPr="00EF72FE">
        <w:rPr>
          <w:rFonts w:asciiTheme="minorHAnsi" w:hAnsiTheme="minorHAnsi" w:cstheme="minorHAnsi"/>
          <w:color w:val="000000"/>
          <w:sz w:val="24"/>
        </w:rPr>
        <w:t>sıcaklığı ise de</w:t>
      </w:r>
      <w:r w:rsidR="00094DFB"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rPr>
        <w:t>termal radyasyon</w:t>
      </w:r>
      <w:r w:rsidR="00094DFB"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rPr>
        <w:t>nem ve hava</w:t>
      </w:r>
      <w:r w:rsidR="00094DFB" w:rsidRPr="00EF72FE">
        <w:rPr>
          <w:rFonts w:asciiTheme="minorHAnsi" w:hAnsiTheme="minorHAnsi" w:cstheme="minorHAnsi"/>
          <w:color w:val="000000"/>
          <w:sz w:val="24"/>
        </w:rPr>
        <w:t xml:space="preserve"> akım hızlarının da bilinmesi ve değerlendirilmesi gerekir. </w:t>
      </w:r>
      <w:r w:rsidRPr="00EF72FE">
        <w:rPr>
          <w:rFonts w:asciiTheme="minorHAnsi" w:hAnsiTheme="minorHAnsi" w:cstheme="minorHAnsi"/>
          <w:color w:val="000000"/>
          <w:sz w:val="24"/>
        </w:rPr>
        <w:t>Çünkü</w:t>
      </w:r>
      <w:r w:rsidR="00094DFB" w:rsidRPr="00EF72FE">
        <w:rPr>
          <w:rFonts w:asciiTheme="minorHAnsi" w:hAnsiTheme="minorHAnsi" w:cstheme="minorHAnsi"/>
          <w:color w:val="000000"/>
          <w:sz w:val="24"/>
        </w:rPr>
        <w:t xml:space="preserve"> sıcaklık yalnız başına </w:t>
      </w:r>
      <w:r w:rsidRPr="00EF72FE">
        <w:rPr>
          <w:rFonts w:asciiTheme="minorHAnsi" w:hAnsiTheme="minorHAnsi" w:cstheme="minorHAnsi"/>
          <w:color w:val="000000"/>
          <w:sz w:val="24"/>
        </w:rPr>
        <w:t>büyük bir şey</w:t>
      </w:r>
      <w:r w:rsidR="00094DFB" w:rsidRPr="00EF72FE">
        <w:rPr>
          <w:rFonts w:asciiTheme="minorHAnsi" w:hAnsiTheme="minorHAnsi" w:cstheme="minorHAnsi"/>
          <w:color w:val="000000"/>
          <w:sz w:val="24"/>
        </w:rPr>
        <w:t xml:space="preserve"> ifade etmez. Sıcaklık ile birlikte, termal radyasyon, nem ve hava akım hızına termal konfor şartları dendiğini daha önce ifade etmiştik.</w:t>
      </w:r>
    </w:p>
    <w:p w:rsidR="00E917C9" w:rsidRDefault="00E917C9"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Havanın sıcaklığının kuru termometreler ile ölçüldüğünü daha önce söylemiştik. Kuru termometreler, genellikle cam hazneli cıvalı veya alkollü termometrelerdir. Bu termometreler </w:t>
      </w:r>
      <w:proofErr w:type="spellStart"/>
      <w:r w:rsidRPr="00EF72FE">
        <w:rPr>
          <w:rFonts w:asciiTheme="minorHAnsi" w:hAnsiTheme="minorHAnsi" w:cstheme="minorHAnsi"/>
          <w:color w:val="000000"/>
          <w:sz w:val="24"/>
        </w:rPr>
        <w:t>radyant</w:t>
      </w:r>
      <w:proofErr w:type="spellEnd"/>
      <w:r w:rsidRPr="00EF72FE">
        <w:rPr>
          <w:rFonts w:asciiTheme="minorHAnsi" w:hAnsiTheme="minorHAnsi" w:cstheme="minorHAnsi"/>
          <w:color w:val="000000"/>
          <w:sz w:val="24"/>
        </w:rPr>
        <w:t xml:space="preserve"> enerji kaynaklarından etkilenmeyen cinsten olması gerekir.</w:t>
      </w:r>
    </w:p>
    <w:p w:rsidR="00E917C9" w:rsidRDefault="00E917C9"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proofErr w:type="spellStart"/>
      <w:r w:rsidRPr="00EF72FE">
        <w:rPr>
          <w:rFonts w:asciiTheme="minorHAnsi" w:hAnsiTheme="minorHAnsi" w:cstheme="minorHAnsi"/>
          <w:color w:val="000000"/>
          <w:sz w:val="24"/>
        </w:rPr>
        <w:t>Radyant</w:t>
      </w:r>
      <w:proofErr w:type="spellEnd"/>
      <w:r w:rsidRPr="00EF72FE">
        <w:rPr>
          <w:rFonts w:asciiTheme="minorHAnsi" w:hAnsiTheme="minorHAnsi" w:cstheme="minorHAnsi"/>
          <w:color w:val="000000"/>
          <w:sz w:val="24"/>
        </w:rPr>
        <w:t xml:space="preserve"> ısı, ısı kaynaklarından ışıma yolu ile yayılan ısı olup, </w:t>
      </w:r>
      <w:proofErr w:type="spellStart"/>
      <w:r w:rsidR="00E917C9" w:rsidRPr="00EF72FE">
        <w:rPr>
          <w:rFonts w:asciiTheme="minorHAnsi" w:hAnsiTheme="minorHAnsi" w:cstheme="minorHAnsi"/>
          <w:color w:val="000000"/>
          <w:sz w:val="24"/>
        </w:rPr>
        <w:t>glop</w:t>
      </w:r>
      <w:proofErr w:type="spellEnd"/>
      <w:r w:rsidR="00E917C9" w:rsidRPr="00EF72FE">
        <w:rPr>
          <w:rFonts w:asciiTheme="minorHAnsi" w:hAnsiTheme="minorHAnsi" w:cstheme="minorHAnsi"/>
          <w:color w:val="000000"/>
          <w:sz w:val="24"/>
        </w:rPr>
        <w:t xml:space="preserve"> termometre</w:t>
      </w:r>
      <w:r w:rsidRPr="00EF72FE">
        <w:rPr>
          <w:rFonts w:asciiTheme="minorHAnsi" w:hAnsiTheme="minorHAnsi" w:cstheme="minorHAnsi"/>
          <w:color w:val="000000"/>
          <w:sz w:val="24"/>
        </w:rPr>
        <w:t xml:space="preserve"> ile ölçülür. </w:t>
      </w:r>
      <w:proofErr w:type="spellStart"/>
      <w:r w:rsidRPr="00EF72FE">
        <w:rPr>
          <w:rFonts w:asciiTheme="minorHAnsi" w:hAnsiTheme="minorHAnsi" w:cstheme="minorHAnsi"/>
          <w:color w:val="000000"/>
          <w:sz w:val="24"/>
        </w:rPr>
        <w:t>Glop</w:t>
      </w:r>
      <w:proofErr w:type="spellEnd"/>
      <w:r w:rsidRPr="00EF72FE">
        <w:rPr>
          <w:rFonts w:asciiTheme="minorHAnsi" w:hAnsiTheme="minorHAnsi" w:cstheme="minorHAnsi"/>
          <w:color w:val="000000"/>
          <w:sz w:val="24"/>
        </w:rPr>
        <w:t xml:space="preserve"> termometre, ince ve dış yüzü, mat siyah boya ile boyanmış, 15 cm. çapında bakır bir küre ve bu kürenin merkezine yerleştirilmiş bir kuru termometreden oluşur.</w:t>
      </w:r>
    </w:p>
    <w:p w:rsidR="00E917C9" w:rsidRDefault="00E917C9" w:rsidP="00094DFB">
      <w:pPr>
        <w:jc w:val="both"/>
        <w:rPr>
          <w:rFonts w:asciiTheme="minorHAnsi" w:hAnsiTheme="minorHAnsi" w:cstheme="minorHAnsi"/>
          <w:color w:val="000000"/>
          <w:sz w:val="24"/>
        </w:rPr>
      </w:pPr>
    </w:p>
    <w:p w:rsidR="00094DFB" w:rsidRPr="00EF72FE" w:rsidRDefault="00E917C9"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Havanın nemi</w:t>
      </w:r>
      <w:r w:rsidR="00094DFB" w:rsidRPr="00EF72FE">
        <w:rPr>
          <w:rFonts w:asciiTheme="minorHAnsi" w:hAnsiTheme="minorHAnsi" w:cstheme="minorHAnsi"/>
          <w:color w:val="000000"/>
          <w:sz w:val="24"/>
        </w:rPr>
        <w:t xml:space="preserve"> (</w:t>
      </w:r>
      <w:proofErr w:type="spellStart"/>
      <w:r w:rsidR="00094DFB" w:rsidRPr="00EF72FE">
        <w:rPr>
          <w:rFonts w:asciiTheme="minorHAnsi" w:hAnsiTheme="minorHAnsi" w:cstheme="minorHAnsi"/>
          <w:color w:val="000000"/>
          <w:sz w:val="24"/>
        </w:rPr>
        <w:t>psikrometre</w:t>
      </w:r>
      <w:proofErr w:type="spellEnd"/>
      <w:r w:rsidR="00094DFB" w:rsidRPr="00EF72FE">
        <w:rPr>
          <w:rFonts w:asciiTheme="minorHAnsi" w:hAnsiTheme="minorHAnsi" w:cstheme="minorHAnsi"/>
          <w:color w:val="000000"/>
          <w:sz w:val="24"/>
        </w:rPr>
        <w:t xml:space="preserve">) veya higrometreler ile ölçülür. </w:t>
      </w:r>
      <w:proofErr w:type="spellStart"/>
      <w:r w:rsidR="00094DFB" w:rsidRPr="00EF72FE">
        <w:rPr>
          <w:rFonts w:asciiTheme="minorHAnsi" w:hAnsiTheme="minorHAnsi" w:cstheme="minorHAnsi"/>
          <w:color w:val="000000"/>
          <w:sz w:val="24"/>
        </w:rPr>
        <w:t>Psikrometre</w:t>
      </w:r>
      <w:proofErr w:type="spellEnd"/>
      <w:r w:rsidR="00094DFB" w:rsidRPr="00EF72FE">
        <w:rPr>
          <w:rFonts w:asciiTheme="minorHAnsi" w:hAnsiTheme="minorHAnsi" w:cstheme="minorHAnsi"/>
          <w:color w:val="000000"/>
          <w:sz w:val="24"/>
        </w:rPr>
        <w:t>, birisinin haznesine ıslak bez yerleştirilmiş bir çift termometreden oluşur.</w:t>
      </w:r>
    </w:p>
    <w:p w:rsidR="00E917C9" w:rsidRDefault="00E917C9"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Hava akım hızı ise, kata termometreler veya anemometreler ile ölçülür.  Pervaneli veya ısıya duyarlı elemanlı olan tipleri vardır.  </w:t>
      </w:r>
    </w:p>
    <w:p w:rsidR="00E917C9" w:rsidRDefault="00E917C9" w:rsidP="00E917C9">
      <w:pPr>
        <w:jc w:val="both"/>
        <w:rPr>
          <w:rFonts w:asciiTheme="minorHAnsi" w:hAnsiTheme="minorHAnsi" w:cstheme="minorHAnsi"/>
          <w:bCs/>
          <w:color w:val="000000"/>
          <w:sz w:val="24"/>
        </w:rPr>
      </w:pPr>
    </w:p>
    <w:p w:rsidR="00094DFB" w:rsidRPr="00EF72FE" w:rsidRDefault="00094DFB" w:rsidP="00E917C9">
      <w:pPr>
        <w:jc w:val="both"/>
        <w:rPr>
          <w:rFonts w:asciiTheme="minorHAnsi" w:hAnsiTheme="minorHAnsi" w:cstheme="minorHAnsi"/>
          <w:color w:val="000000"/>
          <w:sz w:val="24"/>
        </w:rPr>
      </w:pPr>
      <w:r w:rsidRPr="00EF72FE">
        <w:rPr>
          <w:rFonts w:asciiTheme="minorHAnsi" w:hAnsiTheme="minorHAnsi" w:cstheme="minorHAnsi"/>
          <w:bCs/>
          <w:color w:val="000000"/>
          <w:sz w:val="24"/>
        </w:rPr>
        <w:t xml:space="preserve">Elektronikteki hızlı gelişmeler, dijital </w:t>
      </w:r>
      <w:r w:rsidR="00E917C9" w:rsidRPr="00EF72FE">
        <w:rPr>
          <w:rFonts w:asciiTheme="minorHAnsi" w:hAnsiTheme="minorHAnsi" w:cstheme="minorHAnsi"/>
          <w:bCs/>
          <w:color w:val="000000"/>
          <w:sz w:val="24"/>
        </w:rPr>
        <w:t>göstergeli cihazlarla hava sıcaklığının</w:t>
      </w:r>
      <w:r w:rsidRPr="00EF72FE">
        <w:rPr>
          <w:rFonts w:asciiTheme="minorHAnsi" w:hAnsiTheme="minorHAnsi" w:cstheme="minorHAnsi"/>
          <w:bCs/>
          <w:color w:val="000000"/>
          <w:sz w:val="24"/>
        </w:rPr>
        <w:t xml:space="preserve">, neminin, </w:t>
      </w:r>
      <w:r w:rsidR="00E917C9" w:rsidRPr="00EF72FE">
        <w:rPr>
          <w:rFonts w:asciiTheme="minorHAnsi" w:hAnsiTheme="minorHAnsi" w:cstheme="minorHAnsi"/>
          <w:bCs/>
          <w:color w:val="000000"/>
          <w:sz w:val="24"/>
        </w:rPr>
        <w:t>hava akım hızının ve benzeri faktörlerin</w:t>
      </w:r>
      <w:r w:rsidRPr="00EF72FE">
        <w:rPr>
          <w:rFonts w:asciiTheme="minorHAnsi" w:hAnsiTheme="minorHAnsi" w:cstheme="minorHAnsi"/>
          <w:bCs/>
          <w:color w:val="000000"/>
          <w:sz w:val="24"/>
        </w:rPr>
        <w:t xml:space="preserve"> kolayca ölçülmesi sağlamıştır. Bu amaçla piyasada çok çeşitli elektronik cihazlar bulunmaktadır.</w:t>
      </w:r>
    </w:p>
    <w:p w:rsidR="00E917C9" w:rsidRDefault="00E917C9" w:rsidP="00094DFB">
      <w:pPr>
        <w:jc w:val="both"/>
        <w:rPr>
          <w:rFonts w:asciiTheme="minorHAnsi" w:hAnsiTheme="minorHAnsi" w:cstheme="minorHAnsi"/>
          <w:color w:val="000000"/>
          <w:sz w:val="24"/>
        </w:rPr>
      </w:pPr>
    </w:p>
    <w:p w:rsidR="00094DFB" w:rsidRPr="00EF72FE" w:rsidRDefault="00E917C9"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lastRenderedPageBreak/>
        <w:t>İnsanların bulundukları ortamlardaki hissettikleri sıcaklık</w:t>
      </w:r>
      <w:r w:rsidR="00094DFB" w:rsidRPr="00EF72FE">
        <w:rPr>
          <w:rFonts w:asciiTheme="minorHAnsi" w:hAnsiTheme="minorHAnsi" w:cstheme="minorHAnsi"/>
          <w:color w:val="000000"/>
          <w:sz w:val="24"/>
        </w:rPr>
        <w:t xml:space="preserve">, kuru termometre ile ölçülen sıcaklık değil, fizyolojik olarak hissettikleri sıcaklıktır. Bu sıcaklık ise; içinde bulunulan ortamdaki kuru termometre ile ölçülen sıcaklığa,  </w:t>
      </w:r>
      <w:r w:rsidRPr="00EF72FE">
        <w:rPr>
          <w:rFonts w:asciiTheme="minorHAnsi" w:hAnsiTheme="minorHAnsi" w:cstheme="minorHAnsi"/>
          <w:color w:val="000000"/>
          <w:sz w:val="24"/>
        </w:rPr>
        <w:t>ortamdaki hava</w:t>
      </w:r>
      <w:r w:rsidR="00094DFB" w:rsidRPr="00EF72FE">
        <w:rPr>
          <w:rFonts w:asciiTheme="minorHAnsi" w:hAnsiTheme="minorHAnsi" w:cstheme="minorHAnsi"/>
          <w:color w:val="000000"/>
          <w:sz w:val="24"/>
        </w:rPr>
        <w:t xml:space="preserve"> akım hızı ve havanın nemine bağlı olarak oluşan sıcaklıktır.  Bu üç faktörün etkisi altında duyulan </w:t>
      </w:r>
      <w:r w:rsidRPr="00EF72FE">
        <w:rPr>
          <w:rFonts w:asciiTheme="minorHAnsi" w:hAnsiTheme="minorHAnsi" w:cstheme="minorHAnsi"/>
          <w:color w:val="000000"/>
          <w:sz w:val="24"/>
        </w:rPr>
        <w:t>sıcaklığa efektif sıcaklık</w:t>
      </w:r>
      <w:r w:rsidR="00094DFB" w:rsidRPr="00EF72FE">
        <w:rPr>
          <w:rFonts w:asciiTheme="minorHAnsi" w:hAnsiTheme="minorHAnsi" w:cstheme="minorHAnsi"/>
          <w:color w:val="000000"/>
          <w:sz w:val="24"/>
        </w:rPr>
        <w:t xml:space="preserve"> denir.</w:t>
      </w:r>
    </w:p>
    <w:p w:rsidR="00094DFB" w:rsidRDefault="00E917C9" w:rsidP="00094DFB">
      <w:pPr>
        <w:jc w:val="both"/>
        <w:rPr>
          <w:rFonts w:asciiTheme="minorHAnsi" w:hAnsiTheme="minorHAnsi" w:cstheme="minorHAnsi"/>
          <w:color w:val="000000"/>
          <w:sz w:val="24"/>
        </w:rPr>
      </w:pPr>
      <w:r>
        <w:rPr>
          <w:rFonts w:asciiTheme="minorHAnsi" w:hAnsiTheme="minorHAnsi" w:cstheme="minorHAnsi"/>
          <w:color w:val="000000"/>
          <w:sz w:val="24"/>
        </w:rPr>
        <w:t xml:space="preserve"> </w:t>
      </w:r>
      <w:r w:rsidR="00094DFB" w:rsidRPr="00EF72FE">
        <w:rPr>
          <w:rFonts w:asciiTheme="minorHAnsi" w:hAnsiTheme="minorHAnsi" w:cstheme="minorHAnsi"/>
          <w:color w:val="000000"/>
          <w:sz w:val="24"/>
        </w:rPr>
        <w:t xml:space="preserve">Efektif sıcaklığın ölçülmesi için, kuru termometre sıcaklığı,  ortamdaki hava akım hızı, yaş termometre sıcaklığı </w:t>
      </w:r>
      <w:r w:rsidRPr="00EF72FE">
        <w:rPr>
          <w:rFonts w:asciiTheme="minorHAnsi" w:hAnsiTheme="minorHAnsi" w:cstheme="minorHAnsi"/>
          <w:color w:val="000000"/>
          <w:sz w:val="24"/>
        </w:rPr>
        <w:t xml:space="preserve">ve ayrıca bu iş için hazırlanmış </w:t>
      </w:r>
      <w:proofErr w:type="spellStart"/>
      <w:r w:rsidRPr="00EF72FE">
        <w:rPr>
          <w:rFonts w:asciiTheme="minorHAnsi" w:hAnsiTheme="minorHAnsi" w:cstheme="minorHAnsi"/>
          <w:color w:val="000000"/>
          <w:sz w:val="24"/>
        </w:rPr>
        <w:t>nomograma</w:t>
      </w:r>
      <w:proofErr w:type="spellEnd"/>
      <w:r w:rsidR="00094DFB" w:rsidRPr="00EF72FE">
        <w:rPr>
          <w:rFonts w:asciiTheme="minorHAnsi" w:hAnsiTheme="minorHAnsi" w:cstheme="minorHAnsi"/>
          <w:color w:val="000000"/>
          <w:sz w:val="24"/>
        </w:rPr>
        <w:t xml:space="preserve"> ihtiyaç vardır.</w:t>
      </w:r>
    </w:p>
    <w:p w:rsidR="00E34AD3" w:rsidRPr="00EF72FE" w:rsidRDefault="00E34AD3"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p>
    <w:p w:rsidR="007011C4" w:rsidRDefault="007643CD" w:rsidP="00E917C9">
      <w:pPr>
        <w:jc w:val="both"/>
        <w:rPr>
          <w:rFonts w:asciiTheme="minorHAnsi" w:hAnsiTheme="minorHAnsi" w:cstheme="minorHAnsi"/>
          <w:color w:val="000000"/>
          <w:sz w:val="24"/>
        </w:rPr>
      </w:pPr>
      <w:r>
        <w:rPr>
          <w:rFonts w:asciiTheme="minorHAnsi" w:hAnsiTheme="minorHAnsi" w:cstheme="minorHAnsi"/>
          <w:noProof/>
          <w:color w:val="000000"/>
          <w:sz w:val="24"/>
        </w:rPr>
        <w:drawing>
          <wp:inline distT="0" distB="0" distL="0" distR="0" wp14:anchorId="34D35C12" wp14:editId="2B7FFFCC">
            <wp:extent cx="6191885" cy="41541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png"/>
                    <pic:cNvPicPr/>
                  </pic:nvPicPr>
                  <pic:blipFill>
                    <a:blip r:embed="rId16">
                      <a:extLst>
                        <a:ext uri="{28A0092B-C50C-407E-A947-70E740481C1C}">
                          <a14:useLocalDpi xmlns:a14="http://schemas.microsoft.com/office/drawing/2010/main" val="0"/>
                        </a:ext>
                      </a:extLst>
                    </a:blip>
                    <a:stretch>
                      <a:fillRect/>
                    </a:stretch>
                  </pic:blipFill>
                  <pic:spPr>
                    <a:xfrm>
                      <a:off x="0" y="0"/>
                      <a:ext cx="6191885" cy="4154170"/>
                    </a:xfrm>
                    <a:prstGeom prst="rect">
                      <a:avLst/>
                    </a:prstGeom>
                  </pic:spPr>
                </pic:pic>
              </a:graphicData>
            </a:graphic>
          </wp:inline>
        </w:drawing>
      </w:r>
    </w:p>
    <w:p w:rsidR="007643CD" w:rsidRDefault="007643CD" w:rsidP="00E917C9">
      <w:pPr>
        <w:jc w:val="both"/>
        <w:rPr>
          <w:rFonts w:asciiTheme="minorHAnsi" w:hAnsiTheme="minorHAnsi" w:cstheme="minorHAnsi"/>
          <w:color w:val="000000"/>
          <w:sz w:val="24"/>
        </w:rPr>
      </w:pPr>
    </w:p>
    <w:p w:rsidR="00E34AD3" w:rsidRDefault="00E34AD3" w:rsidP="00E917C9">
      <w:pPr>
        <w:jc w:val="both"/>
        <w:rPr>
          <w:rFonts w:asciiTheme="minorHAnsi" w:hAnsiTheme="minorHAnsi" w:cstheme="minorHAnsi"/>
          <w:color w:val="000000"/>
          <w:sz w:val="24"/>
        </w:rPr>
      </w:pPr>
    </w:p>
    <w:p w:rsidR="00094DFB" w:rsidRPr="00EF72FE" w:rsidRDefault="00E917C9" w:rsidP="00E917C9">
      <w:pPr>
        <w:jc w:val="both"/>
        <w:rPr>
          <w:rFonts w:asciiTheme="minorHAnsi" w:hAnsiTheme="minorHAnsi" w:cstheme="minorHAnsi"/>
          <w:color w:val="000000"/>
          <w:sz w:val="24"/>
        </w:rPr>
      </w:pPr>
      <w:r w:rsidRPr="00EF72FE">
        <w:rPr>
          <w:rFonts w:asciiTheme="minorHAnsi" w:hAnsiTheme="minorHAnsi" w:cstheme="minorHAnsi"/>
          <w:color w:val="000000"/>
          <w:sz w:val="24"/>
        </w:rPr>
        <w:t>Yukarıda belirtilen faktörler</w:t>
      </w:r>
      <w:r w:rsidR="00094DFB" w:rsidRPr="00EF72FE">
        <w:rPr>
          <w:rFonts w:asciiTheme="minorHAnsi" w:hAnsiTheme="minorHAnsi" w:cstheme="minorHAnsi"/>
          <w:color w:val="000000"/>
          <w:sz w:val="24"/>
        </w:rPr>
        <w:t xml:space="preserve"> dışında,  termal faktörü etkileyen başka faktörlerde vardır.</w:t>
      </w:r>
      <w:r>
        <w:rPr>
          <w:rFonts w:asciiTheme="minorHAnsi" w:hAnsiTheme="minorHAnsi" w:cstheme="minorHAnsi"/>
          <w:color w:val="000000"/>
          <w:sz w:val="24"/>
        </w:rPr>
        <w:t xml:space="preserve"> </w:t>
      </w:r>
      <w:r w:rsidR="00094DFB" w:rsidRPr="00EF72FE">
        <w:rPr>
          <w:rFonts w:asciiTheme="minorHAnsi" w:hAnsiTheme="minorHAnsi" w:cstheme="minorHAnsi"/>
          <w:color w:val="000000"/>
          <w:sz w:val="24"/>
        </w:rPr>
        <w:t>Bu faktörler ise:</w:t>
      </w:r>
    </w:p>
    <w:p w:rsidR="00094DFB" w:rsidRPr="00E917C9" w:rsidRDefault="00094DFB" w:rsidP="008D24C5">
      <w:pPr>
        <w:pStyle w:val="ListeParagraf"/>
        <w:numPr>
          <w:ilvl w:val="0"/>
          <w:numId w:val="18"/>
        </w:numPr>
        <w:jc w:val="both"/>
        <w:rPr>
          <w:rFonts w:asciiTheme="minorHAnsi" w:hAnsiTheme="minorHAnsi" w:cstheme="minorHAnsi"/>
          <w:color w:val="000000"/>
          <w:sz w:val="24"/>
        </w:rPr>
      </w:pPr>
      <w:r w:rsidRPr="00E917C9">
        <w:rPr>
          <w:rFonts w:asciiTheme="minorHAnsi" w:hAnsiTheme="minorHAnsi" w:cstheme="minorHAnsi"/>
          <w:color w:val="000000"/>
          <w:sz w:val="24"/>
        </w:rPr>
        <w:t>Yapılan işin niteliği (Ağır ve hafif iş gibi),</w:t>
      </w:r>
    </w:p>
    <w:p w:rsidR="00094DFB" w:rsidRPr="00E917C9" w:rsidRDefault="00094DFB" w:rsidP="008D24C5">
      <w:pPr>
        <w:pStyle w:val="ListeParagraf"/>
        <w:numPr>
          <w:ilvl w:val="0"/>
          <w:numId w:val="18"/>
        </w:numPr>
        <w:jc w:val="both"/>
        <w:rPr>
          <w:rFonts w:asciiTheme="minorHAnsi" w:hAnsiTheme="minorHAnsi" w:cstheme="minorHAnsi"/>
          <w:color w:val="000000"/>
          <w:sz w:val="24"/>
        </w:rPr>
      </w:pPr>
      <w:r w:rsidRPr="00E917C9">
        <w:rPr>
          <w:rFonts w:asciiTheme="minorHAnsi" w:hAnsiTheme="minorHAnsi" w:cstheme="minorHAnsi"/>
          <w:color w:val="000000"/>
          <w:sz w:val="24"/>
        </w:rPr>
        <w:t xml:space="preserve">Çalışanın fiziki ve ruhi yapısı (Zayıf, şişman, sakin, tez </w:t>
      </w:r>
      <w:r w:rsidR="00E34AD3" w:rsidRPr="00E917C9">
        <w:rPr>
          <w:rFonts w:asciiTheme="minorHAnsi" w:hAnsiTheme="minorHAnsi" w:cstheme="minorHAnsi"/>
          <w:color w:val="000000"/>
          <w:sz w:val="24"/>
        </w:rPr>
        <w:t>canlı</w:t>
      </w:r>
      <w:r w:rsidRPr="00E917C9">
        <w:rPr>
          <w:rFonts w:asciiTheme="minorHAnsi" w:hAnsiTheme="minorHAnsi" w:cstheme="minorHAnsi"/>
          <w:color w:val="000000"/>
          <w:sz w:val="24"/>
        </w:rPr>
        <w:t xml:space="preserve"> ve heyecanlı gibi),</w:t>
      </w:r>
    </w:p>
    <w:p w:rsidR="00094DFB" w:rsidRPr="00E917C9" w:rsidRDefault="00094DFB" w:rsidP="008D24C5">
      <w:pPr>
        <w:pStyle w:val="ListeParagraf"/>
        <w:numPr>
          <w:ilvl w:val="0"/>
          <w:numId w:val="18"/>
        </w:numPr>
        <w:jc w:val="both"/>
        <w:rPr>
          <w:rFonts w:asciiTheme="minorHAnsi" w:hAnsiTheme="minorHAnsi" w:cstheme="minorHAnsi"/>
          <w:color w:val="000000"/>
          <w:sz w:val="24"/>
        </w:rPr>
      </w:pPr>
      <w:r w:rsidRPr="00E917C9">
        <w:rPr>
          <w:rFonts w:asciiTheme="minorHAnsi" w:hAnsiTheme="minorHAnsi" w:cstheme="minorHAnsi"/>
          <w:color w:val="000000"/>
          <w:sz w:val="24"/>
        </w:rPr>
        <w:t>Kişinin sağlık durumu (Hasta ve iyi olma hali gibi),</w:t>
      </w:r>
    </w:p>
    <w:p w:rsidR="00094DFB" w:rsidRPr="00E917C9" w:rsidRDefault="00094DFB" w:rsidP="008D24C5">
      <w:pPr>
        <w:pStyle w:val="ListeParagraf"/>
        <w:numPr>
          <w:ilvl w:val="0"/>
          <w:numId w:val="18"/>
        </w:numPr>
        <w:jc w:val="both"/>
        <w:rPr>
          <w:rFonts w:asciiTheme="minorHAnsi" w:hAnsiTheme="minorHAnsi" w:cstheme="minorHAnsi"/>
          <w:color w:val="000000"/>
          <w:sz w:val="24"/>
        </w:rPr>
      </w:pPr>
      <w:r w:rsidRPr="00E917C9">
        <w:rPr>
          <w:rFonts w:asciiTheme="minorHAnsi" w:hAnsiTheme="minorHAnsi" w:cstheme="minorHAnsi"/>
          <w:color w:val="000000"/>
          <w:sz w:val="24"/>
        </w:rPr>
        <w:t>Çalışma sırasında giyim durumu (ince ve kalın giyimli),</w:t>
      </w:r>
    </w:p>
    <w:p w:rsidR="00094DFB" w:rsidRPr="00E917C9" w:rsidRDefault="00094DFB" w:rsidP="008D24C5">
      <w:pPr>
        <w:pStyle w:val="ListeParagraf"/>
        <w:numPr>
          <w:ilvl w:val="0"/>
          <w:numId w:val="18"/>
        </w:numPr>
        <w:jc w:val="both"/>
        <w:rPr>
          <w:rFonts w:asciiTheme="minorHAnsi" w:hAnsiTheme="minorHAnsi" w:cstheme="minorHAnsi"/>
          <w:color w:val="000000"/>
          <w:sz w:val="24"/>
        </w:rPr>
      </w:pPr>
      <w:r w:rsidRPr="00E917C9">
        <w:rPr>
          <w:rFonts w:asciiTheme="minorHAnsi" w:hAnsiTheme="minorHAnsi" w:cstheme="minorHAnsi"/>
          <w:color w:val="000000"/>
          <w:sz w:val="24"/>
        </w:rPr>
        <w:t>Çalışanın beslenme durumu (Yapılan işe uygun veya uygun değil gibi).</w:t>
      </w:r>
    </w:p>
    <w:p w:rsidR="00094DFB" w:rsidRPr="00EF72FE" w:rsidRDefault="00094DFB" w:rsidP="00094DFB">
      <w:pPr>
        <w:ind w:firstLine="708"/>
        <w:jc w:val="both"/>
        <w:rPr>
          <w:rFonts w:asciiTheme="minorHAnsi" w:hAnsiTheme="minorHAnsi" w:cstheme="minorHAnsi"/>
          <w:color w:val="000000"/>
          <w:sz w:val="24"/>
        </w:rPr>
      </w:pPr>
    </w:p>
    <w:p w:rsidR="00094DFB" w:rsidRDefault="00094DFB" w:rsidP="00E917C9">
      <w:pPr>
        <w:jc w:val="both"/>
        <w:rPr>
          <w:rFonts w:asciiTheme="minorHAnsi" w:hAnsiTheme="minorHAnsi" w:cstheme="minorHAnsi"/>
          <w:color w:val="000000"/>
          <w:sz w:val="24"/>
        </w:rPr>
      </w:pPr>
      <w:r w:rsidRPr="00EF72FE">
        <w:rPr>
          <w:rFonts w:asciiTheme="minorHAnsi" w:hAnsiTheme="minorHAnsi" w:cstheme="minorHAnsi"/>
          <w:color w:val="000000"/>
          <w:sz w:val="24"/>
        </w:rPr>
        <w:t>Şimdi de termal konfor şartlarını tek tek inceleyelim.</w:t>
      </w:r>
    </w:p>
    <w:p w:rsidR="00E917C9" w:rsidRDefault="00E917C9" w:rsidP="00E917C9">
      <w:pPr>
        <w:jc w:val="both"/>
        <w:rPr>
          <w:rFonts w:asciiTheme="minorHAnsi" w:hAnsiTheme="minorHAnsi" w:cstheme="minorHAnsi"/>
          <w:color w:val="000000"/>
          <w:sz w:val="24"/>
        </w:rPr>
      </w:pPr>
    </w:p>
    <w:p w:rsidR="000E6C2A" w:rsidRPr="00EF72FE" w:rsidRDefault="000E6C2A" w:rsidP="00E917C9">
      <w:pPr>
        <w:jc w:val="both"/>
        <w:rPr>
          <w:rFonts w:asciiTheme="minorHAnsi" w:hAnsiTheme="minorHAnsi" w:cstheme="minorHAnsi"/>
          <w:color w:val="000000"/>
          <w:sz w:val="24"/>
        </w:rPr>
      </w:pPr>
    </w:p>
    <w:p w:rsidR="000E6C2A" w:rsidRPr="000E6C2A" w:rsidRDefault="000E6C2A" w:rsidP="000E6C2A">
      <w:pPr>
        <w:pStyle w:val="Balk2"/>
      </w:pPr>
      <w:bookmarkStart w:id="41" w:name="_Toc291197490"/>
      <w:r>
        <w:t>HAVA SICAKLIĞI</w:t>
      </w:r>
      <w:bookmarkEnd w:id="41"/>
    </w:p>
    <w:p w:rsidR="000E6C2A" w:rsidRDefault="000E6C2A" w:rsidP="000E6C2A">
      <w:pPr>
        <w:jc w:val="both"/>
        <w:rPr>
          <w:rFonts w:asciiTheme="minorHAnsi" w:hAnsiTheme="minorHAnsi" w:cstheme="minorHAnsi"/>
          <w:color w:val="000000"/>
          <w:sz w:val="24"/>
        </w:rPr>
      </w:pPr>
    </w:p>
    <w:p w:rsidR="00094DFB" w:rsidRPr="000E6C2A" w:rsidRDefault="00094DFB" w:rsidP="000E6C2A">
      <w:pPr>
        <w:jc w:val="both"/>
        <w:rPr>
          <w:rFonts w:asciiTheme="minorHAnsi" w:hAnsiTheme="minorHAnsi" w:cstheme="minorHAnsi"/>
          <w:color w:val="000000"/>
          <w:sz w:val="24"/>
        </w:rPr>
      </w:pPr>
      <w:r w:rsidRPr="000E6C2A">
        <w:rPr>
          <w:rFonts w:asciiTheme="minorHAnsi" w:hAnsiTheme="minorHAnsi" w:cstheme="minorHAnsi"/>
          <w:color w:val="000000"/>
          <w:sz w:val="24"/>
        </w:rPr>
        <w:t xml:space="preserve">Yukarıda sıcaklık ile ilgili yeteri kadar </w:t>
      </w:r>
      <w:r w:rsidR="007011C4" w:rsidRPr="000E6C2A">
        <w:rPr>
          <w:rFonts w:asciiTheme="minorHAnsi" w:hAnsiTheme="minorHAnsi" w:cstheme="minorHAnsi"/>
          <w:color w:val="000000"/>
          <w:sz w:val="24"/>
        </w:rPr>
        <w:t>açıklama yapıldı</w:t>
      </w:r>
      <w:r w:rsidRPr="000E6C2A">
        <w:rPr>
          <w:rFonts w:asciiTheme="minorHAnsi" w:hAnsiTheme="minorHAnsi" w:cstheme="minorHAnsi"/>
          <w:color w:val="000000"/>
          <w:sz w:val="24"/>
        </w:rPr>
        <w:t>.  Bu nedenle,  termal konfor şartlarının diğer faktörlerini inceleyelim.</w:t>
      </w:r>
    </w:p>
    <w:p w:rsidR="004E4CD7" w:rsidRDefault="004E4CD7" w:rsidP="00094DFB">
      <w:pPr>
        <w:jc w:val="both"/>
        <w:rPr>
          <w:rFonts w:asciiTheme="minorHAnsi" w:hAnsiTheme="minorHAnsi" w:cstheme="minorHAnsi"/>
          <w:color w:val="000000"/>
          <w:sz w:val="24"/>
        </w:rPr>
      </w:pPr>
    </w:p>
    <w:p w:rsidR="006C0C8F" w:rsidRDefault="006C0C8F" w:rsidP="00094DFB">
      <w:pPr>
        <w:jc w:val="both"/>
        <w:rPr>
          <w:rFonts w:asciiTheme="minorHAnsi" w:hAnsiTheme="minorHAnsi" w:cstheme="minorHAnsi"/>
          <w:color w:val="000000"/>
          <w:sz w:val="24"/>
        </w:rPr>
      </w:pPr>
    </w:p>
    <w:p w:rsidR="00E34AD3" w:rsidRDefault="00E34AD3" w:rsidP="00094DFB">
      <w:pPr>
        <w:jc w:val="both"/>
        <w:rPr>
          <w:rFonts w:asciiTheme="minorHAnsi" w:hAnsiTheme="minorHAnsi" w:cstheme="minorHAnsi"/>
          <w:color w:val="000000"/>
          <w:sz w:val="24"/>
        </w:rPr>
      </w:pPr>
    </w:p>
    <w:p w:rsidR="00E34AD3" w:rsidRDefault="00E34AD3" w:rsidP="00094DFB">
      <w:pPr>
        <w:jc w:val="both"/>
        <w:rPr>
          <w:rFonts w:asciiTheme="minorHAnsi" w:hAnsiTheme="minorHAnsi" w:cstheme="minorHAnsi"/>
          <w:color w:val="000000"/>
          <w:sz w:val="24"/>
        </w:rPr>
      </w:pPr>
    </w:p>
    <w:p w:rsidR="000E6C2A" w:rsidRDefault="000E6C2A" w:rsidP="000E6C2A">
      <w:pPr>
        <w:pStyle w:val="Balk2"/>
      </w:pPr>
      <w:bookmarkStart w:id="42" w:name="_Toc291197491"/>
      <w:r>
        <w:t>RADYANT ISI</w:t>
      </w:r>
      <w:bookmarkEnd w:id="42"/>
    </w:p>
    <w:p w:rsidR="000E6C2A" w:rsidRDefault="000E6C2A" w:rsidP="00094DFB">
      <w:pPr>
        <w:jc w:val="both"/>
        <w:rPr>
          <w:rFonts w:asciiTheme="minorHAnsi" w:hAnsiTheme="minorHAnsi" w:cstheme="minorHAnsi"/>
          <w:color w:val="000000"/>
          <w:sz w:val="24"/>
        </w:rPr>
      </w:pPr>
    </w:p>
    <w:p w:rsidR="00094DFB"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İşyerinde işin gereği olarak sıcak yüzeyler bulunabilmekte ve bu yüzeylerden ısı radyasyonu olabilmektedir, </w:t>
      </w:r>
      <w:r w:rsidR="004E4CD7" w:rsidRPr="00EF72FE">
        <w:rPr>
          <w:rFonts w:asciiTheme="minorHAnsi" w:hAnsiTheme="minorHAnsi" w:cstheme="minorHAnsi"/>
          <w:color w:val="000000"/>
          <w:sz w:val="24"/>
        </w:rPr>
        <w:t>Termal radyasyon</w:t>
      </w:r>
      <w:r w:rsidRPr="00EF72FE">
        <w:rPr>
          <w:rFonts w:asciiTheme="minorHAnsi" w:hAnsiTheme="minorHAnsi" w:cstheme="minorHAnsi"/>
          <w:color w:val="000000"/>
          <w:sz w:val="24"/>
        </w:rPr>
        <w:t xml:space="preserve"> yani </w:t>
      </w:r>
      <w:proofErr w:type="spellStart"/>
      <w:r w:rsidRPr="00EF72FE">
        <w:rPr>
          <w:rFonts w:asciiTheme="minorHAnsi" w:hAnsiTheme="minorHAnsi" w:cstheme="minorHAnsi"/>
          <w:color w:val="000000"/>
          <w:sz w:val="24"/>
        </w:rPr>
        <w:t>radyant</w:t>
      </w:r>
      <w:proofErr w:type="spellEnd"/>
      <w:r w:rsidRPr="00EF72FE">
        <w:rPr>
          <w:rFonts w:asciiTheme="minorHAnsi" w:hAnsiTheme="minorHAnsi" w:cstheme="minorHAnsi"/>
          <w:color w:val="000000"/>
          <w:sz w:val="24"/>
        </w:rPr>
        <w:t xml:space="preserve"> ısı </w:t>
      </w:r>
      <w:proofErr w:type="spellStart"/>
      <w:r w:rsidRPr="00EF72FE">
        <w:rPr>
          <w:rFonts w:asciiTheme="minorHAnsi" w:hAnsiTheme="minorHAnsi" w:cstheme="minorHAnsi"/>
          <w:color w:val="000000"/>
          <w:sz w:val="24"/>
        </w:rPr>
        <w:t>absorblanacağı</w:t>
      </w:r>
      <w:proofErr w:type="spellEnd"/>
      <w:r w:rsidRPr="00EF72FE">
        <w:rPr>
          <w:rFonts w:asciiTheme="minorHAnsi" w:hAnsiTheme="minorHAnsi" w:cstheme="minorHAnsi"/>
          <w:color w:val="000000"/>
          <w:sz w:val="24"/>
        </w:rPr>
        <w:t xml:space="preserve"> bir yüzeye çarpmadıkça,  ısı meydana getirmeyen </w:t>
      </w:r>
      <w:proofErr w:type="spellStart"/>
      <w:r w:rsidRPr="00EF72FE">
        <w:rPr>
          <w:rFonts w:asciiTheme="minorHAnsi" w:hAnsiTheme="minorHAnsi" w:cstheme="minorHAnsi"/>
          <w:color w:val="000000"/>
          <w:sz w:val="24"/>
        </w:rPr>
        <w:t>elektromagnetik</w:t>
      </w:r>
      <w:proofErr w:type="spellEnd"/>
      <w:r w:rsidRPr="00EF72FE">
        <w:rPr>
          <w:rFonts w:asciiTheme="minorHAnsi" w:hAnsiTheme="minorHAnsi" w:cstheme="minorHAnsi"/>
          <w:color w:val="000000"/>
          <w:sz w:val="24"/>
        </w:rPr>
        <w:t xml:space="preserve"> bir enerjidir.  Dolayısı ile hava akımları </w:t>
      </w:r>
      <w:proofErr w:type="spellStart"/>
      <w:r w:rsidRPr="00EF72FE">
        <w:rPr>
          <w:rFonts w:asciiTheme="minorHAnsi" w:hAnsiTheme="minorHAnsi" w:cstheme="minorHAnsi"/>
          <w:color w:val="000000"/>
          <w:sz w:val="24"/>
        </w:rPr>
        <w:t>radyant</w:t>
      </w:r>
      <w:proofErr w:type="spellEnd"/>
      <w:r w:rsidRPr="00EF72FE">
        <w:rPr>
          <w:rFonts w:asciiTheme="minorHAnsi" w:hAnsiTheme="minorHAnsi" w:cstheme="minorHAnsi"/>
          <w:color w:val="000000"/>
          <w:sz w:val="24"/>
        </w:rPr>
        <w:t xml:space="preserve"> ısıyı etkileyememektedir.  Ancak,  </w:t>
      </w:r>
      <w:r w:rsidR="008148E5" w:rsidRPr="00EF72FE">
        <w:rPr>
          <w:rFonts w:asciiTheme="minorHAnsi" w:hAnsiTheme="minorHAnsi" w:cstheme="minorHAnsi"/>
          <w:color w:val="000000"/>
          <w:sz w:val="24"/>
        </w:rPr>
        <w:t>ortamdaki hava</w:t>
      </w:r>
      <w:r w:rsidRPr="00EF72FE">
        <w:rPr>
          <w:rFonts w:asciiTheme="minorHAnsi" w:hAnsiTheme="minorHAnsi" w:cstheme="minorHAnsi"/>
          <w:color w:val="000000"/>
          <w:sz w:val="24"/>
        </w:rPr>
        <w:t xml:space="preserve"> akımı çalışana biraz rahatlık verebilmektedir.</w:t>
      </w:r>
    </w:p>
    <w:p w:rsidR="007101C6" w:rsidRPr="00EF72FE" w:rsidRDefault="007101C6" w:rsidP="00094DFB">
      <w:pPr>
        <w:jc w:val="both"/>
        <w:rPr>
          <w:rFonts w:asciiTheme="minorHAnsi" w:hAnsiTheme="minorHAnsi" w:cstheme="minorHAnsi"/>
          <w:color w:val="000000"/>
          <w:sz w:val="24"/>
        </w:rPr>
      </w:pPr>
    </w:p>
    <w:p w:rsidR="00094DFB" w:rsidRPr="00EF72FE" w:rsidRDefault="007011C4" w:rsidP="007011C4">
      <w:pPr>
        <w:jc w:val="both"/>
        <w:rPr>
          <w:rFonts w:asciiTheme="minorHAnsi" w:hAnsiTheme="minorHAnsi" w:cstheme="minorHAnsi"/>
          <w:color w:val="000000"/>
          <w:sz w:val="24"/>
        </w:rPr>
      </w:pPr>
      <w:r w:rsidRPr="00EF72FE">
        <w:rPr>
          <w:rFonts w:asciiTheme="minorHAnsi" w:hAnsiTheme="minorHAnsi" w:cstheme="minorHAnsi"/>
          <w:color w:val="000000"/>
          <w:sz w:val="24"/>
        </w:rPr>
        <w:t>Termal radyasyondan korunmanın</w:t>
      </w:r>
      <w:r w:rsidR="00094DFB" w:rsidRPr="00EF72FE">
        <w:rPr>
          <w:rFonts w:asciiTheme="minorHAnsi" w:hAnsiTheme="minorHAnsi" w:cstheme="minorHAnsi"/>
          <w:color w:val="000000"/>
          <w:sz w:val="24"/>
        </w:rPr>
        <w:t xml:space="preserve"> tek yolu, çalışanla kaynak arasına ısı geçirmeyen bir perde koymaktır. Ancak, konulan perde ısıyı yansıtmıyorsa, ısıyı </w:t>
      </w:r>
      <w:proofErr w:type="spellStart"/>
      <w:r w:rsidR="00094DFB" w:rsidRPr="00EF72FE">
        <w:rPr>
          <w:rFonts w:asciiTheme="minorHAnsi" w:hAnsiTheme="minorHAnsi" w:cstheme="minorHAnsi"/>
          <w:color w:val="000000"/>
          <w:sz w:val="24"/>
        </w:rPr>
        <w:t>absorblayarak</w:t>
      </w:r>
      <w:proofErr w:type="spellEnd"/>
      <w:r w:rsidR="00094DFB" w:rsidRPr="00EF72FE">
        <w:rPr>
          <w:rFonts w:asciiTheme="minorHAnsi" w:hAnsiTheme="minorHAnsi" w:cstheme="minorHAnsi"/>
          <w:color w:val="000000"/>
          <w:sz w:val="24"/>
        </w:rPr>
        <w:t xml:space="preserve"> ısı kaynağı haline de gelebilir.</w:t>
      </w:r>
    </w:p>
    <w:p w:rsidR="00094DFB" w:rsidRDefault="00094DFB" w:rsidP="00094DFB">
      <w:pPr>
        <w:jc w:val="both"/>
        <w:rPr>
          <w:rFonts w:asciiTheme="minorHAnsi" w:hAnsiTheme="minorHAnsi" w:cstheme="minorHAnsi"/>
          <w:b/>
          <w:color w:val="000000"/>
          <w:sz w:val="24"/>
        </w:rPr>
      </w:pPr>
    </w:p>
    <w:p w:rsidR="00E34AD3" w:rsidRPr="00EF72FE" w:rsidRDefault="00E34AD3" w:rsidP="00094DFB">
      <w:pPr>
        <w:jc w:val="both"/>
        <w:rPr>
          <w:rFonts w:asciiTheme="minorHAnsi" w:hAnsiTheme="minorHAnsi" w:cstheme="minorHAnsi"/>
          <w:b/>
          <w:color w:val="000000"/>
          <w:sz w:val="24"/>
        </w:rPr>
      </w:pPr>
    </w:p>
    <w:p w:rsidR="000E6C2A" w:rsidRDefault="000E6C2A" w:rsidP="000E6C2A">
      <w:pPr>
        <w:pStyle w:val="Balk2"/>
      </w:pPr>
      <w:bookmarkStart w:id="43" w:name="_Toc291197492"/>
      <w:r>
        <w:t>NEM</w:t>
      </w:r>
      <w:bookmarkEnd w:id="43"/>
    </w:p>
    <w:p w:rsidR="000E6C2A" w:rsidRPr="000E6C2A" w:rsidRDefault="000E6C2A" w:rsidP="000E6C2A"/>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Havada belli bir miktarda nem bulunur.  Havadaki nem miktarı mutlak ve bağıl nem olarak ifade edilir.</w:t>
      </w:r>
    </w:p>
    <w:p w:rsidR="007011C4" w:rsidRDefault="007011C4" w:rsidP="00094DFB">
      <w:pPr>
        <w:jc w:val="both"/>
        <w:rPr>
          <w:rFonts w:asciiTheme="minorHAnsi" w:hAnsiTheme="minorHAnsi" w:cstheme="minorHAnsi"/>
          <w:color w:val="000000"/>
          <w:sz w:val="24"/>
        </w:rPr>
      </w:pPr>
    </w:p>
    <w:p w:rsidR="000E6C2A" w:rsidRDefault="00094DFB" w:rsidP="008D24C5">
      <w:pPr>
        <w:pStyle w:val="ListeParagraf"/>
        <w:numPr>
          <w:ilvl w:val="0"/>
          <w:numId w:val="20"/>
        </w:numPr>
        <w:jc w:val="both"/>
        <w:rPr>
          <w:rFonts w:asciiTheme="minorHAnsi" w:hAnsiTheme="minorHAnsi" w:cstheme="minorHAnsi"/>
          <w:color w:val="000000"/>
          <w:sz w:val="24"/>
        </w:rPr>
      </w:pPr>
      <w:r w:rsidRPr="000E6C2A">
        <w:rPr>
          <w:rFonts w:asciiTheme="minorHAnsi" w:hAnsiTheme="minorHAnsi" w:cstheme="minorHAnsi"/>
          <w:b/>
          <w:color w:val="000000"/>
          <w:sz w:val="24"/>
        </w:rPr>
        <w:t>Mutlak nem;</w:t>
      </w:r>
      <w:r w:rsidRPr="000E6C2A">
        <w:rPr>
          <w:rFonts w:asciiTheme="minorHAnsi" w:hAnsiTheme="minorHAnsi" w:cstheme="minorHAnsi"/>
          <w:color w:val="000000"/>
          <w:sz w:val="24"/>
        </w:rPr>
        <w:t xml:space="preserve"> Birim havadaki su buharı miktarıdır.</w:t>
      </w:r>
    </w:p>
    <w:p w:rsidR="00094DFB" w:rsidRPr="000E6C2A" w:rsidRDefault="00094DFB" w:rsidP="008D24C5">
      <w:pPr>
        <w:pStyle w:val="ListeParagraf"/>
        <w:numPr>
          <w:ilvl w:val="0"/>
          <w:numId w:val="20"/>
        </w:numPr>
        <w:jc w:val="both"/>
        <w:rPr>
          <w:rFonts w:asciiTheme="minorHAnsi" w:hAnsiTheme="minorHAnsi" w:cstheme="minorHAnsi"/>
          <w:color w:val="000000"/>
          <w:sz w:val="24"/>
        </w:rPr>
      </w:pPr>
      <w:r w:rsidRPr="000E6C2A">
        <w:rPr>
          <w:rFonts w:asciiTheme="minorHAnsi" w:hAnsiTheme="minorHAnsi" w:cstheme="minorHAnsi"/>
          <w:b/>
          <w:color w:val="000000"/>
          <w:sz w:val="24"/>
        </w:rPr>
        <w:t>Bağıl nem ise;</w:t>
      </w:r>
      <w:r w:rsidRPr="000E6C2A">
        <w:rPr>
          <w:rFonts w:asciiTheme="minorHAnsi" w:hAnsiTheme="minorHAnsi" w:cstheme="minorHAnsi"/>
          <w:color w:val="000000"/>
          <w:sz w:val="24"/>
        </w:rPr>
        <w:t xml:space="preserve"> </w:t>
      </w:r>
      <w:r w:rsidR="007011C4" w:rsidRPr="000E6C2A">
        <w:rPr>
          <w:rFonts w:asciiTheme="minorHAnsi" w:hAnsiTheme="minorHAnsi" w:cstheme="minorHAnsi"/>
          <w:color w:val="000000"/>
          <w:sz w:val="24"/>
        </w:rPr>
        <w:t xml:space="preserve">Aynı sıcaklıkta </w:t>
      </w:r>
      <w:r w:rsidR="00E91317" w:rsidRPr="000E6C2A">
        <w:rPr>
          <w:rFonts w:asciiTheme="minorHAnsi" w:hAnsiTheme="minorHAnsi" w:cstheme="minorHAnsi"/>
          <w:color w:val="000000"/>
          <w:sz w:val="24"/>
        </w:rPr>
        <w:t>doymuş havadaki</w:t>
      </w:r>
      <w:r w:rsidRPr="000E6C2A">
        <w:rPr>
          <w:rFonts w:asciiTheme="minorHAnsi" w:hAnsiTheme="minorHAnsi" w:cstheme="minorHAnsi"/>
          <w:color w:val="000000"/>
          <w:sz w:val="24"/>
        </w:rPr>
        <w:t xml:space="preserve"> mutlak nemin yüzde kaçını ifade ettiğini gösterir.</w:t>
      </w:r>
    </w:p>
    <w:p w:rsidR="007011C4" w:rsidRDefault="007011C4" w:rsidP="007011C4">
      <w:pPr>
        <w:jc w:val="both"/>
        <w:rPr>
          <w:rFonts w:asciiTheme="minorHAnsi" w:hAnsiTheme="minorHAnsi" w:cstheme="minorHAnsi"/>
          <w:color w:val="000000"/>
          <w:sz w:val="24"/>
        </w:rPr>
      </w:pPr>
    </w:p>
    <w:p w:rsidR="00094DFB" w:rsidRPr="00EF72FE" w:rsidRDefault="00094DFB" w:rsidP="007011C4">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İşçi </w:t>
      </w:r>
      <w:r w:rsidR="007011C4" w:rsidRPr="00EF72FE">
        <w:rPr>
          <w:rFonts w:asciiTheme="minorHAnsi" w:hAnsiTheme="minorHAnsi" w:cstheme="minorHAnsi"/>
          <w:color w:val="000000"/>
          <w:sz w:val="24"/>
        </w:rPr>
        <w:t xml:space="preserve">sağlığı </w:t>
      </w:r>
      <w:r w:rsidR="00E91317" w:rsidRPr="00EF72FE">
        <w:rPr>
          <w:rFonts w:asciiTheme="minorHAnsi" w:hAnsiTheme="minorHAnsi" w:cstheme="minorHAnsi"/>
          <w:color w:val="000000"/>
          <w:sz w:val="24"/>
        </w:rPr>
        <w:t>açısından bağıl nemin önemi</w:t>
      </w:r>
      <w:r w:rsidRPr="00EF72FE">
        <w:rPr>
          <w:rFonts w:asciiTheme="minorHAnsi" w:hAnsiTheme="minorHAnsi" w:cstheme="minorHAnsi"/>
          <w:color w:val="000000"/>
          <w:sz w:val="24"/>
        </w:rPr>
        <w:t xml:space="preserve"> büyüktür. Bir işyerinin bağıl nemi değerlendirilirken sıcaklık, hava akım hızı gibi diğer termal konfor şartlarının da göz önünde bulundurulması gerekir. Genel olarak bir işyerinde bağıl nem %30 ile % 80 olmalı ve bu sınırı aşmamalıdır. </w:t>
      </w:r>
      <w:r w:rsidR="00E91317" w:rsidRPr="00EF72FE">
        <w:rPr>
          <w:rFonts w:asciiTheme="minorHAnsi" w:hAnsiTheme="minorHAnsi" w:cstheme="minorHAnsi"/>
          <w:color w:val="000000"/>
          <w:sz w:val="24"/>
        </w:rPr>
        <w:t>Yüksek bağıl</w:t>
      </w:r>
      <w:r w:rsidRPr="00EF72FE">
        <w:rPr>
          <w:rFonts w:asciiTheme="minorHAnsi" w:hAnsiTheme="minorHAnsi" w:cstheme="minorHAnsi"/>
          <w:color w:val="000000"/>
          <w:sz w:val="24"/>
        </w:rPr>
        <w:t xml:space="preserve"> nem (%80 - %100) ortam </w:t>
      </w:r>
      <w:r w:rsidR="00E91317" w:rsidRPr="00EF72FE">
        <w:rPr>
          <w:rFonts w:asciiTheme="minorHAnsi" w:hAnsiTheme="minorHAnsi" w:cstheme="minorHAnsi"/>
          <w:color w:val="000000"/>
          <w:sz w:val="24"/>
        </w:rPr>
        <w:t>sıcaklığının yüksek olması halinde bunalma hissine neden</w:t>
      </w:r>
      <w:r w:rsidRPr="00EF72FE">
        <w:rPr>
          <w:rFonts w:asciiTheme="minorHAnsi" w:hAnsiTheme="minorHAnsi" w:cstheme="minorHAnsi"/>
          <w:color w:val="000000"/>
          <w:sz w:val="24"/>
        </w:rPr>
        <w:t xml:space="preserve"> </w:t>
      </w:r>
      <w:r w:rsidR="00E91317" w:rsidRPr="00EF72FE">
        <w:rPr>
          <w:rFonts w:asciiTheme="minorHAnsi" w:hAnsiTheme="minorHAnsi" w:cstheme="minorHAnsi"/>
          <w:color w:val="000000"/>
          <w:sz w:val="24"/>
        </w:rPr>
        <w:t>olur ve</w:t>
      </w:r>
      <w:r w:rsidRPr="00EF72FE">
        <w:rPr>
          <w:rFonts w:asciiTheme="minorHAnsi" w:hAnsiTheme="minorHAnsi" w:cstheme="minorHAnsi"/>
          <w:color w:val="000000"/>
          <w:sz w:val="24"/>
        </w:rPr>
        <w:t xml:space="preserve"> </w:t>
      </w:r>
      <w:r w:rsidR="00E91317" w:rsidRPr="00EF72FE">
        <w:rPr>
          <w:rFonts w:asciiTheme="minorHAnsi" w:hAnsiTheme="minorHAnsi" w:cstheme="minorHAnsi"/>
          <w:color w:val="000000"/>
          <w:sz w:val="24"/>
        </w:rPr>
        <w:t>kişinin çalışma gücünü düşürür</w:t>
      </w:r>
      <w:r w:rsidRPr="00EF72FE">
        <w:rPr>
          <w:rFonts w:asciiTheme="minorHAnsi" w:hAnsiTheme="minorHAnsi" w:cstheme="minorHAnsi"/>
          <w:color w:val="000000"/>
          <w:sz w:val="24"/>
        </w:rPr>
        <w:t>. Yüksek bağıl nem, sıcaklığın düşük olması halinde ise üşüme ve ürperme hissi verir.</w:t>
      </w:r>
    </w:p>
    <w:p w:rsidR="00094DFB" w:rsidRDefault="00094DFB" w:rsidP="00094DFB">
      <w:pPr>
        <w:ind w:firstLine="708"/>
        <w:jc w:val="both"/>
        <w:rPr>
          <w:rFonts w:asciiTheme="minorHAnsi" w:hAnsiTheme="minorHAnsi" w:cstheme="minorHAnsi"/>
          <w:b/>
          <w:color w:val="000000"/>
          <w:sz w:val="24"/>
        </w:rPr>
      </w:pPr>
    </w:p>
    <w:p w:rsidR="000E6C2A" w:rsidRPr="00EF72FE" w:rsidRDefault="000E6C2A" w:rsidP="00094DFB">
      <w:pPr>
        <w:ind w:firstLine="708"/>
        <w:jc w:val="both"/>
        <w:rPr>
          <w:rFonts w:asciiTheme="minorHAnsi" w:hAnsiTheme="minorHAnsi" w:cstheme="minorHAnsi"/>
          <w:b/>
          <w:color w:val="000000"/>
          <w:sz w:val="24"/>
        </w:rPr>
      </w:pPr>
    </w:p>
    <w:p w:rsidR="000E6C2A" w:rsidRDefault="000E6C2A" w:rsidP="000E6C2A">
      <w:pPr>
        <w:pStyle w:val="Balk2"/>
      </w:pPr>
      <w:bookmarkStart w:id="44" w:name="_Toc291197493"/>
      <w:r>
        <w:t>HAVA AKIM HIZI</w:t>
      </w:r>
      <w:bookmarkEnd w:id="44"/>
    </w:p>
    <w:p w:rsidR="000E6C2A" w:rsidRDefault="000E6C2A" w:rsidP="00094DFB">
      <w:pPr>
        <w:jc w:val="both"/>
        <w:rPr>
          <w:rFonts w:asciiTheme="minorHAnsi" w:hAnsiTheme="minorHAnsi" w:cstheme="minorHAnsi"/>
          <w:b/>
          <w:color w:val="000000"/>
          <w:sz w:val="24"/>
        </w:rPr>
      </w:pPr>
    </w:p>
    <w:p w:rsidR="00094DFB" w:rsidRDefault="00E91317"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İşyerinde termal</w:t>
      </w:r>
      <w:r w:rsidR="00094DFB" w:rsidRPr="00EF72FE">
        <w:rPr>
          <w:rFonts w:asciiTheme="minorHAnsi" w:hAnsiTheme="minorHAnsi" w:cstheme="minorHAnsi"/>
          <w:color w:val="000000"/>
          <w:sz w:val="24"/>
        </w:rPr>
        <w:t xml:space="preserve"> konforu sağlamak ve </w:t>
      </w:r>
      <w:r w:rsidRPr="00EF72FE">
        <w:rPr>
          <w:rFonts w:asciiTheme="minorHAnsi" w:hAnsiTheme="minorHAnsi" w:cstheme="minorHAnsi"/>
          <w:color w:val="000000"/>
          <w:sz w:val="24"/>
        </w:rPr>
        <w:t>sağlığa zararlı olan</w:t>
      </w:r>
      <w:r w:rsidR="00094DFB" w:rsidRPr="00EF72FE">
        <w:rPr>
          <w:rFonts w:asciiTheme="minorHAnsi" w:hAnsiTheme="minorHAnsi" w:cstheme="minorHAnsi"/>
          <w:color w:val="000000"/>
          <w:sz w:val="24"/>
        </w:rPr>
        <w:t xml:space="preserve"> gaz ve tozları işyeri ortamından uzaklaştırmak için uygun bir hava akım hızı temin edilmesi gerekir.</w:t>
      </w:r>
    </w:p>
    <w:p w:rsidR="00E91317" w:rsidRDefault="00E91317" w:rsidP="00E91317">
      <w:pPr>
        <w:jc w:val="both"/>
        <w:rPr>
          <w:rFonts w:asciiTheme="minorHAnsi" w:hAnsiTheme="minorHAnsi" w:cstheme="minorHAnsi"/>
          <w:color w:val="000000"/>
          <w:sz w:val="24"/>
        </w:rPr>
      </w:pPr>
    </w:p>
    <w:p w:rsidR="00094DFB" w:rsidRPr="00EF72FE" w:rsidRDefault="00094DFB" w:rsidP="00E91317">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Ancak, hava akım hızı iyi ayarlanmalıdır. Çünkü vücut ile çevresindeki hava arasında hava akımın etkisi ile ısı transferi olur. Bu transferin yönü sıcaklığın değişmesine bağlıdır.  Hava vücuttan serinse, vücut </w:t>
      </w:r>
      <w:r w:rsidR="00E91317" w:rsidRPr="00EF72FE">
        <w:rPr>
          <w:rFonts w:asciiTheme="minorHAnsi" w:hAnsiTheme="minorHAnsi" w:cstheme="minorHAnsi"/>
          <w:color w:val="000000"/>
          <w:sz w:val="24"/>
        </w:rPr>
        <w:t>ısısı kaybolur</w:t>
      </w:r>
      <w:r w:rsidRPr="00EF72FE">
        <w:rPr>
          <w:rFonts w:asciiTheme="minorHAnsi" w:hAnsiTheme="minorHAnsi" w:cstheme="minorHAnsi"/>
          <w:color w:val="000000"/>
          <w:sz w:val="24"/>
        </w:rPr>
        <w:t>. Hava vücuttan sıcaksa vücut ısısı artar. Böyle durumlarda ısı stresleri meydana gelir.</w:t>
      </w:r>
    </w:p>
    <w:p w:rsidR="00E91317" w:rsidRDefault="00E91317"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Sonuç olarak, uygun bir çevre ısısının seçilmesinde hava akımlarının da dikkate alınması gerekir. </w:t>
      </w:r>
      <w:r w:rsidR="00E91317" w:rsidRPr="00EF72FE">
        <w:rPr>
          <w:rFonts w:asciiTheme="minorHAnsi" w:hAnsiTheme="minorHAnsi" w:cstheme="minorHAnsi"/>
          <w:color w:val="000000"/>
          <w:sz w:val="24"/>
        </w:rPr>
        <w:t>İşyerinde hava akımlarının varlığı</w:t>
      </w:r>
      <w:r w:rsidRPr="00EF72FE">
        <w:rPr>
          <w:rFonts w:asciiTheme="minorHAnsi" w:hAnsiTheme="minorHAnsi" w:cstheme="minorHAnsi"/>
          <w:color w:val="000000"/>
          <w:sz w:val="24"/>
        </w:rPr>
        <w:t xml:space="preserve"> bir serinlemeye neden olur. Ancak,  </w:t>
      </w:r>
      <w:r w:rsidR="00E91317" w:rsidRPr="00EF72FE">
        <w:rPr>
          <w:rFonts w:asciiTheme="minorHAnsi" w:hAnsiTheme="minorHAnsi" w:cstheme="minorHAnsi"/>
          <w:color w:val="000000"/>
          <w:sz w:val="24"/>
        </w:rPr>
        <w:t>hava akım hızının saniyede</w:t>
      </w:r>
      <w:r w:rsidRPr="00EF72FE">
        <w:rPr>
          <w:rFonts w:asciiTheme="minorHAnsi" w:hAnsiTheme="minorHAnsi" w:cstheme="minorHAnsi"/>
          <w:color w:val="000000"/>
          <w:sz w:val="24"/>
        </w:rPr>
        <w:t xml:space="preserve"> 0,3 ile 0,5 metreyi </w:t>
      </w:r>
      <w:r w:rsidR="00E91317" w:rsidRPr="00EF72FE">
        <w:rPr>
          <w:rFonts w:asciiTheme="minorHAnsi" w:hAnsiTheme="minorHAnsi" w:cstheme="minorHAnsi"/>
          <w:color w:val="000000"/>
          <w:sz w:val="24"/>
        </w:rPr>
        <w:t>aşmamasına dikkat edilmelidir</w:t>
      </w:r>
      <w:r w:rsidRPr="00EF72FE">
        <w:rPr>
          <w:rFonts w:asciiTheme="minorHAnsi" w:hAnsiTheme="minorHAnsi" w:cstheme="minorHAnsi"/>
          <w:color w:val="000000"/>
          <w:sz w:val="24"/>
        </w:rPr>
        <w:t xml:space="preserve">. </w:t>
      </w:r>
      <w:r w:rsidR="00E91317" w:rsidRPr="00EF72FE">
        <w:rPr>
          <w:rFonts w:asciiTheme="minorHAnsi" w:hAnsiTheme="minorHAnsi" w:cstheme="minorHAnsi"/>
          <w:color w:val="000000"/>
          <w:sz w:val="24"/>
        </w:rPr>
        <w:t>Çünkü</w:t>
      </w:r>
      <w:r w:rsidRPr="00EF72FE">
        <w:rPr>
          <w:rFonts w:asciiTheme="minorHAnsi" w:hAnsiTheme="minorHAnsi" w:cstheme="minorHAnsi"/>
          <w:color w:val="000000"/>
          <w:sz w:val="24"/>
        </w:rPr>
        <w:t xml:space="preserve"> daha hızlı hava akımları rahatsız edici esintiler halinde hissedilir. Bu hususa işyerlerinde sıklıkla rastlanır, isçiler genellikle üşüme nedeni ile var olan </w:t>
      </w:r>
      <w:r w:rsidRPr="00EF72FE">
        <w:rPr>
          <w:rFonts w:asciiTheme="minorHAnsi" w:hAnsiTheme="minorHAnsi" w:cstheme="minorHAnsi"/>
          <w:color w:val="000000"/>
          <w:sz w:val="24"/>
        </w:rPr>
        <w:lastRenderedPageBreak/>
        <w:t>havalandırma sistemini çalıştırmaktan kaçınırlar. Böyle durumlar incelendiğinde havalandırma sistemlerinin hava akımı hızlarının yüksek olduğu gözlenmiştir.</w:t>
      </w:r>
    </w:p>
    <w:p w:rsidR="00E91317" w:rsidRDefault="00E91317" w:rsidP="00E91317">
      <w:pPr>
        <w:jc w:val="both"/>
        <w:rPr>
          <w:rFonts w:asciiTheme="minorHAnsi" w:hAnsiTheme="minorHAnsi" w:cstheme="minorHAnsi"/>
          <w:sz w:val="24"/>
        </w:rPr>
      </w:pPr>
    </w:p>
    <w:p w:rsidR="00094DFB" w:rsidRPr="00EF72FE" w:rsidRDefault="00094DFB" w:rsidP="00E91317">
      <w:pPr>
        <w:jc w:val="both"/>
        <w:rPr>
          <w:rFonts w:asciiTheme="minorHAnsi" w:hAnsiTheme="minorHAnsi" w:cstheme="minorHAnsi"/>
          <w:sz w:val="24"/>
        </w:rPr>
      </w:pPr>
      <w:r w:rsidRPr="00EF72FE">
        <w:rPr>
          <w:rFonts w:asciiTheme="minorHAnsi" w:hAnsiTheme="minorHAnsi" w:cstheme="minorHAnsi"/>
          <w:sz w:val="24"/>
        </w:rPr>
        <w:t xml:space="preserve">Sıcaklık,  nem,  </w:t>
      </w:r>
      <w:r w:rsidR="00E91317" w:rsidRPr="00EF72FE">
        <w:rPr>
          <w:rFonts w:asciiTheme="minorHAnsi" w:hAnsiTheme="minorHAnsi" w:cstheme="minorHAnsi"/>
          <w:sz w:val="24"/>
        </w:rPr>
        <w:t>hava akım</w:t>
      </w:r>
      <w:r w:rsidRPr="00EF72FE">
        <w:rPr>
          <w:rFonts w:asciiTheme="minorHAnsi" w:hAnsiTheme="minorHAnsi" w:cstheme="minorHAnsi"/>
          <w:sz w:val="24"/>
        </w:rPr>
        <w:t xml:space="preserve"> hızı ve termal radyasyon gibi termal konfor faktörlerini inceledik.  Şimdi de bunlar arasındaki ilişkiler üzerinde duralım.</w:t>
      </w:r>
    </w:p>
    <w:p w:rsidR="00094DFB" w:rsidRPr="00EF72FE" w:rsidRDefault="00094DFB" w:rsidP="00E91317">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Değişik işyerlerinde çalışanların %80 ine yakınının büyük çoğunluğunun, sıcaklık hissi bakımından kendilerini en rahat durumda hissettikleri </w:t>
      </w:r>
      <w:r w:rsidR="00E91317" w:rsidRPr="00EF72FE">
        <w:rPr>
          <w:rFonts w:asciiTheme="minorHAnsi" w:hAnsiTheme="minorHAnsi" w:cstheme="minorHAnsi"/>
          <w:color w:val="000000"/>
          <w:sz w:val="24"/>
        </w:rPr>
        <w:t>bölgenin tespitine</w:t>
      </w:r>
      <w:r w:rsidRPr="00EF72FE">
        <w:rPr>
          <w:rFonts w:asciiTheme="minorHAnsi" w:hAnsiTheme="minorHAnsi" w:cstheme="minorHAnsi"/>
          <w:color w:val="000000"/>
          <w:sz w:val="24"/>
        </w:rPr>
        <w:t xml:space="preserve"> çalışılmış ve termal bölge kavramı ortaya çıkmıştır.</w:t>
      </w:r>
    </w:p>
    <w:p w:rsidR="00E91317" w:rsidRDefault="00E91317" w:rsidP="00E91317">
      <w:pPr>
        <w:jc w:val="both"/>
        <w:rPr>
          <w:rFonts w:asciiTheme="minorHAnsi" w:hAnsiTheme="minorHAnsi" w:cstheme="minorHAnsi"/>
          <w:color w:val="000000"/>
          <w:sz w:val="24"/>
        </w:rPr>
      </w:pPr>
    </w:p>
    <w:p w:rsidR="00094DFB" w:rsidRPr="00EF72FE" w:rsidRDefault="00094DFB" w:rsidP="00E91317">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Termal konfor bölgesi, iş yapma ve faaliyetini sürdürme açısından en rahat durumda olabilmek </w:t>
      </w:r>
      <w:r w:rsidR="00E91317" w:rsidRPr="00EF72FE">
        <w:rPr>
          <w:rFonts w:asciiTheme="minorHAnsi" w:hAnsiTheme="minorHAnsi" w:cstheme="minorHAnsi"/>
          <w:color w:val="000000"/>
          <w:sz w:val="24"/>
        </w:rPr>
        <w:t>için gerekli</w:t>
      </w:r>
      <w:r w:rsidRPr="00EF72FE">
        <w:rPr>
          <w:rFonts w:asciiTheme="minorHAnsi" w:hAnsiTheme="minorHAnsi" w:cstheme="minorHAnsi"/>
          <w:color w:val="000000"/>
          <w:sz w:val="24"/>
        </w:rPr>
        <w:t xml:space="preserve"> termal konfor </w:t>
      </w:r>
      <w:r w:rsidR="00E91317" w:rsidRPr="00EF72FE">
        <w:rPr>
          <w:rFonts w:asciiTheme="minorHAnsi" w:hAnsiTheme="minorHAnsi" w:cstheme="minorHAnsi"/>
          <w:color w:val="000000"/>
          <w:sz w:val="24"/>
        </w:rPr>
        <w:t>koşullarının üst ve alt sınırları arasındaki bölgedir</w:t>
      </w:r>
      <w:r w:rsidRPr="00EF72FE">
        <w:rPr>
          <w:rFonts w:asciiTheme="minorHAnsi" w:hAnsiTheme="minorHAnsi" w:cstheme="minorHAnsi"/>
          <w:color w:val="000000"/>
          <w:sz w:val="24"/>
        </w:rPr>
        <w:t xml:space="preserve">. Bu </w:t>
      </w:r>
      <w:r w:rsidR="00E91317" w:rsidRPr="00EF72FE">
        <w:rPr>
          <w:rFonts w:asciiTheme="minorHAnsi" w:hAnsiTheme="minorHAnsi" w:cstheme="minorHAnsi"/>
          <w:color w:val="000000"/>
          <w:sz w:val="24"/>
        </w:rPr>
        <w:t>bölgeye etki eden çok sayıda faktör vardır</w:t>
      </w:r>
      <w:r w:rsidRPr="00EF72FE">
        <w:rPr>
          <w:rFonts w:asciiTheme="minorHAnsi" w:hAnsiTheme="minorHAnsi" w:cstheme="minorHAnsi"/>
          <w:color w:val="000000"/>
          <w:sz w:val="24"/>
        </w:rPr>
        <w:t xml:space="preserve">. Bu faktörlerin </w:t>
      </w:r>
      <w:r w:rsidR="00E91317" w:rsidRPr="00EF72FE">
        <w:rPr>
          <w:rFonts w:asciiTheme="minorHAnsi" w:hAnsiTheme="minorHAnsi" w:cstheme="minorHAnsi"/>
          <w:color w:val="000000"/>
          <w:sz w:val="24"/>
        </w:rPr>
        <w:t>değişmesine bağlı olarak termal</w:t>
      </w:r>
      <w:r w:rsidRPr="00EF72FE">
        <w:rPr>
          <w:rFonts w:asciiTheme="minorHAnsi" w:hAnsiTheme="minorHAnsi" w:cstheme="minorHAnsi"/>
          <w:color w:val="000000"/>
          <w:sz w:val="24"/>
        </w:rPr>
        <w:t xml:space="preserve"> konfor bölgesi de az ya</w:t>
      </w:r>
      <w:r w:rsidR="00E91317">
        <w:rPr>
          <w:rFonts w:asciiTheme="minorHAnsi" w:hAnsiTheme="minorHAnsi" w:cstheme="minorHAnsi"/>
          <w:color w:val="000000"/>
          <w:sz w:val="24"/>
        </w:rPr>
        <w:t xml:space="preserve"> </w:t>
      </w:r>
      <w:r w:rsidRPr="00EF72FE">
        <w:rPr>
          <w:rFonts w:asciiTheme="minorHAnsi" w:hAnsiTheme="minorHAnsi" w:cstheme="minorHAnsi"/>
          <w:color w:val="000000"/>
          <w:sz w:val="24"/>
        </w:rPr>
        <w:t>da çok değişiklikler gösterir.</w:t>
      </w:r>
    </w:p>
    <w:p w:rsidR="00E91317" w:rsidRDefault="00E91317" w:rsidP="00E91317">
      <w:pPr>
        <w:jc w:val="both"/>
        <w:rPr>
          <w:rFonts w:asciiTheme="minorHAnsi" w:hAnsiTheme="minorHAnsi" w:cstheme="minorHAnsi"/>
          <w:color w:val="000000"/>
          <w:sz w:val="24"/>
        </w:rPr>
      </w:pPr>
    </w:p>
    <w:p w:rsidR="00094DFB" w:rsidRPr="00EF72FE" w:rsidRDefault="00094DFB" w:rsidP="00E91317">
      <w:pPr>
        <w:jc w:val="both"/>
        <w:rPr>
          <w:rFonts w:asciiTheme="minorHAnsi" w:hAnsiTheme="minorHAnsi" w:cstheme="minorHAnsi"/>
          <w:color w:val="000000"/>
          <w:sz w:val="24"/>
        </w:rPr>
      </w:pPr>
      <w:r w:rsidRPr="00EF72FE">
        <w:rPr>
          <w:rFonts w:asciiTheme="minorHAnsi" w:hAnsiTheme="minorHAnsi" w:cstheme="minorHAnsi"/>
          <w:color w:val="000000"/>
          <w:sz w:val="24"/>
        </w:rPr>
        <w:t>Bu faktörleri söyle sıralayabiliriz.</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Ortam sıcaklığı,</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Ortamın nem durumu,</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Ortamdaki hava akımı,</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Yapılan işin niteliği (hafif iş, orta iş, ağır iş),</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İşçinin giyim durumu,</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İşçinin yaşı ve cinsiyeti,</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İşçinin beslenmesi,</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İşçinin fiziki durumu,</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İşçinin genel sağlık durumu vb.</w:t>
      </w:r>
    </w:p>
    <w:p w:rsidR="00E91317" w:rsidRDefault="00E91317" w:rsidP="00E91317">
      <w:pPr>
        <w:jc w:val="both"/>
        <w:rPr>
          <w:rFonts w:asciiTheme="minorHAnsi" w:hAnsiTheme="minorHAnsi" w:cstheme="minorHAnsi"/>
          <w:b/>
          <w:color w:val="000000"/>
          <w:sz w:val="24"/>
        </w:rPr>
      </w:pPr>
    </w:p>
    <w:p w:rsidR="00094DFB" w:rsidRPr="00EF72FE" w:rsidRDefault="00E91317" w:rsidP="00E91317">
      <w:pPr>
        <w:jc w:val="both"/>
        <w:rPr>
          <w:rFonts w:asciiTheme="minorHAnsi" w:hAnsiTheme="minorHAnsi" w:cstheme="minorHAnsi"/>
          <w:color w:val="000000"/>
          <w:sz w:val="24"/>
        </w:rPr>
      </w:pPr>
      <w:r>
        <w:rPr>
          <w:rFonts w:asciiTheme="minorHAnsi" w:hAnsiTheme="minorHAnsi" w:cstheme="minorHAnsi"/>
          <w:b/>
          <w:color w:val="000000"/>
          <w:sz w:val="24"/>
        </w:rPr>
        <w:t>Bunalım Bölgesi</w:t>
      </w:r>
      <w:r w:rsidR="00094DFB" w:rsidRPr="00EF72FE">
        <w:rPr>
          <w:rFonts w:asciiTheme="minorHAnsi" w:hAnsiTheme="minorHAnsi" w:cstheme="minorHAnsi"/>
          <w:b/>
          <w:color w:val="000000"/>
          <w:sz w:val="24"/>
        </w:rPr>
        <w:t>:</w:t>
      </w:r>
      <w:r w:rsidR="00094DFB" w:rsidRPr="00EF72FE">
        <w:rPr>
          <w:rFonts w:asciiTheme="minorHAnsi" w:hAnsiTheme="minorHAnsi" w:cstheme="minorHAnsi"/>
          <w:color w:val="000000"/>
          <w:sz w:val="24"/>
        </w:rPr>
        <w:t xml:space="preserve"> </w:t>
      </w:r>
      <w:r>
        <w:rPr>
          <w:rFonts w:asciiTheme="minorHAnsi" w:hAnsiTheme="minorHAnsi" w:cstheme="minorHAnsi"/>
          <w:color w:val="000000"/>
          <w:sz w:val="24"/>
        </w:rPr>
        <w:t xml:space="preserve">İnsanların </w:t>
      </w:r>
      <w:r w:rsidRPr="00EF72FE">
        <w:rPr>
          <w:rFonts w:asciiTheme="minorHAnsi" w:hAnsiTheme="minorHAnsi" w:cstheme="minorHAnsi"/>
          <w:color w:val="000000"/>
          <w:sz w:val="24"/>
        </w:rPr>
        <w:t>vücutlarından ısı atmalarının</w:t>
      </w:r>
      <w:r w:rsidR="00094DFB"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rPr>
        <w:t>güçleşmesi sebebiyle</w:t>
      </w:r>
      <w:r w:rsidR="00094DFB"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rPr>
        <w:t>hava akımı olmayan bir</w:t>
      </w:r>
      <w:r w:rsidR="00094DFB" w:rsidRPr="00EF72FE">
        <w:rPr>
          <w:rFonts w:asciiTheme="minorHAnsi" w:hAnsiTheme="minorHAnsi" w:cstheme="minorHAnsi"/>
          <w:color w:val="000000"/>
          <w:sz w:val="24"/>
        </w:rPr>
        <w:t xml:space="preserve"> ortamda bunalma hissettikleri sıcaklık ve bağıl nem </w:t>
      </w:r>
      <w:proofErr w:type="gramStart"/>
      <w:r w:rsidR="00094DFB" w:rsidRPr="00EF72FE">
        <w:rPr>
          <w:rFonts w:asciiTheme="minorHAnsi" w:hAnsiTheme="minorHAnsi" w:cstheme="minorHAnsi"/>
          <w:color w:val="000000"/>
          <w:sz w:val="24"/>
        </w:rPr>
        <w:t>kombinasyonları</w:t>
      </w:r>
      <w:proofErr w:type="gramEnd"/>
      <w:r w:rsidR="00094DFB" w:rsidRPr="00EF72FE">
        <w:rPr>
          <w:rFonts w:asciiTheme="minorHAnsi" w:hAnsiTheme="minorHAnsi" w:cstheme="minorHAnsi"/>
          <w:color w:val="000000"/>
          <w:sz w:val="24"/>
        </w:rPr>
        <w:t xml:space="preserve"> bölgesidir.</w:t>
      </w:r>
    </w:p>
    <w:p w:rsidR="00094DFB" w:rsidRDefault="00094DFB" w:rsidP="00094DFB">
      <w:pPr>
        <w:jc w:val="both"/>
        <w:rPr>
          <w:rFonts w:asciiTheme="minorHAnsi" w:hAnsiTheme="minorHAnsi" w:cstheme="minorHAnsi"/>
          <w:color w:val="000000"/>
          <w:sz w:val="24"/>
        </w:rPr>
      </w:pPr>
    </w:p>
    <w:p w:rsidR="000E6C2A" w:rsidRPr="00EF72FE" w:rsidRDefault="000E6C2A" w:rsidP="00094DFB">
      <w:pPr>
        <w:jc w:val="both"/>
        <w:rPr>
          <w:rFonts w:asciiTheme="minorHAnsi" w:hAnsiTheme="minorHAnsi" w:cstheme="minorHAnsi"/>
          <w:color w:val="000000"/>
          <w:sz w:val="24"/>
        </w:rPr>
      </w:pPr>
      <w:r>
        <w:rPr>
          <w:rFonts w:asciiTheme="minorHAnsi" w:hAnsiTheme="minorHAnsi" w:cstheme="minorHAnsi"/>
          <w:noProof/>
          <w:color w:val="000000"/>
          <w:sz w:val="24"/>
        </w:rPr>
        <w:drawing>
          <wp:inline distT="0" distB="0" distL="0" distR="0">
            <wp:extent cx="5346770" cy="1975104"/>
            <wp:effectExtent l="19050" t="19050" r="635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png"/>
                    <pic:cNvPicPr/>
                  </pic:nvPicPr>
                  <pic:blipFill>
                    <a:blip r:embed="rId17">
                      <a:extLst>
                        <a:ext uri="{28A0092B-C50C-407E-A947-70E740481C1C}">
                          <a14:useLocalDpi xmlns:a14="http://schemas.microsoft.com/office/drawing/2010/main" val="0"/>
                        </a:ext>
                      </a:extLst>
                    </a:blip>
                    <a:stretch>
                      <a:fillRect/>
                    </a:stretch>
                  </pic:blipFill>
                  <pic:spPr>
                    <a:xfrm>
                      <a:off x="0" y="0"/>
                      <a:ext cx="5363324" cy="1981219"/>
                    </a:xfrm>
                    <a:prstGeom prst="rect">
                      <a:avLst/>
                    </a:prstGeom>
                    <a:ln>
                      <a:solidFill>
                        <a:schemeClr val="accent1"/>
                      </a:solidFill>
                    </a:ln>
                  </pic:spPr>
                </pic:pic>
              </a:graphicData>
            </a:graphic>
          </wp:inline>
        </w:drawing>
      </w:r>
    </w:p>
    <w:p w:rsidR="00094DFB" w:rsidRPr="00EF72FE" w:rsidRDefault="00094DFB" w:rsidP="00094DFB">
      <w:pPr>
        <w:jc w:val="both"/>
        <w:rPr>
          <w:rFonts w:asciiTheme="minorHAnsi" w:hAnsiTheme="minorHAnsi" w:cstheme="minorHAnsi"/>
          <w:sz w:val="24"/>
        </w:rPr>
      </w:pPr>
      <w:r w:rsidRPr="00EF72FE">
        <w:rPr>
          <w:rFonts w:asciiTheme="minorHAnsi" w:hAnsiTheme="minorHAnsi" w:cstheme="minorHAnsi"/>
          <w:color w:val="000000"/>
          <w:sz w:val="24"/>
        </w:rPr>
        <w:t>( Şekil:  Bunalma eğrisi)</w:t>
      </w:r>
    </w:p>
    <w:p w:rsidR="00094DFB" w:rsidRPr="00EF72FE" w:rsidRDefault="00094DFB" w:rsidP="00094DFB">
      <w:pPr>
        <w:jc w:val="both"/>
        <w:rPr>
          <w:rFonts w:asciiTheme="minorHAnsi" w:hAnsiTheme="minorHAnsi" w:cstheme="minorHAnsi"/>
          <w:color w:val="000000"/>
          <w:sz w:val="24"/>
        </w:rPr>
      </w:pPr>
    </w:p>
    <w:p w:rsidR="00094DFB" w:rsidRPr="00EF72FE" w:rsidRDefault="00E91317" w:rsidP="00E91317">
      <w:pPr>
        <w:jc w:val="both"/>
        <w:rPr>
          <w:rFonts w:asciiTheme="minorHAnsi" w:hAnsiTheme="minorHAnsi" w:cstheme="minorHAnsi"/>
          <w:color w:val="000000"/>
          <w:sz w:val="24"/>
        </w:rPr>
      </w:pPr>
      <w:r w:rsidRPr="00EF72FE">
        <w:rPr>
          <w:rFonts w:asciiTheme="minorHAnsi" w:hAnsiTheme="minorHAnsi" w:cstheme="minorHAnsi"/>
          <w:color w:val="000000"/>
          <w:sz w:val="24"/>
        </w:rPr>
        <w:t>Hafif işlerde rahat</w:t>
      </w:r>
      <w:r w:rsidR="00094DFB" w:rsidRPr="00EF72FE">
        <w:rPr>
          <w:rFonts w:asciiTheme="minorHAnsi" w:hAnsiTheme="minorHAnsi" w:cstheme="minorHAnsi"/>
          <w:color w:val="000000"/>
          <w:sz w:val="24"/>
        </w:rPr>
        <w:t xml:space="preserve"> çalışma için sıcaklık, hava akım hızı </w:t>
      </w:r>
      <w:r w:rsidRPr="00EF72FE">
        <w:rPr>
          <w:rFonts w:asciiTheme="minorHAnsi" w:hAnsiTheme="minorHAnsi" w:cstheme="minorHAnsi"/>
          <w:color w:val="000000"/>
          <w:sz w:val="24"/>
        </w:rPr>
        <w:t>ve bağıl nem değerleri</w:t>
      </w:r>
      <w:r w:rsidR="00094DFB" w:rsidRPr="00EF72FE">
        <w:rPr>
          <w:rFonts w:asciiTheme="minorHAnsi" w:hAnsiTheme="minorHAnsi" w:cstheme="minorHAnsi"/>
          <w:color w:val="000000"/>
          <w:sz w:val="24"/>
        </w:rPr>
        <w:t xml:space="preserve">. </w:t>
      </w:r>
    </w:p>
    <w:p w:rsidR="00094DFB" w:rsidRPr="00EF72FE" w:rsidRDefault="00094DFB" w:rsidP="00094DFB">
      <w:pPr>
        <w:jc w:val="both"/>
        <w:rPr>
          <w:rFonts w:asciiTheme="minorHAnsi" w:hAnsiTheme="minorHAnsi" w:cstheme="minorHAnsi"/>
          <w:color w:val="000000"/>
          <w:sz w:val="24"/>
          <w:u w:val="single"/>
        </w:rPr>
      </w:pPr>
    </w:p>
    <w:p w:rsidR="00094DFB" w:rsidRPr="00EF72FE" w:rsidRDefault="00094DFB" w:rsidP="00094DFB">
      <w:pPr>
        <w:jc w:val="both"/>
        <w:rPr>
          <w:rFonts w:asciiTheme="minorHAnsi" w:hAnsiTheme="minorHAnsi" w:cstheme="minorHAnsi"/>
          <w:color w:val="000000"/>
          <w:sz w:val="24"/>
          <w:u w:val="single"/>
        </w:rPr>
      </w:pPr>
      <w:r w:rsidRPr="00EF72FE">
        <w:rPr>
          <w:rFonts w:asciiTheme="minorHAnsi" w:hAnsiTheme="minorHAnsi" w:cstheme="minorHAnsi"/>
          <w:color w:val="000000"/>
          <w:sz w:val="24"/>
          <w:u w:val="single"/>
        </w:rPr>
        <w:t xml:space="preserve">        Sıcaklık       </w:t>
      </w:r>
      <w:r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u w:val="single"/>
        </w:rPr>
        <w:t>Hava akım hızı m/sn</w:t>
      </w:r>
      <w:proofErr w:type="gramStart"/>
      <w:r w:rsidRPr="00EF72FE">
        <w:rPr>
          <w:rFonts w:asciiTheme="minorHAnsi" w:hAnsiTheme="minorHAnsi" w:cstheme="minorHAnsi"/>
          <w:color w:val="000000"/>
          <w:sz w:val="24"/>
          <w:u w:val="single"/>
        </w:rPr>
        <w:t>)</w:t>
      </w:r>
      <w:proofErr w:type="gramEnd"/>
      <w:r w:rsidRPr="00EF72FE">
        <w:rPr>
          <w:rFonts w:asciiTheme="minorHAnsi" w:hAnsiTheme="minorHAnsi" w:cstheme="minorHAnsi"/>
          <w:color w:val="000000"/>
          <w:sz w:val="24"/>
        </w:rPr>
        <w:tab/>
        <w:t xml:space="preserve">                  </w:t>
      </w:r>
      <w:r w:rsidRPr="00EF72FE">
        <w:rPr>
          <w:rFonts w:asciiTheme="minorHAnsi" w:hAnsiTheme="minorHAnsi" w:cstheme="minorHAnsi"/>
          <w:color w:val="000000"/>
          <w:sz w:val="24"/>
          <w:u w:val="single"/>
        </w:rPr>
        <w:t xml:space="preserve"> Havanın bağıl nemi </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19.0 -  </w:t>
      </w:r>
      <w:proofErr w:type="gramStart"/>
      <w:r w:rsidRPr="00EF72FE">
        <w:rPr>
          <w:rFonts w:asciiTheme="minorHAnsi" w:hAnsiTheme="minorHAnsi" w:cstheme="minorHAnsi"/>
          <w:color w:val="000000"/>
          <w:sz w:val="24"/>
        </w:rPr>
        <w:t>21.0</w:t>
      </w:r>
      <w:proofErr w:type="gramEnd"/>
      <w:r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vertAlign w:val="superscript"/>
        </w:rPr>
        <w:t>0</w:t>
      </w:r>
      <w:r w:rsidRPr="00EF72FE">
        <w:rPr>
          <w:rFonts w:asciiTheme="minorHAnsi" w:hAnsiTheme="minorHAnsi" w:cstheme="minorHAnsi"/>
          <w:color w:val="000000"/>
          <w:sz w:val="24"/>
        </w:rPr>
        <w:t xml:space="preserve">C                  </w:t>
      </w:r>
      <w:r w:rsidRPr="00EF72FE">
        <w:rPr>
          <w:rFonts w:asciiTheme="minorHAnsi" w:hAnsiTheme="minorHAnsi" w:cstheme="minorHAnsi"/>
          <w:color w:val="000000"/>
          <w:sz w:val="24"/>
        </w:rPr>
        <w:tab/>
        <w:t xml:space="preserve"> 0,1</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19.5 -  </w:t>
      </w:r>
      <w:proofErr w:type="gramStart"/>
      <w:r w:rsidRPr="00EF72FE">
        <w:rPr>
          <w:rFonts w:asciiTheme="minorHAnsi" w:hAnsiTheme="minorHAnsi" w:cstheme="minorHAnsi"/>
          <w:color w:val="000000"/>
          <w:sz w:val="24"/>
        </w:rPr>
        <w:t>21.5</w:t>
      </w:r>
      <w:proofErr w:type="gramEnd"/>
      <w:r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vertAlign w:val="superscript"/>
        </w:rPr>
        <w:t>0</w:t>
      </w:r>
      <w:r w:rsidRPr="00EF72FE">
        <w:rPr>
          <w:rFonts w:asciiTheme="minorHAnsi" w:hAnsiTheme="minorHAnsi" w:cstheme="minorHAnsi"/>
          <w:color w:val="000000"/>
          <w:sz w:val="24"/>
        </w:rPr>
        <w:t>C                        0,2</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21.5 -  </w:t>
      </w:r>
      <w:proofErr w:type="gramStart"/>
      <w:r w:rsidRPr="00EF72FE">
        <w:rPr>
          <w:rFonts w:asciiTheme="minorHAnsi" w:hAnsiTheme="minorHAnsi" w:cstheme="minorHAnsi"/>
          <w:color w:val="000000"/>
          <w:sz w:val="24"/>
        </w:rPr>
        <w:t>23.5</w:t>
      </w:r>
      <w:proofErr w:type="gramEnd"/>
      <w:r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vertAlign w:val="superscript"/>
        </w:rPr>
        <w:t>0</w:t>
      </w:r>
      <w:r w:rsidRPr="00EF72FE">
        <w:rPr>
          <w:rFonts w:asciiTheme="minorHAnsi" w:hAnsiTheme="minorHAnsi" w:cstheme="minorHAnsi"/>
          <w:color w:val="000000"/>
          <w:sz w:val="24"/>
        </w:rPr>
        <w:t xml:space="preserve">C    </w:t>
      </w:r>
      <w:r w:rsidRPr="00EF72FE">
        <w:rPr>
          <w:rFonts w:asciiTheme="minorHAnsi" w:hAnsiTheme="minorHAnsi" w:cstheme="minorHAnsi"/>
          <w:color w:val="000000"/>
          <w:sz w:val="24"/>
        </w:rPr>
        <w:tab/>
        <w:t xml:space="preserve">            0,5</w:t>
      </w:r>
      <w:r w:rsidRPr="00EF72FE">
        <w:rPr>
          <w:rFonts w:asciiTheme="minorHAnsi" w:hAnsiTheme="minorHAnsi" w:cstheme="minorHAnsi"/>
          <w:color w:val="000000"/>
          <w:sz w:val="24"/>
        </w:rPr>
        <w:tab/>
      </w:r>
      <w:r w:rsidRPr="00EF72FE">
        <w:rPr>
          <w:rFonts w:asciiTheme="minorHAnsi" w:hAnsiTheme="minorHAnsi" w:cstheme="minorHAnsi"/>
          <w:color w:val="000000"/>
          <w:sz w:val="24"/>
        </w:rPr>
        <w:tab/>
      </w:r>
      <w:r w:rsidRPr="00EF72FE">
        <w:rPr>
          <w:rFonts w:asciiTheme="minorHAnsi" w:hAnsiTheme="minorHAnsi" w:cstheme="minorHAnsi"/>
          <w:color w:val="000000"/>
          <w:sz w:val="24"/>
        </w:rPr>
        <w:tab/>
        <w:t xml:space="preserve">                     % 30-60</w:t>
      </w:r>
    </w:p>
    <w:p w:rsidR="007643CD"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23.5 -  </w:t>
      </w:r>
      <w:proofErr w:type="gramStart"/>
      <w:r w:rsidRPr="00EF72FE">
        <w:rPr>
          <w:rFonts w:asciiTheme="minorHAnsi" w:hAnsiTheme="minorHAnsi" w:cstheme="minorHAnsi"/>
          <w:color w:val="000000"/>
          <w:sz w:val="24"/>
        </w:rPr>
        <w:t>25.0</w:t>
      </w:r>
      <w:proofErr w:type="gramEnd"/>
      <w:r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vertAlign w:val="superscript"/>
        </w:rPr>
        <w:t>0</w:t>
      </w:r>
      <w:r w:rsidRPr="00EF72FE">
        <w:rPr>
          <w:rFonts w:asciiTheme="minorHAnsi" w:hAnsiTheme="minorHAnsi" w:cstheme="minorHAnsi"/>
          <w:color w:val="000000"/>
          <w:sz w:val="24"/>
        </w:rPr>
        <w:t xml:space="preserve">C                 </w:t>
      </w:r>
      <w:r w:rsidR="007643CD">
        <w:rPr>
          <w:rFonts w:asciiTheme="minorHAnsi" w:hAnsiTheme="minorHAnsi" w:cstheme="minorHAnsi"/>
          <w:color w:val="000000"/>
          <w:sz w:val="24"/>
        </w:rPr>
        <w:t xml:space="preserve">       1,0</w:t>
      </w:r>
      <w:r w:rsidR="007643CD">
        <w:rPr>
          <w:rFonts w:asciiTheme="minorHAnsi" w:hAnsiTheme="minorHAnsi" w:cstheme="minorHAnsi"/>
          <w:color w:val="000000"/>
          <w:sz w:val="24"/>
        </w:rPr>
        <w:tab/>
      </w:r>
      <w:r w:rsidR="007643CD">
        <w:rPr>
          <w:rFonts w:asciiTheme="minorHAnsi" w:hAnsiTheme="minorHAnsi" w:cstheme="minorHAnsi"/>
          <w:color w:val="000000"/>
          <w:sz w:val="24"/>
        </w:rPr>
        <w:tab/>
      </w:r>
      <w:r w:rsidR="007643CD">
        <w:rPr>
          <w:rFonts w:asciiTheme="minorHAnsi" w:hAnsiTheme="minorHAnsi" w:cstheme="minorHAnsi"/>
          <w:color w:val="000000"/>
          <w:sz w:val="24"/>
        </w:rPr>
        <w:tab/>
        <w:t xml:space="preserve">           </w:t>
      </w:r>
      <w:r w:rsidR="007643CD">
        <w:rPr>
          <w:rFonts w:asciiTheme="minorHAnsi" w:hAnsiTheme="minorHAnsi" w:cstheme="minorHAnsi"/>
          <w:color w:val="000000"/>
          <w:sz w:val="24"/>
        </w:rPr>
        <w:tab/>
        <w:t xml:space="preserve">      </w:t>
      </w:r>
    </w:p>
    <w:p w:rsidR="007643CD" w:rsidRDefault="007643CD"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Daha yüksek sıcaklık</w:t>
      </w:r>
      <w:r w:rsidRPr="00EF72FE">
        <w:rPr>
          <w:rFonts w:asciiTheme="minorHAnsi" w:hAnsiTheme="minorHAnsi" w:cstheme="minorHAnsi"/>
          <w:color w:val="000000"/>
          <w:sz w:val="24"/>
        </w:rPr>
        <w:tab/>
        <w:t xml:space="preserve">     Daha fazla hava akım</w:t>
      </w:r>
    </w:p>
    <w:p w:rsidR="00094DFB" w:rsidRPr="00EF72FE" w:rsidRDefault="00094DFB"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Yapılan işe göre çalışma ortamı sıcaklıkları:</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ab/>
      </w:r>
      <w:r w:rsidRPr="00EF72FE">
        <w:rPr>
          <w:rFonts w:asciiTheme="minorHAnsi" w:hAnsiTheme="minorHAnsi" w:cstheme="minorHAnsi"/>
          <w:color w:val="000000"/>
          <w:sz w:val="24"/>
        </w:rPr>
        <w:tab/>
      </w:r>
      <w:r w:rsidRPr="00EF72FE">
        <w:rPr>
          <w:rFonts w:asciiTheme="minorHAnsi" w:hAnsiTheme="minorHAnsi" w:cstheme="minorHAnsi"/>
          <w:color w:val="000000"/>
          <w:sz w:val="24"/>
        </w:rPr>
        <w:tab/>
      </w:r>
      <w:r w:rsidRPr="00EF72FE">
        <w:rPr>
          <w:rFonts w:asciiTheme="minorHAnsi" w:hAnsiTheme="minorHAnsi" w:cstheme="minorHAnsi"/>
          <w:color w:val="000000"/>
          <w:sz w:val="24"/>
        </w:rPr>
        <w:tab/>
      </w:r>
      <w:r w:rsidRPr="00EF72FE">
        <w:rPr>
          <w:rFonts w:asciiTheme="minorHAnsi" w:hAnsiTheme="minorHAnsi" w:cstheme="minorHAnsi"/>
          <w:color w:val="000000"/>
          <w:sz w:val="24"/>
        </w:rPr>
        <w:tab/>
        <w:t xml:space="preserve">                    %50 nem seviyesinde</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u w:val="single"/>
        </w:rPr>
        <w:t>Faaliyetin şekli</w:t>
      </w:r>
      <w:r w:rsidRPr="00EF72FE">
        <w:rPr>
          <w:rFonts w:asciiTheme="minorHAnsi" w:hAnsiTheme="minorHAnsi" w:cstheme="minorHAnsi"/>
          <w:color w:val="000000"/>
          <w:sz w:val="24"/>
          <w:u w:val="single"/>
        </w:rPr>
        <w:tab/>
      </w:r>
      <w:r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rPr>
        <w:tab/>
      </w:r>
      <w:r w:rsidRPr="00EF72FE">
        <w:rPr>
          <w:rFonts w:asciiTheme="minorHAnsi" w:hAnsiTheme="minorHAnsi" w:cstheme="minorHAnsi"/>
          <w:color w:val="000000"/>
          <w:sz w:val="24"/>
        </w:rPr>
        <w:tab/>
        <w:t xml:space="preserve">  </w:t>
      </w:r>
      <w:r w:rsidRPr="00EF72FE">
        <w:rPr>
          <w:rFonts w:asciiTheme="minorHAnsi" w:hAnsiTheme="minorHAnsi" w:cstheme="minorHAnsi"/>
          <w:color w:val="000000"/>
          <w:sz w:val="24"/>
        </w:rPr>
        <w:tab/>
        <w:t xml:space="preserve"> </w:t>
      </w:r>
      <w:r w:rsidRPr="00EF72FE">
        <w:rPr>
          <w:rFonts w:asciiTheme="minorHAnsi" w:hAnsiTheme="minorHAnsi" w:cstheme="minorHAnsi"/>
          <w:color w:val="000000"/>
          <w:sz w:val="24"/>
          <w:u w:val="single"/>
        </w:rPr>
        <w:t>Hava sıcaklığı (</w:t>
      </w:r>
      <w:r w:rsidRPr="00EF72FE">
        <w:rPr>
          <w:rFonts w:asciiTheme="minorHAnsi" w:hAnsiTheme="minorHAnsi" w:cstheme="minorHAnsi"/>
          <w:color w:val="000000"/>
          <w:sz w:val="24"/>
          <w:u w:val="single"/>
          <w:vertAlign w:val="superscript"/>
        </w:rPr>
        <w:t>0</w:t>
      </w:r>
      <w:r w:rsidRPr="00EF72FE">
        <w:rPr>
          <w:rFonts w:asciiTheme="minorHAnsi" w:hAnsiTheme="minorHAnsi" w:cstheme="minorHAnsi"/>
          <w:color w:val="000000"/>
          <w:sz w:val="24"/>
          <w:u w:val="single"/>
        </w:rPr>
        <w:t>C)</w:t>
      </w:r>
    </w:p>
    <w:p w:rsidR="00094DFB" w:rsidRPr="00EF72FE" w:rsidRDefault="00094DFB"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Oturarak yapılan  hafif el işleri </w:t>
      </w:r>
      <w:proofErr w:type="gramStart"/>
      <w:r w:rsidRPr="00EF72FE">
        <w:rPr>
          <w:rFonts w:asciiTheme="minorHAnsi" w:hAnsiTheme="minorHAnsi" w:cstheme="minorHAnsi"/>
          <w:color w:val="000000"/>
          <w:sz w:val="24"/>
        </w:rPr>
        <w:t>...............</w:t>
      </w:r>
      <w:proofErr w:type="gramEnd"/>
      <w:r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rPr>
        <w:tab/>
      </w:r>
      <w:r w:rsidRPr="00EF72FE">
        <w:rPr>
          <w:rFonts w:asciiTheme="minorHAnsi" w:hAnsiTheme="minorHAnsi" w:cstheme="minorHAnsi"/>
          <w:color w:val="000000"/>
          <w:sz w:val="24"/>
        </w:rPr>
        <w:tab/>
      </w:r>
      <w:r w:rsidRPr="00EF72FE">
        <w:rPr>
          <w:rFonts w:asciiTheme="minorHAnsi" w:hAnsiTheme="minorHAnsi" w:cstheme="minorHAnsi"/>
          <w:color w:val="000000"/>
          <w:sz w:val="24"/>
        </w:rPr>
        <w:tab/>
        <w:t>20</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Oturarak yapılan hafif kol ve el çalışmaları</w:t>
      </w:r>
      <w:proofErr w:type="gramStart"/>
      <w:r w:rsidRPr="00EF72FE">
        <w:rPr>
          <w:rFonts w:asciiTheme="minorHAnsi" w:hAnsiTheme="minorHAnsi" w:cstheme="minorHAnsi"/>
          <w:color w:val="000000"/>
          <w:sz w:val="24"/>
        </w:rPr>
        <w:t>….</w:t>
      </w:r>
      <w:proofErr w:type="gramEnd"/>
      <w:r w:rsidRPr="00EF72FE">
        <w:rPr>
          <w:rFonts w:asciiTheme="minorHAnsi" w:hAnsiTheme="minorHAnsi" w:cstheme="minorHAnsi"/>
          <w:color w:val="000000"/>
          <w:sz w:val="24"/>
        </w:rPr>
        <w:tab/>
      </w:r>
      <w:r w:rsidRPr="00EF72FE">
        <w:rPr>
          <w:rFonts w:asciiTheme="minorHAnsi" w:hAnsiTheme="minorHAnsi" w:cstheme="minorHAnsi"/>
          <w:color w:val="000000"/>
          <w:sz w:val="24"/>
        </w:rPr>
        <w:tab/>
        <w:t>20</w:t>
      </w:r>
      <w:r w:rsidRPr="00EF72FE">
        <w:rPr>
          <w:rFonts w:asciiTheme="minorHAnsi" w:hAnsiTheme="minorHAnsi" w:cstheme="minorHAnsi"/>
          <w:color w:val="000000"/>
          <w:sz w:val="24"/>
        </w:rPr>
        <w:br/>
        <w:t xml:space="preserve">Ayakta yapılan ağır kol işleri </w:t>
      </w:r>
      <w:proofErr w:type="gramStart"/>
      <w:r w:rsidRPr="00EF72FE">
        <w:rPr>
          <w:rFonts w:asciiTheme="minorHAnsi" w:hAnsiTheme="minorHAnsi" w:cstheme="minorHAnsi"/>
          <w:color w:val="000000"/>
          <w:sz w:val="24"/>
        </w:rPr>
        <w:t>..................</w:t>
      </w:r>
      <w:proofErr w:type="gramEnd"/>
      <w:r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rPr>
        <w:tab/>
      </w:r>
      <w:r w:rsidRPr="00EF72FE">
        <w:rPr>
          <w:rFonts w:asciiTheme="minorHAnsi" w:hAnsiTheme="minorHAnsi" w:cstheme="minorHAnsi"/>
          <w:color w:val="000000"/>
          <w:sz w:val="24"/>
        </w:rPr>
        <w:tab/>
      </w:r>
      <w:r w:rsidRPr="00EF72FE">
        <w:rPr>
          <w:rFonts w:asciiTheme="minorHAnsi" w:hAnsiTheme="minorHAnsi" w:cstheme="minorHAnsi"/>
          <w:color w:val="000000"/>
          <w:sz w:val="24"/>
        </w:rPr>
        <w:tab/>
        <w:t>17</w:t>
      </w:r>
      <w:r w:rsidRPr="00EF72FE">
        <w:rPr>
          <w:rFonts w:asciiTheme="minorHAnsi" w:hAnsiTheme="minorHAnsi" w:cstheme="minorHAnsi"/>
          <w:color w:val="000000"/>
          <w:sz w:val="24"/>
        </w:rPr>
        <w:tab/>
      </w:r>
      <w:r w:rsidRPr="00EF72FE">
        <w:rPr>
          <w:rFonts w:asciiTheme="minorHAnsi" w:hAnsiTheme="minorHAnsi" w:cstheme="minorHAnsi"/>
          <w:color w:val="000000"/>
          <w:sz w:val="24"/>
        </w:rPr>
        <w:tab/>
      </w:r>
      <w:r w:rsidRPr="00EF72FE">
        <w:rPr>
          <w:rFonts w:asciiTheme="minorHAnsi" w:hAnsiTheme="minorHAnsi" w:cstheme="minorHAnsi"/>
          <w:color w:val="000000"/>
          <w:sz w:val="24"/>
        </w:rPr>
        <w:tab/>
      </w:r>
      <w:r w:rsidRPr="00EF72FE">
        <w:rPr>
          <w:rFonts w:asciiTheme="minorHAnsi" w:hAnsiTheme="minorHAnsi" w:cstheme="minorHAnsi"/>
          <w:color w:val="000000"/>
          <w:sz w:val="24"/>
        </w:rPr>
        <w:tab/>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Çok ağır işler </w:t>
      </w:r>
      <w:proofErr w:type="gramStart"/>
      <w:r w:rsidRPr="00EF72FE">
        <w:rPr>
          <w:rFonts w:asciiTheme="minorHAnsi" w:hAnsiTheme="minorHAnsi" w:cstheme="minorHAnsi"/>
          <w:color w:val="000000"/>
          <w:sz w:val="24"/>
        </w:rPr>
        <w:t>...................................</w:t>
      </w:r>
      <w:proofErr w:type="gramEnd"/>
      <w:r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rPr>
        <w:tab/>
        <w:t xml:space="preserve">   </w:t>
      </w:r>
      <w:r w:rsidRPr="00EF72FE">
        <w:rPr>
          <w:rFonts w:asciiTheme="minorHAnsi" w:hAnsiTheme="minorHAnsi" w:cstheme="minorHAnsi"/>
          <w:color w:val="000000"/>
          <w:sz w:val="24"/>
        </w:rPr>
        <w:tab/>
      </w:r>
      <w:r w:rsidRPr="00EF72FE">
        <w:rPr>
          <w:rFonts w:asciiTheme="minorHAnsi" w:hAnsiTheme="minorHAnsi" w:cstheme="minorHAnsi"/>
          <w:color w:val="000000"/>
          <w:sz w:val="24"/>
        </w:rPr>
        <w:tab/>
      </w:r>
      <w:r w:rsidRPr="00EF72FE">
        <w:rPr>
          <w:rFonts w:asciiTheme="minorHAnsi" w:hAnsiTheme="minorHAnsi" w:cstheme="minorHAnsi"/>
          <w:color w:val="000000"/>
          <w:sz w:val="24"/>
        </w:rPr>
        <w:tab/>
        <w:t>15-16</w:t>
      </w:r>
    </w:p>
    <w:p w:rsidR="00E34AD3" w:rsidRDefault="00E34AD3" w:rsidP="00E91317">
      <w:pPr>
        <w:jc w:val="both"/>
        <w:rPr>
          <w:rFonts w:asciiTheme="minorHAnsi" w:hAnsiTheme="minorHAnsi" w:cstheme="minorHAnsi"/>
          <w:color w:val="000000"/>
          <w:sz w:val="24"/>
        </w:rPr>
      </w:pPr>
    </w:p>
    <w:p w:rsidR="00E34AD3" w:rsidRDefault="00E34AD3" w:rsidP="00E91317">
      <w:pPr>
        <w:jc w:val="both"/>
        <w:rPr>
          <w:rFonts w:asciiTheme="minorHAnsi" w:hAnsiTheme="minorHAnsi" w:cstheme="minorHAnsi"/>
          <w:color w:val="000000"/>
          <w:sz w:val="24"/>
        </w:rPr>
      </w:pPr>
    </w:p>
    <w:p w:rsidR="00094DFB" w:rsidRPr="00EF72FE" w:rsidRDefault="00E91317" w:rsidP="00E91317">
      <w:pPr>
        <w:jc w:val="both"/>
        <w:rPr>
          <w:rFonts w:asciiTheme="minorHAnsi" w:hAnsiTheme="minorHAnsi" w:cstheme="minorHAnsi"/>
          <w:color w:val="000000"/>
          <w:sz w:val="24"/>
        </w:rPr>
      </w:pPr>
      <w:r w:rsidRPr="00EF72FE">
        <w:rPr>
          <w:rFonts w:asciiTheme="minorHAnsi" w:hAnsiTheme="minorHAnsi" w:cstheme="minorHAnsi"/>
          <w:color w:val="000000"/>
          <w:sz w:val="24"/>
        </w:rPr>
        <w:t>Bunların yanı sıra</w:t>
      </w:r>
      <w:r w:rsidR="00094DFB" w:rsidRPr="00EF72FE">
        <w:rPr>
          <w:rFonts w:asciiTheme="minorHAnsi" w:hAnsiTheme="minorHAnsi" w:cstheme="minorHAnsi"/>
          <w:color w:val="000000"/>
          <w:sz w:val="24"/>
        </w:rPr>
        <w:t xml:space="preserve"> rahatlık bölgeleri, dış sıcaklığa bağlı olarak da değişeceğinden işyerinin sıcaklığı ve bağıl nemi ayarlanırken bu hususun da göz önünde bulundurulması yararlı olur.</w:t>
      </w:r>
    </w:p>
    <w:p w:rsidR="00094DFB" w:rsidRPr="00EF72FE" w:rsidRDefault="00094DFB" w:rsidP="00094DFB">
      <w:pPr>
        <w:ind w:firstLine="708"/>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Dış sıcaklığın yüksek bulunduğu bir yerde oturarak yapılan bir iş için </w:t>
      </w:r>
      <w:r w:rsidR="000E6C2A" w:rsidRPr="00EF72FE">
        <w:rPr>
          <w:rFonts w:asciiTheme="minorHAnsi" w:hAnsiTheme="minorHAnsi" w:cstheme="minorHAnsi"/>
          <w:color w:val="000000"/>
          <w:sz w:val="24"/>
        </w:rPr>
        <w:t>rahatlık bölgeleri</w:t>
      </w:r>
      <w:r w:rsidRPr="00EF72FE">
        <w:rPr>
          <w:rFonts w:asciiTheme="minorHAnsi" w:hAnsiTheme="minorHAnsi" w:cstheme="minorHAnsi"/>
          <w:color w:val="000000"/>
          <w:sz w:val="24"/>
        </w:rPr>
        <w:t xml:space="preserve">. </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Dış sıcaklık ( °C )           </w:t>
      </w:r>
      <w:r w:rsidRPr="00EF72FE">
        <w:rPr>
          <w:rFonts w:asciiTheme="minorHAnsi" w:hAnsiTheme="minorHAnsi" w:cstheme="minorHAnsi"/>
          <w:color w:val="000000"/>
          <w:sz w:val="24"/>
        </w:rPr>
        <w:tab/>
        <w:t xml:space="preserve">                20</w:t>
      </w:r>
      <w:r w:rsidRPr="00EF72FE">
        <w:rPr>
          <w:rFonts w:asciiTheme="minorHAnsi" w:hAnsiTheme="minorHAnsi" w:cstheme="minorHAnsi"/>
          <w:color w:val="000000"/>
          <w:sz w:val="24"/>
        </w:rPr>
        <w:tab/>
        <w:t xml:space="preserve"> 24</w:t>
      </w:r>
      <w:r w:rsidRPr="00EF72FE">
        <w:rPr>
          <w:rFonts w:asciiTheme="minorHAnsi" w:hAnsiTheme="minorHAnsi" w:cstheme="minorHAnsi"/>
          <w:color w:val="000000"/>
          <w:sz w:val="24"/>
        </w:rPr>
        <w:tab/>
        <w:t>28</w:t>
      </w:r>
      <w:r w:rsidRPr="00EF72FE">
        <w:rPr>
          <w:rFonts w:asciiTheme="minorHAnsi" w:hAnsiTheme="minorHAnsi" w:cstheme="minorHAnsi"/>
          <w:color w:val="000000"/>
          <w:sz w:val="24"/>
        </w:rPr>
        <w:tab/>
        <w:t>32</w:t>
      </w:r>
      <w:r w:rsidRPr="00EF72FE">
        <w:rPr>
          <w:rFonts w:asciiTheme="minorHAnsi" w:hAnsiTheme="minorHAnsi" w:cstheme="minorHAnsi"/>
          <w:color w:val="000000"/>
          <w:sz w:val="24"/>
        </w:rPr>
        <w:tab/>
        <w:t>35</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Uygun çalışma yeri sıcaklığı ( °C )       20</w:t>
      </w:r>
      <w:r w:rsidRPr="00EF72FE">
        <w:rPr>
          <w:rFonts w:asciiTheme="minorHAnsi" w:hAnsiTheme="minorHAnsi" w:cstheme="minorHAnsi"/>
          <w:color w:val="000000"/>
          <w:sz w:val="24"/>
        </w:rPr>
        <w:tab/>
        <w:t xml:space="preserve"> 22</w:t>
      </w:r>
      <w:r w:rsidRPr="00EF72FE">
        <w:rPr>
          <w:rFonts w:asciiTheme="minorHAnsi" w:hAnsiTheme="minorHAnsi" w:cstheme="minorHAnsi"/>
          <w:color w:val="000000"/>
          <w:sz w:val="24"/>
        </w:rPr>
        <w:tab/>
        <w:t>24</w:t>
      </w:r>
      <w:r w:rsidRPr="00EF72FE">
        <w:rPr>
          <w:rFonts w:asciiTheme="minorHAnsi" w:hAnsiTheme="minorHAnsi" w:cstheme="minorHAnsi"/>
          <w:color w:val="000000"/>
          <w:sz w:val="24"/>
        </w:rPr>
        <w:tab/>
        <w:t>26</w:t>
      </w:r>
      <w:r w:rsidRPr="00EF72FE">
        <w:rPr>
          <w:rFonts w:asciiTheme="minorHAnsi" w:hAnsiTheme="minorHAnsi" w:cstheme="minorHAnsi"/>
          <w:color w:val="000000"/>
          <w:sz w:val="24"/>
        </w:rPr>
        <w:tab/>
      </w:r>
      <w:proofErr w:type="gramStart"/>
      <w:r w:rsidRPr="00EF72FE">
        <w:rPr>
          <w:rFonts w:asciiTheme="minorHAnsi" w:hAnsiTheme="minorHAnsi" w:cstheme="minorHAnsi"/>
          <w:color w:val="000000"/>
          <w:sz w:val="24"/>
        </w:rPr>
        <w:t>27.5</w:t>
      </w:r>
      <w:proofErr w:type="gramEnd"/>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Bağıl nem ( %)</w:t>
      </w:r>
      <w:r w:rsidRPr="00EF72FE">
        <w:rPr>
          <w:rFonts w:asciiTheme="minorHAnsi" w:hAnsiTheme="minorHAnsi" w:cstheme="minorHAnsi"/>
          <w:color w:val="000000"/>
          <w:sz w:val="24"/>
        </w:rPr>
        <w:tab/>
      </w:r>
      <w:r w:rsidRPr="00EF72FE">
        <w:rPr>
          <w:rFonts w:asciiTheme="minorHAnsi" w:hAnsiTheme="minorHAnsi" w:cstheme="minorHAnsi"/>
          <w:color w:val="000000"/>
          <w:sz w:val="24"/>
        </w:rPr>
        <w:tab/>
        <w:t xml:space="preserve">                75</w:t>
      </w:r>
      <w:r w:rsidRPr="00EF72FE">
        <w:rPr>
          <w:rFonts w:asciiTheme="minorHAnsi" w:hAnsiTheme="minorHAnsi" w:cstheme="minorHAnsi"/>
          <w:color w:val="000000"/>
          <w:sz w:val="24"/>
        </w:rPr>
        <w:tab/>
        <w:t xml:space="preserve"> 65</w:t>
      </w:r>
      <w:r w:rsidRPr="00EF72FE">
        <w:rPr>
          <w:rFonts w:asciiTheme="minorHAnsi" w:hAnsiTheme="minorHAnsi" w:cstheme="minorHAnsi"/>
          <w:color w:val="000000"/>
          <w:sz w:val="24"/>
        </w:rPr>
        <w:tab/>
        <w:t>57</w:t>
      </w:r>
      <w:r w:rsidRPr="00EF72FE">
        <w:rPr>
          <w:rFonts w:asciiTheme="minorHAnsi" w:hAnsiTheme="minorHAnsi" w:cstheme="minorHAnsi"/>
          <w:color w:val="000000"/>
          <w:sz w:val="24"/>
        </w:rPr>
        <w:tab/>
        <w:t>50</w:t>
      </w:r>
      <w:r w:rsidRPr="00EF72FE">
        <w:rPr>
          <w:rFonts w:asciiTheme="minorHAnsi" w:hAnsiTheme="minorHAnsi" w:cstheme="minorHAnsi"/>
          <w:color w:val="000000"/>
          <w:sz w:val="24"/>
        </w:rPr>
        <w:tab/>
        <w:t>45</w:t>
      </w:r>
    </w:p>
    <w:p w:rsidR="00094DFB" w:rsidRPr="00EF72FE" w:rsidRDefault="00094DFB"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Aşırı sıcaklığın üretim üzerinde de olumsuz etkisi vardır.</w:t>
      </w:r>
    </w:p>
    <w:p w:rsidR="00094DFB" w:rsidRPr="00EF72FE" w:rsidRDefault="00E91317"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Efektif ısı</w:t>
      </w:r>
      <w:r w:rsidR="00094DFB" w:rsidRPr="00EF72FE">
        <w:rPr>
          <w:rFonts w:asciiTheme="minorHAnsi" w:hAnsiTheme="minorHAnsi" w:cstheme="minorHAnsi"/>
          <w:color w:val="000000"/>
          <w:sz w:val="24"/>
        </w:rPr>
        <w:t xml:space="preserve">; </w:t>
      </w:r>
      <w:r w:rsidR="00094DFB" w:rsidRPr="00EF72FE">
        <w:rPr>
          <w:rFonts w:asciiTheme="minorHAnsi" w:hAnsiTheme="minorHAnsi" w:cstheme="minorHAnsi"/>
          <w:color w:val="000000"/>
          <w:sz w:val="24"/>
        </w:rPr>
        <w:tab/>
        <w:t xml:space="preserve">  </w:t>
      </w:r>
      <w:r w:rsidR="00094DFB" w:rsidRPr="00EF72FE">
        <w:rPr>
          <w:rFonts w:asciiTheme="minorHAnsi" w:hAnsiTheme="minorHAnsi" w:cstheme="minorHAnsi"/>
          <w:color w:val="000000"/>
          <w:sz w:val="24"/>
        </w:rPr>
        <w:tab/>
        <w:t xml:space="preserve">29 °C olursa,     performans </w:t>
      </w:r>
      <w:r w:rsidR="00094DFB" w:rsidRPr="00EF72FE">
        <w:rPr>
          <w:rFonts w:asciiTheme="minorHAnsi" w:hAnsiTheme="minorHAnsi" w:cstheme="minorHAnsi"/>
          <w:color w:val="000000"/>
          <w:sz w:val="24"/>
        </w:rPr>
        <w:tab/>
      </w:r>
      <w:r w:rsidR="00094DFB" w:rsidRPr="00EF72FE">
        <w:rPr>
          <w:rFonts w:asciiTheme="minorHAnsi" w:hAnsiTheme="minorHAnsi" w:cstheme="minorHAnsi"/>
          <w:color w:val="000000"/>
          <w:sz w:val="24"/>
        </w:rPr>
        <w:tab/>
        <w:t xml:space="preserve"> % </w:t>
      </w:r>
      <w:r w:rsidR="00094DFB" w:rsidRPr="00EF72FE">
        <w:rPr>
          <w:rFonts w:asciiTheme="minorHAnsi" w:hAnsiTheme="minorHAnsi" w:cstheme="minorHAnsi"/>
          <w:color w:val="000000"/>
          <w:sz w:val="24"/>
        </w:rPr>
        <w:tab/>
        <w:t xml:space="preserve"> </w:t>
      </w:r>
      <w:proofErr w:type="gramStart"/>
      <w:r w:rsidR="00094DFB" w:rsidRPr="00EF72FE">
        <w:rPr>
          <w:rFonts w:asciiTheme="minorHAnsi" w:hAnsiTheme="minorHAnsi" w:cstheme="minorHAnsi"/>
          <w:color w:val="000000"/>
          <w:sz w:val="24"/>
        </w:rPr>
        <w:t>5     düşer</w:t>
      </w:r>
      <w:proofErr w:type="gramEnd"/>
      <w:r w:rsidR="00094DFB" w:rsidRPr="00EF72FE">
        <w:rPr>
          <w:rFonts w:asciiTheme="minorHAnsi" w:hAnsiTheme="minorHAnsi" w:cstheme="minorHAnsi"/>
          <w:color w:val="000000"/>
          <w:sz w:val="24"/>
        </w:rPr>
        <w:t>.</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rPr>
        <w:tab/>
      </w:r>
      <w:r w:rsidRPr="00EF72FE">
        <w:rPr>
          <w:rFonts w:asciiTheme="minorHAnsi" w:hAnsiTheme="minorHAnsi" w:cstheme="minorHAnsi"/>
          <w:color w:val="000000"/>
          <w:sz w:val="24"/>
        </w:rPr>
        <w:tab/>
        <w:t xml:space="preserve">30 °C   "                "       </w:t>
      </w:r>
      <w:r w:rsidRPr="00EF72FE">
        <w:rPr>
          <w:rFonts w:asciiTheme="minorHAnsi" w:hAnsiTheme="minorHAnsi" w:cstheme="minorHAnsi"/>
          <w:color w:val="000000"/>
          <w:sz w:val="24"/>
        </w:rPr>
        <w:tab/>
        <w:t xml:space="preserve">     </w:t>
      </w:r>
      <w:r w:rsidRPr="00EF72FE">
        <w:rPr>
          <w:rFonts w:asciiTheme="minorHAnsi" w:hAnsiTheme="minorHAnsi" w:cstheme="minorHAnsi"/>
          <w:color w:val="000000"/>
          <w:sz w:val="24"/>
        </w:rPr>
        <w:tab/>
        <w:t xml:space="preserve"> %</w:t>
      </w:r>
      <w:r w:rsidRPr="00EF72FE">
        <w:rPr>
          <w:rFonts w:asciiTheme="minorHAnsi" w:hAnsiTheme="minorHAnsi" w:cstheme="minorHAnsi"/>
          <w:color w:val="000000"/>
          <w:sz w:val="24"/>
        </w:rPr>
        <w:tab/>
        <w:t>10</w:t>
      </w:r>
      <w:r w:rsidRPr="00EF72FE">
        <w:rPr>
          <w:rFonts w:asciiTheme="minorHAnsi" w:hAnsiTheme="minorHAnsi" w:cstheme="minorHAnsi"/>
          <w:color w:val="000000"/>
          <w:sz w:val="24"/>
        </w:rPr>
        <w:tab/>
        <w:t xml:space="preserve"> “</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rPr>
        <w:tab/>
        <w:t xml:space="preserve"> </w:t>
      </w:r>
      <w:r w:rsidRPr="00EF72FE">
        <w:rPr>
          <w:rFonts w:asciiTheme="minorHAnsi" w:hAnsiTheme="minorHAnsi" w:cstheme="minorHAnsi"/>
          <w:color w:val="000000"/>
          <w:sz w:val="24"/>
        </w:rPr>
        <w:tab/>
        <w:t xml:space="preserve">31 °C   "                "              </w:t>
      </w:r>
      <w:r w:rsidRPr="00EF72FE">
        <w:rPr>
          <w:rFonts w:asciiTheme="minorHAnsi" w:hAnsiTheme="minorHAnsi" w:cstheme="minorHAnsi"/>
          <w:color w:val="000000"/>
          <w:sz w:val="24"/>
        </w:rPr>
        <w:tab/>
      </w:r>
      <w:r w:rsidRPr="00EF72FE">
        <w:rPr>
          <w:rFonts w:asciiTheme="minorHAnsi" w:hAnsiTheme="minorHAnsi" w:cstheme="minorHAnsi"/>
          <w:color w:val="000000"/>
          <w:sz w:val="24"/>
        </w:rPr>
        <w:tab/>
        <w:t xml:space="preserve"> %</w:t>
      </w:r>
      <w:r w:rsidRPr="00EF72FE">
        <w:rPr>
          <w:rFonts w:asciiTheme="minorHAnsi" w:hAnsiTheme="minorHAnsi" w:cstheme="minorHAnsi"/>
          <w:color w:val="000000"/>
          <w:sz w:val="24"/>
        </w:rPr>
        <w:tab/>
        <w:t>17</w:t>
      </w:r>
      <w:r w:rsidRPr="00EF72FE">
        <w:rPr>
          <w:rFonts w:asciiTheme="minorHAnsi" w:hAnsiTheme="minorHAnsi" w:cstheme="minorHAnsi"/>
          <w:color w:val="000000"/>
          <w:sz w:val="24"/>
        </w:rPr>
        <w:tab/>
        <w:t xml:space="preserve"> “</w:t>
      </w: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rPr>
        <w:tab/>
      </w:r>
      <w:r w:rsidRPr="00EF72FE">
        <w:rPr>
          <w:rFonts w:asciiTheme="minorHAnsi" w:hAnsiTheme="minorHAnsi" w:cstheme="minorHAnsi"/>
          <w:color w:val="000000"/>
          <w:sz w:val="24"/>
        </w:rPr>
        <w:tab/>
        <w:t xml:space="preserve">32 °C   "                "         </w:t>
      </w:r>
      <w:r w:rsidRPr="00EF72FE">
        <w:rPr>
          <w:rFonts w:asciiTheme="minorHAnsi" w:hAnsiTheme="minorHAnsi" w:cstheme="minorHAnsi"/>
          <w:color w:val="000000"/>
          <w:sz w:val="24"/>
        </w:rPr>
        <w:tab/>
        <w:t xml:space="preserve">    </w:t>
      </w:r>
      <w:r w:rsidRPr="00EF72FE">
        <w:rPr>
          <w:rFonts w:asciiTheme="minorHAnsi" w:hAnsiTheme="minorHAnsi" w:cstheme="minorHAnsi"/>
          <w:color w:val="000000"/>
          <w:sz w:val="24"/>
        </w:rPr>
        <w:tab/>
        <w:t xml:space="preserve"> %  </w:t>
      </w:r>
      <w:r w:rsidRPr="00EF72FE">
        <w:rPr>
          <w:rFonts w:asciiTheme="minorHAnsi" w:hAnsiTheme="minorHAnsi" w:cstheme="minorHAnsi"/>
          <w:color w:val="000000"/>
          <w:sz w:val="24"/>
        </w:rPr>
        <w:tab/>
        <w:t xml:space="preserve">30    </w:t>
      </w:r>
      <w:r w:rsidRPr="00EF72FE">
        <w:rPr>
          <w:rFonts w:asciiTheme="minorHAnsi" w:hAnsiTheme="minorHAnsi" w:cstheme="minorHAnsi"/>
          <w:color w:val="000000"/>
          <w:sz w:val="24"/>
        </w:rPr>
        <w:tab/>
        <w:t xml:space="preserve"> "</w:t>
      </w:r>
    </w:p>
    <w:p w:rsidR="00094DFB" w:rsidRPr="00EF72FE" w:rsidRDefault="00094DFB" w:rsidP="00094DFB">
      <w:pPr>
        <w:jc w:val="both"/>
        <w:rPr>
          <w:rFonts w:asciiTheme="minorHAnsi" w:hAnsiTheme="minorHAnsi" w:cstheme="minorHAnsi"/>
          <w:color w:val="000000"/>
          <w:sz w:val="24"/>
        </w:rPr>
      </w:pPr>
    </w:p>
    <w:p w:rsidR="00094DFB"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Sosyal Sigortalar Sağlık İşlemleri Tüzüğü'ne ekli, meslek hastalığı listesinde termal konfor şartları ile ilgi her hangi bir meslek hastalığı belirtilmemiştir.</w:t>
      </w:r>
    </w:p>
    <w:p w:rsidR="00E91317" w:rsidRPr="00EF72FE" w:rsidRDefault="00E91317"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b/>
          <w:color w:val="000000"/>
          <w:sz w:val="24"/>
        </w:rPr>
      </w:pPr>
    </w:p>
    <w:p w:rsidR="00094DFB" w:rsidRPr="00EF72FE" w:rsidRDefault="000E6C2A" w:rsidP="000E6C2A">
      <w:pPr>
        <w:pStyle w:val="Balk2"/>
      </w:pPr>
      <w:bookmarkStart w:id="45" w:name="_Toc291197494"/>
      <w:r w:rsidRPr="00EF72FE">
        <w:t>SICAKLIK İLE İLGİLİ DENETİM Y</w:t>
      </w:r>
      <w:r>
        <w:t>ÖNTEMLERİ VE YASAL DÜZENLEMELER</w:t>
      </w:r>
      <w:bookmarkEnd w:id="45"/>
    </w:p>
    <w:p w:rsidR="00E91317" w:rsidRDefault="00E91317"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Bir işyeri ortamında yüksek ve düşük sıcaklığın olumsuz etkilerinden korunmak için, işyerinde yapılan işe uygun termal konfor şartlarının en iyi şekilde sağlanması gerekir. Bunun için işyerinde termal konfor şartlarının incelemesi için gerekli ölçmeler ve değerlendirmeler yapılır, işyerinin termal konfor şartları için hiç bir zaman beş duyu ile kesin karar verilemez.</w:t>
      </w:r>
    </w:p>
    <w:p w:rsidR="00E91317" w:rsidRDefault="00E91317"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Ülkemizde, işyerlerinde termal konfor şartlarının ölçülmesi büyük ölçüde Çalışma ve Sosyal Güvenlik Bakanlığı, İs Sağlığı Genel Müdürlüğü’ne bağlı olarak çalışan İş Sağlığı </w:t>
      </w:r>
      <w:proofErr w:type="gramStart"/>
      <w:r w:rsidRPr="00EF72FE">
        <w:rPr>
          <w:rFonts w:asciiTheme="minorHAnsi" w:hAnsiTheme="minorHAnsi" w:cstheme="minorHAnsi"/>
          <w:color w:val="000000"/>
          <w:sz w:val="24"/>
        </w:rPr>
        <w:t>ve  Güvenliği</w:t>
      </w:r>
      <w:proofErr w:type="gramEnd"/>
      <w:r w:rsidRPr="00EF72FE">
        <w:rPr>
          <w:rFonts w:asciiTheme="minorHAnsi" w:hAnsiTheme="minorHAnsi" w:cstheme="minorHAnsi"/>
          <w:color w:val="000000"/>
          <w:sz w:val="24"/>
        </w:rPr>
        <w:t xml:space="preserve"> Merkezi (İSGÜM) tarafından yapılır.</w:t>
      </w:r>
    </w:p>
    <w:p w:rsidR="00E91317" w:rsidRDefault="00E91317"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İşçi Sağlığı ve İş Güvenliği Tüzüğü Madde: 20 'de kapalı işyerlerindeki sıcaklık ve nemle ilgili açıklamalar ve değerler verilmiştir. Ayrıca, aynı tüzüğün 31'nci, maddesinde de nemli hava cereyanına karşı tedbirden kısaca bahsedilmektedir.</w:t>
      </w:r>
    </w:p>
    <w:p w:rsidR="00094DFB" w:rsidRDefault="00094DFB" w:rsidP="00094DFB">
      <w:pPr>
        <w:jc w:val="both"/>
        <w:rPr>
          <w:rFonts w:asciiTheme="minorHAnsi" w:hAnsiTheme="minorHAnsi" w:cstheme="minorHAnsi"/>
          <w:b/>
          <w:sz w:val="24"/>
        </w:rPr>
      </w:pPr>
    </w:p>
    <w:p w:rsidR="000E6C2A" w:rsidRDefault="000E6C2A" w:rsidP="00094DFB">
      <w:pPr>
        <w:jc w:val="both"/>
        <w:rPr>
          <w:rFonts w:asciiTheme="minorHAnsi" w:hAnsiTheme="minorHAnsi" w:cstheme="minorHAnsi"/>
          <w:b/>
          <w:sz w:val="24"/>
        </w:rPr>
      </w:pPr>
    </w:p>
    <w:p w:rsidR="000E6C2A" w:rsidRDefault="000E6C2A" w:rsidP="00094DFB">
      <w:pPr>
        <w:jc w:val="both"/>
        <w:rPr>
          <w:rFonts w:asciiTheme="minorHAnsi" w:hAnsiTheme="minorHAnsi" w:cstheme="minorHAnsi"/>
          <w:b/>
          <w:sz w:val="24"/>
        </w:rPr>
      </w:pPr>
    </w:p>
    <w:p w:rsidR="000E6C2A" w:rsidRDefault="000E6C2A" w:rsidP="00094DFB">
      <w:pPr>
        <w:jc w:val="both"/>
        <w:rPr>
          <w:rFonts w:asciiTheme="minorHAnsi" w:hAnsiTheme="minorHAnsi" w:cstheme="minorHAnsi"/>
          <w:b/>
          <w:sz w:val="24"/>
        </w:rPr>
      </w:pPr>
    </w:p>
    <w:p w:rsidR="000E6C2A" w:rsidRDefault="000E6C2A" w:rsidP="00094DFB">
      <w:pPr>
        <w:jc w:val="both"/>
        <w:rPr>
          <w:rFonts w:asciiTheme="minorHAnsi" w:hAnsiTheme="minorHAnsi" w:cstheme="minorHAnsi"/>
          <w:b/>
          <w:sz w:val="24"/>
        </w:rPr>
      </w:pPr>
    </w:p>
    <w:p w:rsidR="000E6C2A" w:rsidRDefault="000E6C2A" w:rsidP="00094DFB">
      <w:pPr>
        <w:jc w:val="both"/>
        <w:rPr>
          <w:rFonts w:asciiTheme="minorHAnsi" w:hAnsiTheme="minorHAnsi" w:cstheme="minorHAnsi"/>
          <w:b/>
          <w:sz w:val="24"/>
        </w:rPr>
      </w:pPr>
    </w:p>
    <w:p w:rsidR="000E6C2A" w:rsidRDefault="000E6C2A" w:rsidP="00094DFB">
      <w:pPr>
        <w:jc w:val="both"/>
        <w:rPr>
          <w:rFonts w:asciiTheme="minorHAnsi" w:hAnsiTheme="minorHAnsi" w:cstheme="minorHAnsi"/>
          <w:b/>
          <w:sz w:val="24"/>
        </w:rPr>
      </w:pPr>
    </w:p>
    <w:p w:rsidR="000E6C2A" w:rsidRDefault="000E6C2A" w:rsidP="00094DFB">
      <w:pPr>
        <w:jc w:val="both"/>
        <w:rPr>
          <w:rFonts w:asciiTheme="minorHAnsi" w:hAnsiTheme="minorHAnsi" w:cstheme="minorHAnsi"/>
          <w:b/>
          <w:sz w:val="24"/>
        </w:rPr>
      </w:pPr>
    </w:p>
    <w:p w:rsidR="000E6C2A" w:rsidRDefault="000E6C2A" w:rsidP="00094DFB">
      <w:pPr>
        <w:jc w:val="both"/>
        <w:rPr>
          <w:rFonts w:asciiTheme="minorHAnsi" w:hAnsiTheme="minorHAnsi" w:cstheme="minorHAnsi"/>
          <w:b/>
          <w:sz w:val="24"/>
        </w:rPr>
      </w:pPr>
    </w:p>
    <w:p w:rsidR="000E6C2A" w:rsidRDefault="000E6C2A" w:rsidP="00094DFB">
      <w:pPr>
        <w:jc w:val="both"/>
        <w:rPr>
          <w:rFonts w:asciiTheme="minorHAnsi" w:hAnsiTheme="minorHAnsi" w:cstheme="minorHAnsi"/>
          <w:b/>
          <w:sz w:val="24"/>
        </w:rPr>
      </w:pPr>
    </w:p>
    <w:p w:rsidR="000E6C2A" w:rsidRDefault="000E6C2A" w:rsidP="00094DFB">
      <w:pPr>
        <w:jc w:val="both"/>
        <w:rPr>
          <w:rFonts w:asciiTheme="minorHAnsi" w:hAnsiTheme="minorHAnsi" w:cstheme="minorHAnsi"/>
          <w:b/>
          <w:sz w:val="24"/>
        </w:rPr>
      </w:pPr>
    </w:p>
    <w:p w:rsidR="000E6C2A" w:rsidRDefault="000E6C2A" w:rsidP="00094DFB">
      <w:pPr>
        <w:jc w:val="both"/>
        <w:rPr>
          <w:rFonts w:asciiTheme="minorHAnsi" w:hAnsiTheme="minorHAnsi" w:cstheme="minorHAnsi"/>
          <w:b/>
          <w:sz w:val="24"/>
        </w:rPr>
      </w:pPr>
    </w:p>
    <w:p w:rsidR="000E6C2A" w:rsidRDefault="000E6C2A" w:rsidP="00094DFB">
      <w:pPr>
        <w:jc w:val="both"/>
        <w:rPr>
          <w:rFonts w:asciiTheme="minorHAnsi" w:hAnsiTheme="minorHAnsi" w:cstheme="minorHAnsi"/>
          <w:b/>
          <w:sz w:val="24"/>
        </w:rPr>
      </w:pPr>
    </w:p>
    <w:p w:rsidR="000E6C2A" w:rsidRDefault="000E6C2A" w:rsidP="00094DFB">
      <w:pPr>
        <w:jc w:val="both"/>
        <w:rPr>
          <w:rFonts w:asciiTheme="minorHAnsi" w:hAnsiTheme="minorHAnsi" w:cstheme="minorHAnsi"/>
          <w:b/>
          <w:sz w:val="24"/>
        </w:rPr>
      </w:pPr>
    </w:p>
    <w:p w:rsidR="000E6C2A" w:rsidRDefault="000E6C2A" w:rsidP="00094DFB">
      <w:pPr>
        <w:jc w:val="both"/>
        <w:rPr>
          <w:rFonts w:asciiTheme="minorHAnsi" w:hAnsiTheme="minorHAnsi" w:cstheme="minorHAnsi"/>
          <w:b/>
          <w:sz w:val="24"/>
        </w:rPr>
      </w:pPr>
    </w:p>
    <w:p w:rsidR="00094DFB" w:rsidRPr="00EF72FE" w:rsidRDefault="00094DFB" w:rsidP="006C0C8F">
      <w:pPr>
        <w:pStyle w:val="Balk1"/>
      </w:pPr>
      <w:bookmarkStart w:id="46" w:name="_Toc291197495"/>
      <w:r w:rsidRPr="00EF72FE">
        <w:t>BASINÇ</w:t>
      </w:r>
      <w:bookmarkEnd w:id="46"/>
    </w:p>
    <w:p w:rsidR="00094DFB" w:rsidRPr="00EF72FE" w:rsidRDefault="00094DFB" w:rsidP="00094DFB">
      <w:pPr>
        <w:jc w:val="both"/>
        <w:rPr>
          <w:rFonts w:asciiTheme="minorHAnsi" w:hAnsiTheme="minorHAnsi" w:cstheme="minorHAnsi"/>
          <w:color w:val="000000"/>
          <w:sz w:val="24"/>
        </w:rPr>
      </w:pPr>
    </w:p>
    <w:p w:rsidR="00094DFB" w:rsidRDefault="00B36B8B" w:rsidP="006C0C8F">
      <w:pPr>
        <w:pStyle w:val="Balk2"/>
      </w:pPr>
      <w:bookmarkStart w:id="47" w:name="_Toc291197496"/>
      <w:r w:rsidRPr="00EF72FE">
        <w:t>TANIM VE TÜRLERİ</w:t>
      </w:r>
      <w:bookmarkEnd w:id="47"/>
    </w:p>
    <w:p w:rsidR="00B36B8B" w:rsidRPr="00B36B8B" w:rsidRDefault="00B36B8B" w:rsidP="00B36B8B"/>
    <w:p w:rsidR="00094DFB" w:rsidRPr="00EF72FE" w:rsidRDefault="00094DFB" w:rsidP="00E91317">
      <w:pPr>
        <w:jc w:val="both"/>
        <w:rPr>
          <w:rFonts w:asciiTheme="minorHAnsi" w:hAnsiTheme="minorHAnsi" w:cstheme="minorHAnsi"/>
          <w:color w:val="000000"/>
          <w:sz w:val="24"/>
        </w:rPr>
      </w:pPr>
      <w:r w:rsidRPr="00EF72FE">
        <w:rPr>
          <w:rFonts w:asciiTheme="minorHAnsi" w:hAnsiTheme="minorHAnsi" w:cstheme="minorHAnsi"/>
          <w:b/>
          <w:color w:val="000000"/>
          <w:sz w:val="24"/>
        </w:rPr>
        <w:t>Basınç:</w:t>
      </w:r>
      <w:r w:rsidRPr="00EF72FE">
        <w:rPr>
          <w:rFonts w:asciiTheme="minorHAnsi" w:hAnsiTheme="minorHAnsi" w:cstheme="minorHAnsi"/>
          <w:color w:val="000000"/>
          <w:sz w:val="24"/>
        </w:rPr>
        <w:t xml:space="preserve"> </w:t>
      </w:r>
      <w:r w:rsidR="00E91317" w:rsidRPr="00EF72FE">
        <w:rPr>
          <w:rFonts w:asciiTheme="minorHAnsi" w:hAnsiTheme="minorHAnsi" w:cstheme="minorHAnsi"/>
          <w:color w:val="000000"/>
          <w:sz w:val="24"/>
        </w:rPr>
        <w:t>Birim alana</w:t>
      </w:r>
      <w:r w:rsidRPr="00EF72FE">
        <w:rPr>
          <w:rFonts w:asciiTheme="minorHAnsi" w:hAnsiTheme="minorHAnsi" w:cstheme="minorHAnsi"/>
          <w:color w:val="000000"/>
          <w:sz w:val="24"/>
        </w:rPr>
        <w:t xml:space="preserve"> yapılan kuvvete basınç denir. Birimi Bar veya Newton/cm</w:t>
      </w:r>
      <w:r w:rsidRPr="00EF72FE">
        <w:rPr>
          <w:rFonts w:asciiTheme="minorHAnsi" w:hAnsiTheme="minorHAnsi" w:cstheme="minorHAnsi"/>
          <w:color w:val="000000"/>
          <w:sz w:val="24"/>
          <w:vertAlign w:val="superscript"/>
        </w:rPr>
        <w:t>2</w:t>
      </w:r>
      <w:r w:rsidRPr="00EF72FE">
        <w:rPr>
          <w:rFonts w:asciiTheme="minorHAnsi" w:hAnsiTheme="minorHAnsi" w:cstheme="minorHAnsi"/>
          <w:color w:val="000000"/>
          <w:sz w:val="24"/>
        </w:rPr>
        <w:t xml:space="preserve"> </w:t>
      </w:r>
      <w:proofErr w:type="spellStart"/>
      <w:r w:rsidRPr="00EF72FE">
        <w:rPr>
          <w:rFonts w:asciiTheme="minorHAnsi" w:hAnsiTheme="minorHAnsi" w:cstheme="minorHAnsi"/>
          <w:color w:val="000000"/>
          <w:sz w:val="24"/>
        </w:rPr>
        <w:t>dir</w:t>
      </w:r>
      <w:proofErr w:type="spellEnd"/>
      <w:r w:rsidRPr="00EF72FE">
        <w:rPr>
          <w:rFonts w:asciiTheme="minorHAnsi" w:hAnsiTheme="minorHAnsi" w:cstheme="minorHAnsi"/>
          <w:color w:val="000000"/>
          <w:sz w:val="24"/>
        </w:rPr>
        <w:t>.</w:t>
      </w:r>
    </w:p>
    <w:p w:rsidR="00E91317" w:rsidRDefault="00E91317" w:rsidP="00094DFB">
      <w:pPr>
        <w:jc w:val="both"/>
        <w:rPr>
          <w:rFonts w:asciiTheme="minorHAnsi" w:hAnsiTheme="minorHAnsi" w:cstheme="minorHAnsi"/>
          <w:color w:val="000000"/>
          <w:sz w:val="24"/>
        </w:rPr>
      </w:pPr>
    </w:p>
    <w:p w:rsidR="00094DFB" w:rsidRPr="00EF72FE" w:rsidRDefault="00E91317"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Kuvvetin tatbik edildiği her noktada</w:t>
      </w:r>
      <w:r w:rsidR="00094DFB" w:rsidRPr="00EF72FE">
        <w:rPr>
          <w:rFonts w:asciiTheme="minorHAnsi" w:hAnsiTheme="minorHAnsi" w:cstheme="minorHAnsi"/>
          <w:color w:val="000000"/>
          <w:sz w:val="24"/>
        </w:rPr>
        <w:t xml:space="preserve"> bir basınç vardır. İş Sağlığı ve Güvenliği konusunda basınç ise; normal hava basıncının (atmosfer basıncı) daha fazla veya daha az olması gereken veya olan işyerlerindeki basınçtır. </w:t>
      </w:r>
      <w:r w:rsidRPr="00EF72FE">
        <w:rPr>
          <w:rFonts w:asciiTheme="minorHAnsi" w:hAnsiTheme="minorHAnsi" w:cstheme="minorHAnsi"/>
          <w:color w:val="000000"/>
          <w:sz w:val="24"/>
        </w:rPr>
        <w:t>Normal şartlarda</w:t>
      </w:r>
      <w:r w:rsidR="00094DFB" w:rsidRPr="00EF72FE">
        <w:rPr>
          <w:rFonts w:asciiTheme="minorHAnsi" w:hAnsiTheme="minorHAnsi" w:cstheme="minorHAnsi"/>
          <w:color w:val="000000"/>
          <w:sz w:val="24"/>
        </w:rPr>
        <w:t xml:space="preserve"> hava basıncı 76 cm cıva basıncına eşittir.</w:t>
      </w:r>
    </w:p>
    <w:p w:rsidR="00E91317" w:rsidRDefault="00E91317" w:rsidP="00094DFB">
      <w:pPr>
        <w:jc w:val="both"/>
        <w:rPr>
          <w:rFonts w:asciiTheme="minorHAnsi" w:hAnsiTheme="minorHAnsi" w:cstheme="minorHAnsi"/>
          <w:color w:val="000000"/>
          <w:sz w:val="24"/>
        </w:rPr>
      </w:pPr>
    </w:p>
    <w:p w:rsidR="00094DFB"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Atmosfer basıncından daha yüksek ya da daha düşük basınçlı yerlerde çalışan işçilerde, kalp, dolaşım, solunum rahatsızlıkları görülebilir.</w:t>
      </w:r>
    </w:p>
    <w:p w:rsidR="00E91317" w:rsidRPr="00EF72FE" w:rsidRDefault="00E91317"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p>
    <w:p w:rsidR="00094DFB" w:rsidRPr="00EF72FE" w:rsidRDefault="00B36B8B" w:rsidP="006C0C8F">
      <w:pPr>
        <w:pStyle w:val="Balk2"/>
      </w:pPr>
      <w:bookmarkStart w:id="48" w:name="_Toc291197497"/>
      <w:r w:rsidRPr="00EF72FE">
        <w:t>BASINCIN İNSAN ÜZERİNDEKİ ETKİLERİ</w:t>
      </w:r>
      <w:bookmarkEnd w:id="48"/>
    </w:p>
    <w:p w:rsidR="00E91317" w:rsidRDefault="00E91317" w:rsidP="00E91317">
      <w:pPr>
        <w:jc w:val="both"/>
        <w:rPr>
          <w:rFonts w:asciiTheme="minorHAnsi" w:hAnsiTheme="minorHAnsi" w:cstheme="minorHAnsi"/>
          <w:b/>
          <w:color w:val="000000"/>
          <w:sz w:val="24"/>
        </w:rPr>
      </w:pPr>
    </w:p>
    <w:p w:rsidR="00094DFB" w:rsidRPr="00EF72FE" w:rsidRDefault="00094DFB" w:rsidP="00E91317">
      <w:pPr>
        <w:jc w:val="both"/>
        <w:rPr>
          <w:rFonts w:asciiTheme="minorHAnsi" w:hAnsiTheme="minorHAnsi" w:cstheme="minorHAnsi"/>
          <w:color w:val="000000"/>
          <w:sz w:val="24"/>
        </w:rPr>
      </w:pPr>
      <w:r w:rsidRPr="00EF72FE">
        <w:rPr>
          <w:rFonts w:asciiTheme="minorHAnsi" w:hAnsiTheme="minorHAnsi" w:cstheme="minorHAnsi"/>
          <w:color w:val="000000"/>
          <w:sz w:val="24"/>
        </w:rPr>
        <w:t>Normalde 4 atmosfer kadar basınç değişimi organizmada rahatsızlık hissi dışında sağlık sorunu yaratmaz.</w:t>
      </w:r>
    </w:p>
    <w:p w:rsidR="00E91317" w:rsidRDefault="00E91317" w:rsidP="00094DFB">
      <w:pPr>
        <w:jc w:val="both"/>
        <w:rPr>
          <w:rFonts w:asciiTheme="minorHAnsi" w:hAnsiTheme="minorHAnsi" w:cstheme="minorHAnsi"/>
          <w:color w:val="000000"/>
          <w:sz w:val="24"/>
        </w:rPr>
      </w:pPr>
    </w:p>
    <w:p w:rsidR="00094DFB" w:rsidRPr="00EF72FE" w:rsidRDefault="00E91317" w:rsidP="00094DFB">
      <w:pPr>
        <w:jc w:val="both"/>
        <w:rPr>
          <w:rFonts w:asciiTheme="minorHAnsi" w:hAnsiTheme="minorHAnsi" w:cstheme="minorHAnsi"/>
          <w:color w:val="000000"/>
          <w:sz w:val="24"/>
        </w:rPr>
      </w:pPr>
      <w:proofErr w:type="gramStart"/>
      <w:r w:rsidRPr="00EF72FE">
        <w:rPr>
          <w:rFonts w:asciiTheme="minorHAnsi" w:hAnsiTheme="minorHAnsi" w:cstheme="minorHAnsi"/>
          <w:color w:val="000000"/>
          <w:sz w:val="24"/>
        </w:rPr>
        <w:t>Balon ve uçak</w:t>
      </w:r>
      <w:r w:rsidR="00094DFB" w:rsidRPr="00EF72FE">
        <w:rPr>
          <w:rFonts w:asciiTheme="minorHAnsi" w:hAnsiTheme="minorHAnsi" w:cstheme="minorHAnsi"/>
          <w:color w:val="000000"/>
          <w:sz w:val="24"/>
        </w:rPr>
        <w:t xml:space="preserve"> gibi araçlarla süratle yükseklere çıkılması halinde,  </w:t>
      </w:r>
      <w:r w:rsidRPr="00EF72FE">
        <w:rPr>
          <w:rFonts w:asciiTheme="minorHAnsi" w:hAnsiTheme="minorHAnsi" w:cstheme="minorHAnsi"/>
          <w:color w:val="000000"/>
          <w:sz w:val="24"/>
        </w:rPr>
        <w:t>doğal olarak atmosfer</w:t>
      </w:r>
      <w:r w:rsidR="00094DFB" w:rsidRPr="00EF72FE">
        <w:rPr>
          <w:rFonts w:asciiTheme="minorHAnsi" w:hAnsiTheme="minorHAnsi" w:cstheme="minorHAnsi"/>
          <w:color w:val="000000"/>
          <w:sz w:val="24"/>
        </w:rPr>
        <w:t xml:space="preserve"> basıncının düşmesi nedeniyle, </w:t>
      </w:r>
      <w:r w:rsidRPr="00EF72FE">
        <w:rPr>
          <w:rFonts w:asciiTheme="minorHAnsi" w:hAnsiTheme="minorHAnsi" w:cstheme="minorHAnsi"/>
          <w:color w:val="000000"/>
          <w:sz w:val="24"/>
        </w:rPr>
        <w:t>normal atmosfer basıncı</w:t>
      </w:r>
      <w:r w:rsidR="00094DFB" w:rsidRPr="00EF72FE">
        <w:rPr>
          <w:rFonts w:asciiTheme="minorHAnsi" w:hAnsiTheme="minorHAnsi" w:cstheme="minorHAnsi"/>
          <w:color w:val="000000"/>
          <w:sz w:val="24"/>
        </w:rPr>
        <w:t xml:space="preserve"> altında dokularda erimiş olan gazların serbest hale gelmesi ile karıncalanma, kol ve bacaklarda ağrılar ile bulanık görme ve kulaklarının iç ve dış tarafındaki basınç farkından dolayı kulak ağrıları gibi belirtiler meydana gelir. </w:t>
      </w:r>
      <w:proofErr w:type="gramEnd"/>
      <w:r w:rsidR="00094DFB" w:rsidRPr="00EF72FE">
        <w:rPr>
          <w:rFonts w:asciiTheme="minorHAnsi" w:hAnsiTheme="minorHAnsi" w:cstheme="minorHAnsi"/>
          <w:color w:val="000000"/>
          <w:sz w:val="24"/>
        </w:rPr>
        <w:t xml:space="preserve">Vücuttaki oksijenin parsiyel basıncının düşmesi sonucu </w:t>
      </w:r>
      <w:proofErr w:type="spellStart"/>
      <w:r w:rsidR="00094DFB" w:rsidRPr="00EF72FE">
        <w:rPr>
          <w:rFonts w:asciiTheme="minorHAnsi" w:hAnsiTheme="minorHAnsi" w:cstheme="minorHAnsi"/>
          <w:color w:val="000000"/>
          <w:sz w:val="24"/>
        </w:rPr>
        <w:t>anoksemi</w:t>
      </w:r>
      <w:proofErr w:type="spellEnd"/>
      <w:r w:rsidR="00094DFB" w:rsidRPr="00EF72FE">
        <w:rPr>
          <w:rFonts w:asciiTheme="minorHAnsi" w:hAnsiTheme="minorHAnsi" w:cstheme="minorHAnsi"/>
          <w:color w:val="000000"/>
          <w:sz w:val="24"/>
        </w:rPr>
        <w:t>, taşikardi görülebilir.</w:t>
      </w:r>
    </w:p>
    <w:p w:rsidR="00E91317" w:rsidRDefault="00E91317"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Denizaltı personeli, dalgıçlar, gemi kurtarıcılarında ise, deniz dibine inildikçe vücut üzerindeki basınç artması olur.  Bu basıncın 4 atmosferi aşması halinde, kişi solunum ile fazla azot alacağından,  </w:t>
      </w:r>
      <w:r w:rsidR="00E91317" w:rsidRPr="00EF72FE">
        <w:rPr>
          <w:rFonts w:asciiTheme="minorHAnsi" w:hAnsiTheme="minorHAnsi" w:cstheme="minorHAnsi"/>
          <w:color w:val="000000"/>
          <w:sz w:val="24"/>
        </w:rPr>
        <w:t>azot narkozu içine</w:t>
      </w:r>
      <w:r w:rsidRPr="00EF72FE">
        <w:rPr>
          <w:rFonts w:asciiTheme="minorHAnsi" w:hAnsiTheme="minorHAnsi" w:cstheme="minorHAnsi"/>
          <w:color w:val="000000"/>
          <w:sz w:val="24"/>
        </w:rPr>
        <w:t xml:space="preserve"> düşebilir.  Karar verme, düşünme ve istemli hareketler kötüleşebilir ve su üstüne çıkılmazsa, şuur çekilmesi baş gösterebilir. Kişi normal basınca döndüğü takdirde </w:t>
      </w:r>
      <w:r w:rsidR="00E91317" w:rsidRPr="00EF72FE">
        <w:rPr>
          <w:rFonts w:asciiTheme="minorHAnsi" w:hAnsiTheme="minorHAnsi" w:cstheme="minorHAnsi"/>
          <w:color w:val="000000"/>
          <w:sz w:val="24"/>
        </w:rPr>
        <w:t>bu belirtiler</w:t>
      </w:r>
      <w:r w:rsidRPr="00EF72FE">
        <w:rPr>
          <w:rFonts w:asciiTheme="minorHAnsi" w:hAnsiTheme="minorHAnsi" w:cstheme="minorHAnsi"/>
          <w:color w:val="000000"/>
          <w:sz w:val="24"/>
        </w:rPr>
        <w:t xml:space="preserve"> </w:t>
      </w:r>
      <w:r w:rsidR="00E91317" w:rsidRPr="00EF72FE">
        <w:rPr>
          <w:rFonts w:asciiTheme="minorHAnsi" w:hAnsiTheme="minorHAnsi" w:cstheme="minorHAnsi"/>
          <w:color w:val="000000"/>
          <w:sz w:val="24"/>
        </w:rPr>
        <w:t>hemen kaybolur</w:t>
      </w:r>
      <w:r w:rsidRPr="00EF72FE">
        <w:rPr>
          <w:rFonts w:asciiTheme="minorHAnsi" w:hAnsiTheme="minorHAnsi" w:cstheme="minorHAnsi"/>
          <w:color w:val="000000"/>
          <w:sz w:val="24"/>
        </w:rPr>
        <w:t xml:space="preserve">.  </w:t>
      </w:r>
    </w:p>
    <w:p w:rsidR="00E91317" w:rsidRDefault="00E91317" w:rsidP="00E91317">
      <w:pPr>
        <w:jc w:val="both"/>
        <w:rPr>
          <w:rFonts w:asciiTheme="minorHAnsi" w:hAnsiTheme="minorHAnsi" w:cstheme="minorHAnsi"/>
          <w:color w:val="000000"/>
          <w:sz w:val="24"/>
        </w:rPr>
      </w:pPr>
    </w:p>
    <w:p w:rsidR="00094DFB" w:rsidRPr="00EF72FE" w:rsidRDefault="00E91317" w:rsidP="00E91317">
      <w:pPr>
        <w:jc w:val="both"/>
        <w:rPr>
          <w:rFonts w:asciiTheme="minorHAnsi" w:hAnsiTheme="minorHAnsi" w:cstheme="minorHAnsi"/>
          <w:color w:val="000000"/>
          <w:sz w:val="24"/>
        </w:rPr>
      </w:pPr>
      <w:r w:rsidRPr="00EF72FE">
        <w:rPr>
          <w:rFonts w:asciiTheme="minorHAnsi" w:hAnsiTheme="minorHAnsi" w:cstheme="minorHAnsi"/>
          <w:color w:val="000000"/>
          <w:sz w:val="24"/>
        </w:rPr>
        <w:t>Soluma apareyi içine</w:t>
      </w:r>
      <w:r w:rsidR="00094DFB" w:rsidRPr="00EF72FE">
        <w:rPr>
          <w:rFonts w:asciiTheme="minorHAnsi" w:hAnsiTheme="minorHAnsi" w:cstheme="minorHAnsi"/>
          <w:color w:val="000000"/>
          <w:sz w:val="24"/>
        </w:rPr>
        <w:t xml:space="preserve"> verilen basınçlı havanın bileşimindeki azot yerine helyum ikame edilirse azot narkozunun </w:t>
      </w:r>
      <w:r w:rsidRPr="00EF72FE">
        <w:rPr>
          <w:rFonts w:asciiTheme="minorHAnsi" w:hAnsiTheme="minorHAnsi" w:cstheme="minorHAnsi"/>
          <w:color w:val="000000"/>
          <w:sz w:val="24"/>
        </w:rPr>
        <w:t>ortaya çıkması önlenmiş olur</w:t>
      </w:r>
      <w:r w:rsidR="00094DFB" w:rsidRPr="00EF72FE">
        <w:rPr>
          <w:rFonts w:asciiTheme="minorHAnsi" w:hAnsiTheme="minorHAnsi" w:cstheme="minorHAnsi"/>
          <w:color w:val="000000"/>
          <w:sz w:val="24"/>
        </w:rPr>
        <w:t xml:space="preserve">. Yüksek basınç altında,  </w:t>
      </w:r>
      <w:r w:rsidRPr="00EF72FE">
        <w:rPr>
          <w:rFonts w:asciiTheme="minorHAnsi" w:hAnsiTheme="minorHAnsi" w:cstheme="minorHAnsi"/>
          <w:color w:val="000000"/>
          <w:sz w:val="24"/>
        </w:rPr>
        <w:t>vücuttaki oksijen</w:t>
      </w:r>
      <w:r w:rsidR="00094DFB" w:rsidRPr="00EF72FE">
        <w:rPr>
          <w:rFonts w:asciiTheme="minorHAnsi" w:hAnsiTheme="minorHAnsi" w:cstheme="minorHAnsi"/>
          <w:color w:val="000000"/>
          <w:sz w:val="24"/>
        </w:rPr>
        <w:t xml:space="preserve"> parsiyel </w:t>
      </w:r>
      <w:r w:rsidR="00094DFB" w:rsidRPr="00EF72FE">
        <w:rPr>
          <w:rFonts w:asciiTheme="minorHAnsi" w:hAnsiTheme="minorHAnsi" w:cstheme="minorHAnsi"/>
          <w:color w:val="000000"/>
          <w:sz w:val="24"/>
        </w:rPr>
        <w:lastRenderedPageBreak/>
        <w:t xml:space="preserve">basıncının artması başlangıçta hafif bir rahatsızlık hissi verir.  Daha sonra ciddi </w:t>
      </w:r>
      <w:proofErr w:type="gramStart"/>
      <w:r w:rsidR="00094DFB" w:rsidRPr="00EF72FE">
        <w:rPr>
          <w:rFonts w:asciiTheme="minorHAnsi" w:hAnsiTheme="minorHAnsi" w:cstheme="minorHAnsi"/>
          <w:color w:val="000000"/>
          <w:sz w:val="24"/>
        </w:rPr>
        <w:t>semptomlar</w:t>
      </w:r>
      <w:proofErr w:type="gramEnd"/>
      <w:r w:rsidR="00094DFB" w:rsidRPr="00EF72FE">
        <w:rPr>
          <w:rFonts w:asciiTheme="minorHAnsi" w:hAnsiTheme="minorHAnsi" w:cstheme="minorHAnsi"/>
          <w:color w:val="000000"/>
          <w:sz w:val="24"/>
        </w:rPr>
        <w:t xml:space="preserve"> izler. İleri safhada koma hali görülebilir.</w:t>
      </w:r>
    </w:p>
    <w:p w:rsidR="00094DFB"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ab/>
      </w:r>
    </w:p>
    <w:p w:rsidR="00E91317" w:rsidRPr="00EF72FE" w:rsidRDefault="00E91317" w:rsidP="00094DFB">
      <w:pPr>
        <w:jc w:val="both"/>
        <w:rPr>
          <w:rFonts w:asciiTheme="minorHAnsi" w:hAnsiTheme="minorHAnsi" w:cstheme="minorHAnsi"/>
          <w:color w:val="000000"/>
          <w:sz w:val="24"/>
        </w:rPr>
      </w:pPr>
    </w:p>
    <w:p w:rsidR="00094DFB" w:rsidRPr="00EF72FE" w:rsidRDefault="00B36B8B" w:rsidP="006C0C8F">
      <w:pPr>
        <w:pStyle w:val="Balk2"/>
      </w:pPr>
      <w:bookmarkStart w:id="49" w:name="_Toc291197498"/>
      <w:r w:rsidRPr="00EF72FE">
        <w:t>BASINCIN DEĞERLENDİRİLMESİ</w:t>
      </w:r>
      <w:bookmarkEnd w:id="49"/>
    </w:p>
    <w:p w:rsidR="00E91317" w:rsidRDefault="00E91317"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Düşük ve yüksek basıncın işçiler üzerinde meydana getirdiği olumsuz etkiler bir meslek hastalığıdır.</w:t>
      </w:r>
    </w:p>
    <w:p w:rsidR="00E91317" w:rsidRDefault="00E91317" w:rsidP="00094DFB">
      <w:pPr>
        <w:jc w:val="both"/>
        <w:rPr>
          <w:rFonts w:asciiTheme="minorHAnsi" w:hAnsiTheme="minorHAnsi" w:cstheme="minorHAnsi"/>
          <w:color w:val="000000"/>
          <w:sz w:val="24"/>
        </w:rPr>
      </w:pPr>
    </w:p>
    <w:p w:rsidR="00094DFB" w:rsidRDefault="00E91317" w:rsidP="00094DFB">
      <w:pPr>
        <w:jc w:val="both"/>
        <w:rPr>
          <w:rFonts w:asciiTheme="minorHAnsi" w:hAnsiTheme="minorHAnsi" w:cstheme="minorHAnsi"/>
          <w:b/>
          <w:color w:val="000000"/>
          <w:sz w:val="24"/>
        </w:rPr>
      </w:pPr>
      <w:r w:rsidRPr="00EF72FE">
        <w:rPr>
          <w:rFonts w:asciiTheme="minorHAnsi" w:hAnsiTheme="minorHAnsi" w:cstheme="minorHAnsi"/>
          <w:color w:val="000000"/>
          <w:sz w:val="24"/>
        </w:rPr>
        <w:t>Sosyal Sigortalar Sağlık İşlemleri</w:t>
      </w:r>
      <w:r w:rsidR="00094DFB" w:rsidRPr="00EF72FE">
        <w:rPr>
          <w:rFonts w:asciiTheme="minorHAnsi" w:hAnsiTheme="minorHAnsi" w:cstheme="minorHAnsi"/>
          <w:color w:val="000000"/>
          <w:sz w:val="24"/>
        </w:rPr>
        <w:t xml:space="preserve"> Tüzüğü'ne ekli meslek </w:t>
      </w:r>
      <w:r w:rsidRPr="00EF72FE">
        <w:rPr>
          <w:rFonts w:asciiTheme="minorHAnsi" w:hAnsiTheme="minorHAnsi" w:cstheme="minorHAnsi"/>
          <w:color w:val="000000"/>
          <w:sz w:val="24"/>
        </w:rPr>
        <w:t>hastalığı listesinde</w:t>
      </w:r>
      <w:r w:rsidR="00094DFB" w:rsidRPr="00EF72FE">
        <w:rPr>
          <w:rFonts w:asciiTheme="minorHAnsi" w:hAnsiTheme="minorHAnsi" w:cstheme="minorHAnsi"/>
          <w:color w:val="000000"/>
          <w:sz w:val="24"/>
        </w:rPr>
        <w:t xml:space="preserve"> "E-</w:t>
      </w:r>
      <w:r w:rsidRPr="00EF72FE">
        <w:rPr>
          <w:rFonts w:asciiTheme="minorHAnsi" w:hAnsiTheme="minorHAnsi" w:cstheme="minorHAnsi"/>
          <w:color w:val="000000"/>
          <w:sz w:val="24"/>
        </w:rPr>
        <w:t>4 Hava</w:t>
      </w:r>
      <w:r w:rsidR="00094DFB" w:rsidRPr="00EF72FE">
        <w:rPr>
          <w:rFonts w:asciiTheme="minorHAnsi" w:hAnsiTheme="minorHAnsi" w:cstheme="minorHAnsi"/>
          <w:color w:val="000000"/>
          <w:sz w:val="24"/>
        </w:rPr>
        <w:t xml:space="preserve"> basıncındaki ani değişmelerden olan hastalıklar" başlığı ile verilmiştir. </w:t>
      </w:r>
      <w:r w:rsidR="00094DFB" w:rsidRPr="008C0AFB">
        <w:rPr>
          <w:rFonts w:asciiTheme="minorHAnsi" w:hAnsiTheme="minorHAnsi" w:cstheme="minorHAnsi"/>
          <w:b/>
          <w:color w:val="000000"/>
          <w:sz w:val="24"/>
        </w:rPr>
        <w:t xml:space="preserve">Basınç değişikliği </w:t>
      </w:r>
      <w:r w:rsidR="006C0C8F" w:rsidRPr="008C0AFB">
        <w:rPr>
          <w:rFonts w:asciiTheme="minorHAnsi" w:hAnsiTheme="minorHAnsi" w:cstheme="minorHAnsi"/>
          <w:b/>
          <w:color w:val="000000"/>
          <w:sz w:val="24"/>
        </w:rPr>
        <w:t>nedeni ile görülen akut hadiselerde</w:t>
      </w:r>
      <w:r w:rsidR="00094DFB" w:rsidRPr="008C0AFB">
        <w:rPr>
          <w:rFonts w:asciiTheme="minorHAnsi" w:hAnsiTheme="minorHAnsi" w:cstheme="minorHAnsi"/>
          <w:b/>
          <w:color w:val="000000"/>
          <w:sz w:val="24"/>
        </w:rPr>
        <w:t xml:space="preserve"> yükümlülük süresi 3 gün, diğer hadiselerd</w:t>
      </w:r>
      <w:r w:rsidR="006C0C8F">
        <w:rPr>
          <w:rFonts w:asciiTheme="minorHAnsi" w:hAnsiTheme="minorHAnsi" w:cstheme="minorHAnsi"/>
          <w:b/>
          <w:color w:val="000000"/>
          <w:sz w:val="24"/>
        </w:rPr>
        <w:t>e ise, yükümlülük süresi 10 yıl</w:t>
      </w:r>
      <w:r w:rsidR="00094DFB" w:rsidRPr="008C0AFB">
        <w:rPr>
          <w:rFonts w:asciiTheme="minorHAnsi" w:hAnsiTheme="minorHAnsi" w:cstheme="minorHAnsi"/>
          <w:b/>
          <w:color w:val="000000"/>
          <w:sz w:val="24"/>
        </w:rPr>
        <w:t>dır.</w:t>
      </w:r>
    </w:p>
    <w:p w:rsidR="00B36B8B" w:rsidRPr="008C0AFB" w:rsidRDefault="00B36B8B" w:rsidP="00094DFB">
      <w:pPr>
        <w:jc w:val="both"/>
        <w:rPr>
          <w:rFonts w:asciiTheme="minorHAnsi" w:hAnsiTheme="minorHAnsi" w:cstheme="minorHAnsi"/>
          <w:b/>
          <w:color w:val="000000"/>
          <w:sz w:val="24"/>
        </w:rPr>
      </w:pPr>
    </w:p>
    <w:p w:rsidR="00094DFB" w:rsidRPr="00EF72FE" w:rsidRDefault="00094DFB" w:rsidP="00094DFB">
      <w:pPr>
        <w:jc w:val="both"/>
        <w:rPr>
          <w:rFonts w:asciiTheme="minorHAnsi" w:hAnsiTheme="minorHAnsi" w:cstheme="minorHAnsi"/>
          <w:color w:val="000000"/>
          <w:sz w:val="24"/>
        </w:rPr>
      </w:pPr>
    </w:p>
    <w:p w:rsidR="00094DFB" w:rsidRPr="00EF72FE" w:rsidRDefault="00B36B8B" w:rsidP="006C0C8F">
      <w:pPr>
        <w:pStyle w:val="Balk2"/>
      </w:pPr>
      <w:bookmarkStart w:id="50" w:name="_Toc291197499"/>
      <w:r w:rsidRPr="00EF72FE">
        <w:t>DÜŞÜK VE YÜKSEK BASINCIN ETKİLERİNDEN KORUNMA YÖNTEMLERİ</w:t>
      </w:r>
      <w:bookmarkEnd w:id="50"/>
    </w:p>
    <w:p w:rsidR="00094DFB" w:rsidRPr="00EF72FE" w:rsidRDefault="00094DFB" w:rsidP="00094DFB">
      <w:pPr>
        <w:ind w:left="705"/>
        <w:jc w:val="both"/>
        <w:rPr>
          <w:rFonts w:asciiTheme="minorHAnsi" w:hAnsiTheme="minorHAnsi" w:cstheme="minorHAnsi"/>
          <w:b/>
          <w:color w:val="000000"/>
          <w:sz w:val="24"/>
        </w:rPr>
      </w:pPr>
    </w:p>
    <w:p w:rsidR="00094DFB" w:rsidRPr="00EF72FE" w:rsidRDefault="00E91317"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Düşük ve yüksek</w:t>
      </w:r>
      <w:r w:rsidR="00094DFB" w:rsidRPr="00EF72FE">
        <w:rPr>
          <w:rFonts w:asciiTheme="minorHAnsi" w:hAnsiTheme="minorHAnsi" w:cstheme="minorHAnsi"/>
          <w:color w:val="000000"/>
          <w:sz w:val="24"/>
        </w:rPr>
        <w:t xml:space="preserve"> basıncın gerektirdiği işlerde, çalışanlar </w:t>
      </w:r>
      <w:r w:rsidRPr="00EF72FE">
        <w:rPr>
          <w:rFonts w:asciiTheme="minorHAnsi" w:hAnsiTheme="minorHAnsi" w:cstheme="minorHAnsi"/>
          <w:color w:val="000000"/>
          <w:sz w:val="24"/>
        </w:rPr>
        <w:t>mümkünse genç ve</w:t>
      </w:r>
      <w:r w:rsidR="00094DFB" w:rsidRPr="00EF72FE">
        <w:rPr>
          <w:rFonts w:asciiTheme="minorHAnsi" w:hAnsiTheme="minorHAnsi" w:cstheme="minorHAnsi"/>
          <w:color w:val="000000"/>
          <w:sz w:val="24"/>
        </w:rPr>
        <w:t xml:space="preserve"> tecrübeli isçilerden seçilmelidir. Ayrıca, bu </w:t>
      </w:r>
      <w:r w:rsidRPr="00EF72FE">
        <w:rPr>
          <w:rFonts w:asciiTheme="minorHAnsi" w:hAnsiTheme="minorHAnsi" w:cstheme="minorHAnsi"/>
          <w:color w:val="000000"/>
          <w:sz w:val="24"/>
        </w:rPr>
        <w:t>işlerde çalışacakların şişman</w:t>
      </w:r>
      <w:r w:rsidR="00094DFB" w:rsidRPr="00EF72FE">
        <w:rPr>
          <w:rFonts w:asciiTheme="minorHAnsi" w:hAnsiTheme="minorHAnsi" w:cstheme="minorHAnsi"/>
          <w:color w:val="000000"/>
          <w:sz w:val="24"/>
        </w:rPr>
        <w:t xml:space="preserve">,  </w:t>
      </w:r>
      <w:r w:rsidRPr="00EF72FE">
        <w:rPr>
          <w:rFonts w:asciiTheme="minorHAnsi" w:hAnsiTheme="minorHAnsi" w:cstheme="minorHAnsi"/>
          <w:color w:val="000000"/>
          <w:sz w:val="24"/>
        </w:rPr>
        <w:t>alkolik ve</w:t>
      </w:r>
      <w:r w:rsidR="00094DFB" w:rsidRPr="00EF72FE">
        <w:rPr>
          <w:rFonts w:asciiTheme="minorHAnsi" w:hAnsiTheme="minorHAnsi" w:cstheme="minorHAnsi"/>
          <w:color w:val="000000"/>
          <w:sz w:val="24"/>
        </w:rPr>
        <w:t xml:space="preserve"> solunum sistemine </w:t>
      </w:r>
      <w:r w:rsidRPr="00EF72FE">
        <w:rPr>
          <w:rFonts w:asciiTheme="minorHAnsi" w:hAnsiTheme="minorHAnsi" w:cstheme="minorHAnsi"/>
          <w:color w:val="000000"/>
          <w:sz w:val="24"/>
        </w:rPr>
        <w:t>ilişkin kronik</w:t>
      </w:r>
      <w:r w:rsidR="00094DFB" w:rsidRPr="00EF72FE">
        <w:rPr>
          <w:rFonts w:asciiTheme="minorHAnsi" w:hAnsiTheme="minorHAnsi" w:cstheme="minorHAnsi"/>
          <w:color w:val="000000"/>
          <w:sz w:val="24"/>
        </w:rPr>
        <w:t xml:space="preserve"> hastalıkları olmamalıdır. Bu işlerde çalışmanın devamı süresince periyodik muayeneler, oldukça hassas yapılmalı,  ulak, burun, boğaz ve solunum sistemine ilişkin akut yakınması olanlar </w:t>
      </w:r>
      <w:r w:rsidRPr="00EF72FE">
        <w:rPr>
          <w:rFonts w:asciiTheme="minorHAnsi" w:hAnsiTheme="minorHAnsi" w:cstheme="minorHAnsi"/>
          <w:color w:val="000000"/>
          <w:sz w:val="24"/>
        </w:rPr>
        <w:t>iyileşinceye kadar</w:t>
      </w:r>
      <w:r w:rsidR="00094DFB" w:rsidRPr="00EF72FE">
        <w:rPr>
          <w:rFonts w:asciiTheme="minorHAnsi" w:hAnsiTheme="minorHAnsi" w:cstheme="minorHAnsi"/>
          <w:color w:val="000000"/>
          <w:sz w:val="24"/>
        </w:rPr>
        <w:t xml:space="preserve"> işten uzaklaştırılmalıdırlar.</w:t>
      </w:r>
    </w:p>
    <w:p w:rsidR="00E91317" w:rsidRDefault="00E91317" w:rsidP="00E91317">
      <w:pPr>
        <w:jc w:val="both"/>
        <w:rPr>
          <w:rFonts w:asciiTheme="minorHAnsi" w:hAnsiTheme="minorHAnsi" w:cstheme="minorHAnsi"/>
          <w:color w:val="000000"/>
          <w:sz w:val="24"/>
        </w:rPr>
      </w:pPr>
    </w:p>
    <w:p w:rsidR="00094DFB" w:rsidRPr="00EF72FE" w:rsidRDefault="00094DFB" w:rsidP="00E91317">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İşe giriş muayenelerinde tam sistemik muayene yapılmalı, </w:t>
      </w:r>
      <w:r w:rsidR="0018747A" w:rsidRPr="00EF72FE">
        <w:rPr>
          <w:rFonts w:asciiTheme="minorHAnsi" w:hAnsiTheme="minorHAnsi" w:cstheme="minorHAnsi"/>
          <w:color w:val="000000"/>
          <w:sz w:val="24"/>
        </w:rPr>
        <w:t>akciğer ve sinüs grafisi çekilmelidir</w:t>
      </w:r>
      <w:r w:rsidRPr="00EF72FE">
        <w:rPr>
          <w:rFonts w:asciiTheme="minorHAnsi" w:hAnsiTheme="minorHAnsi" w:cstheme="minorHAnsi"/>
          <w:color w:val="000000"/>
          <w:sz w:val="24"/>
        </w:rPr>
        <w:t xml:space="preserve">.  Büyük eklemlerde işe girişte, her yıl ki periyodik muayenede radyolojik olarak incelenmelidir.  Bu inceleme işçi işten ayrıldıktan sonra da iki yıl tekrarlanmalıdır. Basınç altında kazaya uğrayanlarla,  hastalananlar yeniden işe döndürülmemelidirler. Basınç altında </w:t>
      </w:r>
      <w:r w:rsidR="0018747A" w:rsidRPr="00EF72FE">
        <w:rPr>
          <w:rFonts w:asciiTheme="minorHAnsi" w:hAnsiTheme="minorHAnsi" w:cstheme="minorHAnsi"/>
          <w:color w:val="000000"/>
          <w:sz w:val="24"/>
        </w:rPr>
        <w:t>çalışırken uyulması gereken kurallar ve alınması</w:t>
      </w:r>
      <w:r w:rsidRPr="00EF72FE">
        <w:rPr>
          <w:rFonts w:asciiTheme="minorHAnsi" w:hAnsiTheme="minorHAnsi" w:cstheme="minorHAnsi"/>
          <w:color w:val="000000"/>
          <w:sz w:val="24"/>
        </w:rPr>
        <w:t xml:space="preserve"> gereken önlemler, basıncın insan vücudundaki etkileri </w:t>
      </w:r>
      <w:r w:rsidR="0018747A" w:rsidRPr="00EF72FE">
        <w:rPr>
          <w:rFonts w:asciiTheme="minorHAnsi" w:hAnsiTheme="minorHAnsi" w:cstheme="minorHAnsi"/>
          <w:color w:val="000000"/>
          <w:sz w:val="24"/>
        </w:rPr>
        <w:t>konusunda eğitilmelidirler</w:t>
      </w:r>
      <w:r w:rsidRPr="00EF72FE">
        <w:rPr>
          <w:rFonts w:asciiTheme="minorHAnsi" w:hAnsiTheme="minorHAnsi" w:cstheme="minorHAnsi"/>
          <w:color w:val="000000"/>
          <w:sz w:val="24"/>
        </w:rPr>
        <w:t>.</w:t>
      </w:r>
    </w:p>
    <w:p w:rsidR="00E91317" w:rsidRDefault="00E91317" w:rsidP="00094DFB">
      <w:pPr>
        <w:jc w:val="both"/>
        <w:rPr>
          <w:rFonts w:asciiTheme="minorHAnsi" w:hAnsiTheme="minorHAnsi" w:cstheme="minorHAnsi"/>
          <w:color w:val="000000"/>
          <w:sz w:val="24"/>
        </w:rPr>
      </w:pPr>
    </w:p>
    <w:p w:rsidR="00094DFB" w:rsidRPr="00EF72FE" w:rsidRDefault="00094DFB" w:rsidP="00094DFB">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Basıncın etkisine bağlı bulguların iki yıl sonra bile ortaya </w:t>
      </w:r>
      <w:r w:rsidR="0018747A" w:rsidRPr="00EF72FE">
        <w:rPr>
          <w:rFonts w:asciiTheme="minorHAnsi" w:hAnsiTheme="minorHAnsi" w:cstheme="minorHAnsi"/>
          <w:color w:val="000000"/>
          <w:sz w:val="24"/>
        </w:rPr>
        <w:t>çıkabileceği düşünülerek</w:t>
      </w:r>
      <w:r w:rsidRPr="00EF72FE">
        <w:rPr>
          <w:rFonts w:asciiTheme="minorHAnsi" w:hAnsiTheme="minorHAnsi" w:cstheme="minorHAnsi"/>
          <w:color w:val="000000"/>
          <w:sz w:val="24"/>
        </w:rPr>
        <w:t xml:space="preserve">,  ilk yardımın ve acil müdahalenin yapılabilmesine olanak sağlayan bilgiler işçinin sürekli taşıyabileceği biçimde üzerinde bulundurulmalıdır. </w:t>
      </w:r>
      <w:r w:rsidR="0018747A" w:rsidRPr="00EF72FE">
        <w:rPr>
          <w:rFonts w:asciiTheme="minorHAnsi" w:hAnsiTheme="minorHAnsi" w:cstheme="minorHAnsi"/>
          <w:color w:val="000000"/>
          <w:sz w:val="24"/>
        </w:rPr>
        <w:t>Yüksek basınç</w:t>
      </w:r>
      <w:r w:rsidRPr="00EF72FE">
        <w:rPr>
          <w:rFonts w:asciiTheme="minorHAnsi" w:hAnsiTheme="minorHAnsi" w:cstheme="minorHAnsi"/>
          <w:color w:val="000000"/>
          <w:sz w:val="24"/>
        </w:rPr>
        <w:t xml:space="preserve"> </w:t>
      </w:r>
      <w:r w:rsidR="0018747A" w:rsidRPr="00EF72FE">
        <w:rPr>
          <w:rFonts w:asciiTheme="minorHAnsi" w:hAnsiTheme="minorHAnsi" w:cstheme="minorHAnsi"/>
          <w:color w:val="000000"/>
          <w:sz w:val="24"/>
        </w:rPr>
        <w:t>altında yürütülen</w:t>
      </w:r>
      <w:r w:rsidRPr="00EF72FE">
        <w:rPr>
          <w:rFonts w:asciiTheme="minorHAnsi" w:hAnsiTheme="minorHAnsi" w:cstheme="minorHAnsi"/>
          <w:color w:val="000000"/>
          <w:sz w:val="24"/>
        </w:rPr>
        <w:t xml:space="preserve"> çalışmaların yapıldığı işyerinde </w:t>
      </w:r>
      <w:proofErr w:type="spellStart"/>
      <w:r w:rsidRPr="00EF72FE">
        <w:rPr>
          <w:rFonts w:asciiTheme="minorHAnsi" w:hAnsiTheme="minorHAnsi" w:cstheme="minorHAnsi"/>
          <w:color w:val="000000"/>
          <w:sz w:val="24"/>
        </w:rPr>
        <w:t>dekompresyon</w:t>
      </w:r>
      <w:proofErr w:type="spellEnd"/>
      <w:r w:rsidRPr="00EF72FE">
        <w:rPr>
          <w:rFonts w:asciiTheme="minorHAnsi" w:hAnsiTheme="minorHAnsi" w:cstheme="minorHAnsi"/>
          <w:color w:val="000000"/>
          <w:sz w:val="24"/>
        </w:rPr>
        <w:t xml:space="preserve"> odası bulunmalıdır.  </w:t>
      </w:r>
      <w:r w:rsidR="0018747A" w:rsidRPr="00EF72FE">
        <w:rPr>
          <w:rFonts w:asciiTheme="minorHAnsi" w:hAnsiTheme="minorHAnsi" w:cstheme="minorHAnsi"/>
          <w:color w:val="000000"/>
          <w:sz w:val="24"/>
        </w:rPr>
        <w:t>Basınç altında yürütülen işlerde</w:t>
      </w:r>
      <w:r w:rsidRPr="00EF72FE">
        <w:rPr>
          <w:rFonts w:asciiTheme="minorHAnsi" w:hAnsiTheme="minorHAnsi" w:cstheme="minorHAnsi"/>
          <w:color w:val="000000"/>
          <w:sz w:val="24"/>
        </w:rPr>
        <w:t xml:space="preserve"> çalışma sırasında sigara ve içki içilmesi, gazlı içeceklerin içilmesi yasaklanmalıdır.</w:t>
      </w:r>
    </w:p>
    <w:p w:rsidR="00094DFB" w:rsidRDefault="00094DFB" w:rsidP="00094DFB">
      <w:pPr>
        <w:jc w:val="both"/>
        <w:rPr>
          <w:rFonts w:asciiTheme="minorHAnsi" w:hAnsiTheme="minorHAnsi" w:cstheme="minorHAnsi"/>
          <w:color w:val="000000"/>
          <w:sz w:val="24"/>
        </w:rPr>
      </w:pPr>
    </w:p>
    <w:p w:rsidR="00B36B8B" w:rsidRPr="00EF72FE" w:rsidRDefault="00B36B8B" w:rsidP="00094DFB">
      <w:pPr>
        <w:jc w:val="both"/>
        <w:rPr>
          <w:rFonts w:asciiTheme="minorHAnsi" w:hAnsiTheme="minorHAnsi" w:cstheme="minorHAnsi"/>
          <w:color w:val="000000"/>
          <w:sz w:val="24"/>
        </w:rPr>
      </w:pPr>
    </w:p>
    <w:p w:rsidR="00094DFB" w:rsidRPr="00EF72FE" w:rsidRDefault="00B36B8B" w:rsidP="006C0C8F">
      <w:pPr>
        <w:pStyle w:val="Balk2"/>
      </w:pPr>
      <w:bookmarkStart w:id="51" w:name="_Toc291197500"/>
      <w:r w:rsidRPr="00EF72FE">
        <w:t>BASINCIN DENETİM YÖNTEMLERİ VE YASAL DÜZENLEMELER</w:t>
      </w:r>
      <w:bookmarkEnd w:id="51"/>
    </w:p>
    <w:p w:rsidR="00094DFB" w:rsidRPr="00EF72FE" w:rsidRDefault="00094DFB" w:rsidP="00094DFB">
      <w:pPr>
        <w:ind w:firstLine="708"/>
        <w:jc w:val="both"/>
        <w:rPr>
          <w:rFonts w:asciiTheme="minorHAnsi" w:hAnsiTheme="minorHAnsi" w:cstheme="minorHAnsi"/>
          <w:b/>
          <w:color w:val="000000"/>
          <w:sz w:val="24"/>
        </w:rPr>
      </w:pPr>
    </w:p>
    <w:p w:rsidR="00094DFB" w:rsidRPr="00EF72FE" w:rsidRDefault="00094DFB" w:rsidP="0018747A">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Normal atmosfer basıncından düşük veya daha yüksek basınç altında çalışan işçiler, düşük ve yüksek basıncın sebep olduğu olumsuzlukları çok iyi bilmeleri gerekir.  </w:t>
      </w:r>
    </w:p>
    <w:p w:rsidR="0018747A" w:rsidRDefault="0018747A" w:rsidP="0018747A">
      <w:pPr>
        <w:jc w:val="both"/>
        <w:rPr>
          <w:rFonts w:asciiTheme="minorHAnsi" w:hAnsiTheme="minorHAnsi" w:cstheme="minorHAnsi"/>
          <w:color w:val="000000"/>
          <w:sz w:val="24"/>
        </w:rPr>
      </w:pPr>
    </w:p>
    <w:p w:rsidR="00094DFB" w:rsidRPr="00EF72FE" w:rsidRDefault="0018747A" w:rsidP="0018747A">
      <w:pPr>
        <w:jc w:val="both"/>
        <w:rPr>
          <w:rFonts w:asciiTheme="minorHAnsi" w:hAnsiTheme="minorHAnsi" w:cstheme="minorHAnsi"/>
          <w:color w:val="000000"/>
          <w:sz w:val="24"/>
        </w:rPr>
      </w:pPr>
      <w:r w:rsidRPr="00EF72FE">
        <w:rPr>
          <w:rFonts w:asciiTheme="minorHAnsi" w:hAnsiTheme="minorHAnsi" w:cstheme="minorHAnsi"/>
          <w:color w:val="000000"/>
          <w:sz w:val="24"/>
        </w:rPr>
        <w:t>İşverenler düşük ve</w:t>
      </w:r>
      <w:r w:rsidR="00094DFB" w:rsidRPr="00EF72FE">
        <w:rPr>
          <w:rFonts w:asciiTheme="minorHAnsi" w:hAnsiTheme="minorHAnsi" w:cstheme="minorHAnsi"/>
          <w:color w:val="000000"/>
          <w:sz w:val="24"/>
        </w:rPr>
        <w:t xml:space="preserve"> yüksek basınçlı yerlerde çalıştırdıkları işçilere tüm riskleri öğretmeli ve önceden gerekli önlemleri almalıdırlar.</w:t>
      </w:r>
    </w:p>
    <w:p w:rsidR="0018747A" w:rsidRDefault="0018747A" w:rsidP="0018747A">
      <w:pPr>
        <w:jc w:val="both"/>
        <w:rPr>
          <w:rFonts w:asciiTheme="minorHAnsi" w:hAnsiTheme="minorHAnsi" w:cstheme="minorHAnsi"/>
          <w:color w:val="000000"/>
          <w:sz w:val="24"/>
        </w:rPr>
      </w:pPr>
    </w:p>
    <w:p w:rsidR="00094DFB" w:rsidRPr="00EF72FE" w:rsidRDefault="00094DFB" w:rsidP="0018747A">
      <w:pPr>
        <w:jc w:val="both"/>
        <w:rPr>
          <w:rFonts w:asciiTheme="minorHAnsi" w:hAnsiTheme="minorHAnsi" w:cstheme="minorHAnsi"/>
          <w:color w:val="000000"/>
          <w:sz w:val="24"/>
        </w:rPr>
      </w:pPr>
      <w:r w:rsidRPr="00EF72FE">
        <w:rPr>
          <w:rFonts w:asciiTheme="minorHAnsi" w:hAnsiTheme="minorHAnsi" w:cstheme="minorHAnsi"/>
          <w:color w:val="000000"/>
          <w:sz w:val="24"/>
        </w:rPr>
        <w:t>Basınç altında yürütülen işlerde alınması gerekli tedbirler, İşçi Sağlığı ve İş Güvenliği Tüzüğü Madde: 82'de belirmiştir.</w:t>
      </w:r>
    </w:p>
    <w:p w:rsidR="0018747A" w:rsidRDefault="0018747A" w:rsidP="0018747A">
      <w:pPr>
        <w:jc w:val="both"/>
        <w:rPr>
          <w:rFonts w:asciiTheme="minorHAnsi" w:hAnsiTheme="minorHAnsi" w:cstheme="minorHAnsi"/>
          <w:color w:val="000000"/>
          <w:sz w:val="24"/>
        </w:rPr>
      </w:pPr>
    </w:p>
    <w:p w:rsidR="00094DFB" w:rsidRPr="00EF72FE" w:rsidRDefault="00094DFB" w:rsidP="0018747A">
      <w:pPr>
        <w:jc w:val="both"/>
        <w:rPr>
          <w:rFonts w:asciiTheme="minorHAnsi" w:hAnsiTheme="minorHAnsi" w:cstheme="minorHAnsi"/>
          <w:color w:val="000000"/>
          <w:sz w:val="24"/>
        </w:rPr>
      </w:pPr>
      <w:r w:rsidRPr="00EF72FE">
        <w:rPr>
          <w:rFonts w:asciiTheme="minorHAnsi" w:hAnsiTheme="minorHAnsi" w:cstheme="minorHAnsi"/>
          <w:color w:val="000000"/>
          <w:sz w:val="24"/>
        </w:rPr>
        <w:t xml:space="preserve">Ayrıca,  </w:t>
      </w:r>
      <w:r w:rsidR="0018747A" w:rsidRPr="00EF72FE">
        <w:rPr>
          <w:rFonts w:asciiTheme="minorHAnsi" w:hAnsiTheme="minorHAnsi" w:cstheme="minorHAnsi"/>
          <w:color w:val="000000"/>
          <w:sz w:val="24"/>
        </w:rPr>
        <w:t>Sağlık Kuralları</w:t>
      </w:r>
      <w:r w:rsidRPr="00EF72FE">
        <w:rPr>
          <w:rFonts w:asciiTheme="minorHAnsi" w:hAnsiTheme="minorHAnsi" w:cstheme="minorHAnsi"/>
          <w:color w:val="000000"/>
          <w:sz w:val="24"/>
        </w:rPr>
        <w:t xml:space="preserve"> Bakımından Günde Ancak Yedi</w:t>
      </w:r>
      <w:r w:rsidR="0018747A">
        <w:rPr>
          <w:rFonts w:asciiTheme="minorHAnsi" w:hAnsiTheme="minorHAnsi" w:cstheme="minorHAnsi"/>
          <w:color w:val="000000"/>
          <w:sz w:val="24"/>
        </w:rPr>
        <w:t xml:space="preserve"> </w:t>
      </w:r>
      <w:r w:rsidR="0018747A" w:rsidRPr="00EF72FE">
        <w:rPr>
          <w:rFonts w:asciiTheme="minorHAnsi" w:hAnsiTheme="minorHAnsi" w:cstheme="minorHAnsi"/>
          <w:color w:val="000000"/>
          <w:sz w:val="24"/>
        </w:rPr>
        <w:t>buçuk</w:t>
      </w:r>
      <w:r w:rsidRPr="00EF72FE">
        <w:rPr>
          <w:rFonts w:asciiTheme="minorHAnsi" w:hAnsiTheme="minorHAnsi" w:cstheme="minorHAnsi"/>
          <w:color w:val="000000"/>
          <w:sz w:val="24"/>
        </w:rPr>
        <w:t xml:space="preserve"> Saat veya Daha Az Çalışılması Gereken İşler Hakkındaki Yönetmeliğin 5 </w:t>
      </w:r>
      <w:proofErr w:type="spellStart"/>
      <w:r w:rsidRPr="00EF72FE">
        <w:rPr>
          <w:rFonts w:asciiTheme="minorHAnsi" w:hAnsiTheme="minorHAnsi" w:cstheme="minorHAnsi"/>
          <w:color w:val="000000"/>
          <w:sz w:val="24"/>
        </w:rPr>
        <w:t>ci</w:t>
      </w:r>
      <w:proofErr w:type="spellEnd"/>
      <w:r w:rsidRPr="00EF72FE">
        <w:rPr>
          <w:rFonts w:asciiTheme="minorHAnsi" w:hAnsiTheme="minorHAnsi" w:cstheme="minorHAnsi"/>
          <w:color w:val="000000"/>
          <w:sz w:val="24"/>
        </w:rPr>
        <w:t xml:space="preserve"> maddesinde basınç altındaki çalışmalara sınırlama getirilmiştir.</w:t>
      </w:r>
    </w:p>
    <w:p w:rsidR="00094DFB" w:rsidRPr="00EF72FE" w:rsidRDefault="00094DFB" w:rsidP="00094DFB">
      <w:pPr>
        <w:jc w:val="both"/>
        <w:rPr>
          <w:rFonts w:asciiTheme="minorHAnsi" w:hAnsiTheme="minorHAnsi" w:cstheme="minorHAnsi"/>
          <w:b/>
          <w:sz w:val="24"/>
        </w:rPr>
      </w:pPr>
    </w:p>
    <w:p w:rsidR="00094DFB" w:rsidRDefault="00094DFB" w:rsidP="00094DFB">
      <w:pPr>
        <w:jc w:val="both"/>
        <w:rPr>
          <w:rFonts w:asciiTheme="minorHAnsi" w:hAnsiTheme="minorHAnsi" w:cstheme="minorHAnsi"/>
          <w:b/>
          <w:sz w:val="24"/>
        </w:rPr>
      </w:pPr>
    </w:p>
    <w:p w:rsidR="006C0C8F" w:rsidRDefault="006C0C8F" w:rsidP="00094DFB">
      <w:pPr>
        <w:jc w:val="both"/>
        <w:rPr>
          <w:rFonts w:asciiTheme="minorHAnsi" w:hAnsiTheme="minorHAnsi" w:cstheme="minorHAnsi"/>
          <w:b/>
          <w:sz w:val="24"/>
        </w:rPr>
      </w:pPr>
    </w:p>
    <w:p w:rsidR="006C0C8F" w:rsidRDefault="006C0C8F" w:rsidP="00094DFB">
      <w:pPr>
        <w:jc w:val="both"/>
        <w:rPr>
          <w:rFonts w:asciiTheme="minorHAnsi" w:hAnsiTheme="minorHAnsi" w:cstheme="minorHAnsi"/>
          <w:b/>
          <w:sz w:val="24"/>
        </w:rPr>
      </w:pPr>
    </w:p>
    <w:p w:rsidR="006C0C8F" w:rsidRDefault="006C0C8F" w:rsidP="00094DFB">
      <w:pPr>
        <w:jc w:val="both"/>
        <w:rPr>
          <w:rFonts w:asciiTheme="minorHAnsi" w:hAnsiTheme="minorHAnsi" w:cstheme="minorHAnsi"/>
          <w:b/>
          <w:sz w:val="24"/>
        </w:rPr>
      </w:pPr>
    </w:p>
    <w:p w:rsidR="006C0C8F" w:rsidRDefault="006C0C8F" w:rsidP="00094DFB">
      <w:pPr>
        <w:jc w:val="both"/>
        <w:rPr>
          <w:rFonts w:asciiTheme="minorHAnsi" w:hAnsiTheme="minorHAnsi" w:cstheme="minorHAnsi"/>
          <w:b/>
          <w:sz w:val="24"/>
        </w:rPr>
      </w:pPr>
    </w:p>
    <w:p w:rsidR="006C0C8F" w:rsidRDefault="006C0C8F" w:rsidP="00094DFB">
      <w:pPr>
        <w:jc w:val="both"/>
        <w:rPr>
          <w:rFonts w:asciiTheme="minorHAnsi" w:hAnsiTheme="minorHAnsi" w:cstheme="minorHAnsi"/>
          <w:b/>
          <w:sz w:val="24"/>
        </w:rPr>
      </w:pPr>
    </w:p>
    <w:p w:rsidR="006C0C8F" w:rsidRDefault="006C0C8F" w:rsidP="00094DFB">
      <w:pPr>
        <w:jc w:val="both"/>
        <w:rPr>
          <w:rFonts w:asciiTheme="minorHAnsi" w:hAnsiTheme="minorHAnsi" w:cstheme="minorHAnsi"/>
          <w:b/>
          <w:sz w:val="24"/>
        </w:rPr>
      </w:pPr>
    </w:p>
    <w:p w:rsidR="006C0C8F" w:rsidRDefault="006C0C8F" w:rsidP="00094DFB">
      <w:pPr>
        <w:jc w:val="both"/>
        <w:rPr>
          <w:rFonts w:asciiTheme="minorHAnsi" w:hAnsiTheme="minorHAnsi" w:cstheme="minorHAnsi"/>
          <w:b/>
          <w:sz w:val="24"/>
        </w:rPr>
      </w:pPr>
    </w:p>
    <w:p w:rsidR="006C0C8F" w:rsidRDefault="006C0C8F" w:rsidP="00094DFB">
      <w:pPr>
        <w:jc w:val="both"/>
        <w:rPr>
          <w:rFonts w:asciiTheme="minorHAnsi" w:hAnsiTheme="minorHAnsi" w:cstheme="minorHAnsi"/>
          <w:b/>
          <w:sz w:val="24"/>
        </w:rPr>
      </w:pPr>
    </w:p>
    <w:p w:rsidR="006C0C8F" w:rsidRPr="00EF72FE" w:rsidRDefault="006C0C8F" w:rsidP="00094DFB">
      <w:pPr>
        <w:jc w:val="both"/>
        <w:rPr>
          <w:rFonts w:asciiTheme="minorHAnsi" w:hAnsiTheme="minorHAnsi" w:cstheme="minorHAnsi"/>
          <w:b/>
          <w:sz w:val="24"/>
        </w:rPr>
      </w:pPr>
    </w:p>
    <w:p w:rsidR="00094DFB" w:rsidRPr="00EF72FE" w:rsidRDefault="00094DFB" w:rsidP="00094DFB">
      <w:pPr>
        <w:jc w:val="both"/>
        <w:rPr>
          <w:rFonts w:asciiTheme="minorHAnsi" w:hAnsiTheme="minorHAnsi" w:cstheme="minorHAnsi"/>
          <w:b/>
          <w:sz w:val="24"/>
        </w:rPr>
      </w:pPr>
    </w:p>
    <w:p w:rsidR="00094DFB" w:rsidRPr="00EF72FE" w:rsidRDefault="00094DFB" w:rsidP="006C0C8F">
      <w:pPr>
        <w:pStyle w:val="Balk1"/>
      </w:pPr>
      <w:bookmarkStart w:id="52" w:name="_Toc291197501"/>
      <w:r w:rsidRPr="00EF72FE">
        <w:t>RADYASYON</w:t>
      </w:r>
      <w:bookmarkEnd w:id="52"/>
      <w:r w:rsidRPr="00EF72FE">
        <w:t xml:space="preserve"> </w:t>
      </w:r>
    </w:p>
    <w:p w:rsidR="00094DFB" w:rsidRPr="00EF72FE" w:rsidRDefault="00094DFB" w:rsidP="00094DFB">
      <w:pPr>
        <w:jc w:val="both"/>
        <w:rPr>
          <w:rFonts w:asciiTheme="minorHAnsi" w:hAnsiTheme="minorHAnsi" w:cstheme="minorHAnsi"/>
          <w:b/>
          <w:sz w:val="24"/>
        </w:rPr>
      </w:pPr>
    </w:p>
    <w:p w:rsidR="00094DFB" w:rsidRPr="00EF72FE" w:rsidRDefault="00B36B8B" w:rsidP="006C0C8F">
      <w:pPr>
        <w:pStyle w:val="Balk2"/>
      </w:pPr>
      <w:bookmarkStart w:id="53" w:name="_Toc291197502"/>
      <w:r w:rsidRPr="00EF72FE">
        <w:t>RADYASYONUN TANIMI, TÜRLERİ, KAYNAKLARI</w:t>
      </w:r>
      <w:bookmarkEnd w:id="53"/>
    </w:p>
    <w:p w:rsidR="00094DFB" w:rsidRPr="00EF72FE" w:rsidRDefault="00094DFB" w:rsidP="00094DFB">
      <w:pPr>
        <w:ind w:left="708"/>
        <w:jc w:val="both"/>
        <w:rPr>
          <w:rFonts w:asciiTheme="minorHAnsi" w:hAnsiTheme="minorHAnsi" w:cstheme="minorHAnsi"/>
          <w:b/>
          <w:sz w:val="24"/>
        </w:rPr>
      </w:pPr>
    </w:p>
    <w:p w:rsidR="00094DFB" w:rsidRPr="00EF72FE" w:rsidRDefault="00094DFB" w:rsidP="009310D5">
      <w:pPr>
        <w:jc w:val="both"/>
        <w:rPr>
          <w:rFonts w:asciiTheme="minorHAnsi" w:hAnsiTheme="minorHAnsi" w:cstheme="minorHAnsi"/>
          <w:sz w:val="24"/>
        </w:rPr>
      </w:pPr>
      <w:r w:rsidRPr="00EF72FE">
        <w:rPr>
          <w:rFonts w:asciiTheme="minorHAnsi" w:hAnsiTheme="minorHAnsi" w:cstheme="minorHAnsi"/>
          <w:sz w:val="24"/>
        </w:rPr>
        <w:t>Radyasyon Latince bir kelime olup dilimizde ışıma olarak kullanılır.  Atomlardan, Güneş’ten ve diğe</w:t>
      </w:r>
      <w:r w:rsidR="00B36B8B">
        <w:rPr>
          <w:rFonts w:asciiTheme="minorHAnsi" w:hAnsiTheme="minorHAnsi" w:cstheme="minorHAnsi"/>
          <w:sz w:val="24"/>
        </w:rPr>
        <w:t>r yıldızlardan yayılan enerjiye</w:t>
      </w:r>
      <w:r w:rsidRPr="00EF72FE">
        <w:rPr>
          <w:rFonts w:asciiTheme="minorHAnsi" w:hAnsiTheme="minorHAnsi" w:cstheme="minorHAnsi"/>
          <w:sz w:val="24"/>
        </w:rPr>
        <w:t xml:space="preserve"> radyasyon enerji denir. Radyasyon enerji ya dalga biçiminde ya da parçacık modeli ile yayılırlar. </w:t>
      </w:r>
    </w:p>
    <w:p w:rsidR="009310D5" w:rsidRDefault="009310D5" w:rsidP="009310D5">
      <w:pPr>
        <w:jc w:val="both"/>
        <w:rPr>
          <w:rFonts w:asciiTheme="minorHAnsi" w:hAnsiTheme="minorHAnsi" w:cstheme="minorHAnsi"/>
          <w:sz w:val="24"/>
        </w:rPr>
      </w:pPr>
    </w:p>
    <w:p w:rsidR="00094DFB" w:rsidRPr="00EF72FE" w:rsidRDefault="00094DFB" w:rsidP="009310D5">
      <w:pPr>
        <w:jc w:val="both"/>
        <w:rPr>
          <w:rFonts w:asciiTheme="minorHAnsi" w:hAnsiTheme="minorHAnsi" w:cstheme="minorHAnsi"/>
          <w:sz w:val="24"/>
        </w:rPr>
      </w:pPr>
      <w:r w:rsidRPr="00EF72FE">
        <w:rPr>
          <w:rFonts w:asciiTheme="minorHAnsi" w:hAnsiTheme="minorHAnsi" w:cstheme="minorHAnsi"/>
          <w:sz w:val="24"/>
        </w:rPr>
        <w:t xml:space="preserve">Işık ışınları, ısı, x-ışınları, radyoaktif maddelerin saldığı ışınlar ve evrenden gelen kozmik ışınların hepsi birer radyasyon biçimidir. </w:t>
      </w:r>
    </w:p>
    <w:p w:rsidR="009310D5" w:rsidRDefault="009310D5" w:rsidP="009310D5">
      <w:pPr>
        <w:jc w:val="both"/>
        <w:rPr>
          <w:rFonts w:asciiTheme="minorHAnsi" w:hAnsiTheme="minorHAnsi" w:cstheme="minorHAnsi"/>
          <w:sz w:val="24"/>
        </w:rPr>
      </w:pPr>
    </w:p>
    <w:p w:rsidR="00094DFB" w:rsidRPr="00B36B8B" w:rsidRDefault="00094DFB" w:rsidP="009310D5">
      <w:pPr>
        <w:jc w:val="both"/>
        <w:rPr>
          <w:rFonts w:asciiTheme="minorHAnsi" w:hAnsiTheme="minorHAnsi" w:cstheme="minorHAnsi"/>
          <w:b/>
          <w:sz w:val="24"/>
        </w:rPr>
      </w:pPr>
      <w:r w:rsidRPr="00572EC6">
        <w:rPr>
          <w:rFonts w:asciiTheme="minorHAnsi" w:hAnsiTheme="minorHAnsi" w:cstheme="minorHAnsi"/>
          <w:b/>
          <w:sz w:val="24"/>
        </w:rPr>
        <w:t>Bazı radyasyonlar çok küçük parçacıklardan, bazıları da dalgalardan oluşur.</w:t>
      </w:r>
      <w:r w:rsidRPr="00EF72FE">
        <w:rPr>
          <w:rFonts w:asciiTheme="minorHAnsi" w:hAnsiTheme="minorHAnsi" w:cstheme="minorHAnsi"/>
          <w:sz w:val="24"/>
        </w:rPr>
        <w:t xml:space="preserve"> </w:t>
      </w:r>
      <w:r w:rsidRPr="00B36B8B">
        <w:rPr>
          <w:rFonts w:asciiTheme="minorHAnsi" w:hAnsiTheme="minorHAnsi" w:cstheme="minorHAnsi"/>
          <w:b/>
          <w:sz w:val="24"/>
        </w:rPr>
        <w:t xml:space="preserve">Radyo aktif maddelerin saldığı alfa ve beta ışınları ile yıldızlardan savrulan kozmik ışınlar parçacık biçiminde yayılan radyasyonlardır.  </w:t>
      </w:r>
    </w:p>
    <w:p w:rsidR="009310D5" w:rsidRDefault="009310D5" w:rsidP="009310D5">
      <w:pPr>
        <w:jc w:val="both"/>
        <w:rPr>
          <w:rFonts w:asciiTheme="minorHAnsi" w:hAnsiTheme="minorHAnsi" w:cstheme="minorHAnsi"/>
          <w:sz w:val="24"/>
        </w:rPr>
      </w:pPr>
    </w:p>
    <w:p w:rsidR="00572EC6" w:rsidRDefault="00094DFB" w:rsidP="009310D5">
      <w:pPr>
        <w:jc w:val="both"/>
        <w:rPr>
          <w:rFonts w:asciiTheme="minorHAnsi" w:hAnsiTheme="minorHAnsi" w:cstheme="minorHAnsi"/>
          <w:sz w:val="24"/>
        </w:rPr>
      </w:pPr>
      <w:r w:rsidRPr="00B36B8B">
        <w:rPr>
          <w:rFonts w:asciiTheme="minorHAnsi" w:hAnsiTheme="minorHAnsi" w:cstheme="minorHAnsi"/>
          <w:b/>
          <w:sz w:val="24"/>
        </w:rPr>
        <w:t xml:space="preserve">Dalga biçimindeki </w:t>
      </w:r>
      <w:r w:rsidR="00572EC6">
        <w:rPr>
          <w:rFonts w:asciiTheme="minorHAnsi" w:hAnsiTheme="minorHAnsi" w:cstheme="minorHAnsi"/>
          <w:b/>
          <w:sz w:val="24"/>
        </w:rPr>
        <w:t>radyasyona en iyi örnek elektro</w:t>
      </w:r>
      <w:r w:rsidRPr="00B36B8B">
        <w:rPr>
          <w:rFonts w:asciiTheme="minorHAnsi" w:hAnsiTheme="minorHAnsi" w:cstheme="minorHAnsi"/>
          <w:b/>
          <w:sz w:val="24"/>
        </w:rPr>
        <w:t>manyetik dalgalardır. Gamma ışınları, x-ışınları, morötesi (ultraviyole) ışınlar, görünür ışık, kızılötesi (enfraruj) ışınlar, radarlarda kullanılan mikrodalgalar ve radyo dalgaları elektromanyetik radyasyon biçimleridir.</w:t>
      </w:r>
      <w:r w:rsidRPr="00EF72FE">
        <w:rPr>
          <w:rFonts w:asciiTheme="minorHAnsi" w:hAnsiTheme="minorHAnsi" w:cstheme="minorHAnsi"/>
          <w:sz w:val="24"/>
        </w:rPr>
        <w:t xml:space="preserve"> </w:t>
      </w:r>
    </w:p>
    <w:p w:rsidR="00572EC6" w:rsidRDefault="00572EC6" w:rsidP="009310D5">
      <w:pPr>
        <w:jc w:val="both"/>
        <w:rPr>
          <w:rFonts w:asciiTheme="minorHAnsi" w:hAnsiTheme="minorHAnsi" w:cstheme="minorHAnsi"/>
          <w:sz w:val="24"/>
        </w:rPr>
      </w:pPr>
    </w:p>
    <w:p w:rsidR="00094DFB" w:rsidRPr="00EF72FE" w:rsidRDefault="00094DFB" w:rsidP="009310D5">
      <w:pPr>
        <w:jc w:val="both"/>
        <w:rPr>
          <w:rFonts w:asciiTheme="minorHAnsi" w:hAnsiTheme="minorHAnsi" w:cstheme="minorHAnsi"/>
          <w:sz w:val="24"/>
        </w:rPr>
      </w:pPr>
      <w:r w:rsidRPr="00EF72FE">
        <w:rPr>
          <w:rFonts w:asciiTheme="minorHAnsi" w:hAnsiTheme="minorHAnsi" w:cstheme="minorHAnsi"/>
          <w:sz w:val="24"/>
        </w:rPr>
        <w:t xml:space="preserve">Bunlardan yalnızca ikisinin varlığını bir ölçü aygıtı kullanmaksızın belirleyebiliriz. İnsan gözünün algılayabildiği görünür ışık ve etkisini ısı olarak hissettiğimiz uzun dalga boylu kızılötesi radyasyondur. Radyo dalgalarının varlığı radyo alıcılarıyla, diğer radyasyonların varlığı da çeşitli yöntemlerle belirlenebilir. </w:t>
      </w:r>
    </w:p>
    <w:p w:rsidR="009310D5" w:rsidRDefault="009310D5" w:rsidP="009310D5">
      <w:pPr>
        <w:jc w:val="both"/>
        <w:rPr>
          <w:rFonts w:asciiTheme="minorHAnsi" w:hAnsiTheme="minorHAnsi" w:cstheme="minorHAnsi"/>
          <w:sz w:val="24"/>
        </w:rPr>
      </w:pPr>
    </w:p>
    <w:p w:rsidR="00094DFB" w:rsidRPr="00B36B8B" w:rsidRDefault="00094DFB" w:rsidP="009310D5">
      <w:pPr>
        <w:jc w:val="both"/>
        <w:rPr>
          <w:rFonts w:asciiTheme="minorHAnsi" w:hAnsiTheme="minorHAnsi" w:cstheme="minorHAnsi"/>
          <w:b/>
          <w:sz w:val="24"/>
        </w:rPr>
      </w:pPr>
      <w:r w:rsidRPr="00B36B8B">
        <w:rPr>
          <w:rFonts w:asciiTheme="minorHAnsi" w:hAnsiTheme="minorHAnsi" w:cstheme="minorHAnsi"/>
          <w:b/>
          <w:sz w:val="24"/>
        </w:rPr>
        <w:t xml:space="preserve">Radyasyonu meydana getiren parçacıklar veya elektromanyetik dalgalar ses dalgalarından farklı olarak boşlukta yol alabilir ve saniyede 300.000 km. gibi olağanüstü bir hızla yayılır. </w:t>
      </w:r>
    </w:p>
    <w:p w:rsidR="009310D5" w:rsidRDefault="009310D5" w:rsidP="009310D5">
      <w:pPr>
        <w:jc w:val="both"/>
        <w:rPr>
          <w:rFonts w:asciiTheme="minorHAnsi" w:hAnsiTheme="minorHAnsi" w:cstheme="minorHAnsi"/>
          <w:sz w:val="24"/>
        </w:rPr>
      </w:pPr>
    </w:p>
    <w:p w:rsidR="00094DFB" w:rsidRPr="00B36B8B" w:rsidRDefault="00094DFB" w:rsidP="009310D5">
      <w:pPr>
        <w:jc w:val="both"/>
        <w:rPr>
          <w:rFonts w:asciiTheme="minorHAnsi" w:hAnsiTheme="minorHAnsi" w:cstheme="minorHAnsi"/>
          <w:b/>
          <w:sz w:val="24"/>
        </w:rPr>
      </w:pPr>
      <w:r w:rsidRPr="00B36B8B">
        <w:rPr>
          <w:rFonts w:asciiTheme="minorHAnsi" w:hAnsiTheme="minorHAnsi" w:cstheme="minorHAnsi"/>
          <w:b/>
          <w:sz w:val="24"/>
        </w:rPr>
        <w:t>Radyasyonun bir enerji olduğunu söylemiştik. Bu enerjinin bir bölümü tanecik özellikli bir bölümü de dalga özellikli</w:t>
      </w:r>
      <w:r w:rsidR="00B36B8B" w:rsidRPr="00B36B8B">
        <w:rPr>
          <w:rFonts w:asciiTheme="minorHAnsi" w:hAnsiTheme="minorHAnsi" w:cstheme="minorHAnsi"/>
          <w:b/>
          <w:sz w:val="24"/>
        </w:rPr>
        <w:t xml:space="preserve">dir. Tanecik özellikli olanlar; </w:t>
      </w:r>
      <w:r w:rsidRPr="00B36B8B">
        <w:rPr>
          <w:rFonts w:asciiTheme="minorHAnsi" w:hAnsiTheme="minorHAnsi" w:cstheme="minorHAnsi"/>
          <w:b/>
          <w:sz w:val="24"/>
        </w:rPr>
        <w:t xml:space="preserve">Alfa ışınları, Beta ışınları, nötron ve proton ışınları ile kozmik ışınlardır. Bu ışınlar bir ortamdan geçerken ortamla etkileşerek doğrudan veya dolaylı olarak iyon çiftleri oluştururlar, bu nedenle bu ışınlara iyonlayıcı ışınlar da denir. </w:t>
      </w:r>
    </w:p>
    <w:p w:rsidR="009310D5" w:rsidRDefault="009310D5" w:rsidP="009310D5">
      <w:pPr>
        <w:jc w:val="both"/>
        <w:rPr>
          <w:rFonts w:asciiTheme="minorHAnsi" w:hAnsiTheme="minorHAnsi" w:cstheme="minorHAnsi"/>
          <w:b/>
          <w:sz w:val="24"/>
        </w:rPr>
      </w:pPr>
    </w:p>
    <w:p w:rsidR="00B36B8B" w:rsidRDefault="00B36B8B" w:rsidP="009310D5">
      <w:pPr>
        <w:jc w:val="both"/>
        <w:rPr>
          <w:rFonts w:asciiTheme="minorHAnsi" w:hAnsiTheme="minorHAnsi" w:cstheme="minorHAnsi"/>
          <w:b/>
          <w:sz w:val="24"/>
        </w:rPr>
      </w:pPr>
    </w:p>
    <w:p w:rsidR="00B36B8B" w:rsidRDefault="00B36B8B" w:rsidP="006C0C8F">
      <w:pPr>
        <w:pStyle w:val="Balk3"/>
      </w:pPr>
      <w:bookmarkStart w:id="54" w:name="_Toc291197503"/>
      <w:r w:rsidRPr="00EF72FE">
        <w:t>AL</w:t>
      </w:r>
      <w:r>
        <w:t>FA IŞINLARI VEYA ALFA PARTİKÜLÜ</w:t>
      </w:r>
      <w:bookmarkEnd w:id="54"/>
    </w:p>
    <w:p w:rsidR="00B36B8B" w:rsidRDefault="00B36B8B" w:rsidP="009310D5">
      <w:pPr>
        <w:jc w:val="both"/>
        <w:rPr>
          <w:rFonts w:asciiTheme="minorHAnsi" w:hAnsiTheme="minorHAnsi" w:cstheme="minorHAnsi"/>
          <w:sz w:val="24"/>
        </w:rPr>
      </w:pPr>
    </w:p>
    <w:p w:rsidR="00094DFB" w:rsidRPr="00EF72FE" w:rsidRDefault="00B36B8B" w:rsidP="009310D5">
      <w:pPr>
        <w:jc w:val="both"/>
        <w:rPr>
          <w:rFonts w:asciiTheme="minorHAnsi" w:hAnsiTheme="minorHAnsi" w:cstheme="minorHAnsi"/>
          <w:sz w:val="24"/>
        </w:rPr>
      </w:pPr>
      <w:r>
        <w:rPr>
          <w:rFonts w:asciiTheme="minorHAnsi" w:hAnsiTheme="minorHAnsi" w:cstheme="minorHAnsi"/>
          <w:sz w:val="24"/>
        </w:rPr>
        <w:lastRenderedPageBreak/>
        <w:t>H</w:t>
      </w:r>
      <w:r w:rsidR="00094DFB" w:rsidRPr="00EF72FE">
        <w:rPr>
          <w:rFonts w:asciiTheme="minorHAnsi" w:hAnsiTheme="minorHAnsi" w:cstheme="minorHAnsi"/>
          <w:sz w:val="24"/>
        </w:rPr>
        <w:t xml:space="preserve">elyum atomunun pozitif yüklü çekirdeğidir. </w:t>
      </w:r>
      <w:r w:rsidR="00572EC6" w:rsidRPr="00EF72FE">
        <w:rPr>
          <w:rFonts w:asciiTheme="minorHAnsi" w:hAnsiTheme="minorHAnsi" w:cstheme="minorHAnsi"/>
          <w:sz w:val="24"/>
        </w:rPr>
        <w:t>Yapay</w:t>
      </w:r>
      <w:r w:rsidR="00094DFB" w:rsidRPr="00EF72FE">
        <w:rPr>
          <w:rFonts w:asciiTheme="minorHAnsi" w:hAnsiTheme="minorHAnsi" w:cstheme="minorHAnsi"/>
          <w:sz w:val="24"/>
        </w:rPr>
        <w:t xml:space="preserve"> olarak meydana getirildiği gibi teknolojinin gereği olarak istenmediği halde yan ürün olarak </w:t>
      </w:r>
      <w:r w:rsidR="00572EC6">
        <w:rPr>
          <w:rFonts w:asciiTheme="minorHAnsi" w:hAnsiTheme="minorHAnsi" w:cstheme="minorHAnsi"/>
          <w:sz w:val="24"/>
        </w:rPr>
        <w:t>(</w:t>
      </w:r>
      <w:r w:rsidR="00572EC6" w:rsidRPr="00EF72FE">
        <w:rPr>
          <w:rFonts w:asciiTheme="minorHAnsi" w:hAnsiTheme="minorHAnsi" w:cstheme="minorHAnsi"/>
          <w:sz w:val="24"/>
        </w:rPr>
        <w:t>Elektron tüplerinde olduğu gibi</w:t>
      </w:r>
      <w:r w:rsidR="00572EC6">
        <w:rPr>
          <w:rFonts w:asciiTheme="minorHAnsi" w:hAnsiTheme="minorHAnsi" w:cstheme="minorHAnsi"/>
          <w:sz w:val="24"/>
        </w:rPr>
        <w:t>)</w:t>
      </w:r>
      <w:r w:rsidR="00572EC6" w:rsidRPr="00EF72FE">
        <w:rPr>
          <w:rFonts w:asciiTheme="minorHAnsi" w:hAnsiTheme="minorHAnsi" w:cstheme="minorHAnsi"/>
          <w:sz w:val="24"/>
        </w:rPr>
        <w:t xml:space="preserve"> </w:t>
      </w:r>
      <w:r w:rsidR="00094DFB" w:rsidRPr="00EF72FE">
        <w:rPr>
          <w:rFonts w:asciiTheme="minorHAnsi" w:hAnsiTheme="minorHAnsi" w:cstheme="minorHAnsi"/>
          <w:sz w:val="24"/>
        </w:rPr>
        <w:t>ortaya çıkabilir.</w:t>
      </w:r>
    </w:p>
    <w:p w:rsidR="009310D5" w:rsidRDefault="009310D5" w:rsidP="009310D5">
      <w:pPr>
        <w:jc w:val="both"/>
        <w:rPr>
          <w:rFonts w:asciiTheme="minorHAnsi" w:hAnsiTheme="minorHAnsi" w:cstheme="minorHAnsi"/>
          <w:b/>
          <w:sz w:val="24"/>
        </w:rPr>
      </w:pPr>
    </w:p>
    <w:p w:rsidR="00B36B8B" w:rsidRDefault="00B36B8B" w:rsidP="009310D5">
      <w:pPr>
        <w:jc w:val="both"/>
        <w:rPr>
          <w:rFonts w:asciiTheme="minorHAnsi" w:hAnsiTheme="minorHAnsi" w:cstheme="minorHAnsi"/>
          <w:b/>
          <w:sz w:val="24"/>
        </w:rPr>
      </w:pPr>
    </w:p>
    <w:p w:rsidR="00B36B8B" w:rsidRDefault="00B36B8B" w:rsidP="006C0C8F">
      <w:pPr>
        <w:pStyle w:val="Balk3"/>
      </w:pPr>
      <w:bookmarkStart w:id="55" w:name="_Toc291197504"/>
      <w:r>
        <w:t>BETA IŞINLARI</w:t>
      </w:r>
      <w:bookmarkEnd w:id="55"/>
    </w:p>
    <w:p w:rsidR="00B36B8B" w:rsidRDefault="00B36B8B" w:rsidP="009310D5">
      <w:pPr>
        <w:jc w:val="both"/>
        <w:rPr>
          <w:rFonts w:asciiTheme="minorHAnsi" w:hAnsiTheme="minorHAnsi" w:cstheme="minorHAnsi"/>
          <w:sz w:val="24"/>
        </w:rPr>
      </w:pPr>
    </w:p>
    <w:p w:rsidR="00094DFB" w:rsidRDefault="00B36B8B" w:rsidP="009310D5">
      <w:pPr>
        <w:jc w:val="both"/>
        <w:rPr>
          <w:rFonts w:asciiTheme="minorHAnsi" w:hAnsiTheme="minorHAnsi" w:cstheme="minorHAnsi"/>
          <w:sz w:val="24"/>
        </w:rPr>
      </w:pPr>
      <w:r>
        <w:rPr>
          <w:rFonts w:asciiTheme="minorHAnsi" w:hAnsiTheme="minorHAnsi" w:cstheme="minorHAnsi"/>
          <w:sz w:val="24"/>
        </w:rPr>
        <w:t>N</w:t>
      </w:r>
      <w:r w:rsidR="00094DFB" w:rsidRPr="00EF72FE">
        <w:rPr>
          <w:rFonts w:asciiTheme="minorHAnsi" w:hAnsiTheme="minorHAnsi" w:cstheme="minorHAnsi"/>
          <w:sz w:val="24"/>
        </w:rPr>
        <w:t xml:space="preserve">egatif yüklü hızlı elektronlardır. Yapay olarak izotop elde etmekte hızlandırılmış elektronlar kullanılır. Elektron tüplerinde de katottan anoda elektron akışı vardır. Bu elektronların bir kısmı anoda gitmeyip yön değiştirerek açığa çıkabilirler. </w:t>
      </w:r>
    </w:p>
    <w:p w:rsidR="00B36B8B" w:rsidRPr="00EF72FE" w:rsidRDefault="00B36B8B" w:rsidP="009310D5">
      <w:pPr>
        <w:jc w:val="both"/>
        <w:rPr>
          <w:rFonts w:asciiTheme="minorHAnsi" w:hAnsiTheme="minorHAnsi" w:cstheme="minorHAnsi"/>
          <w:sz w:val="24"/>
        </w:rPr>
      </w:pPr>
    </w:p>
    <w:p w:rsidR="009310D5" w:rsidRDefault="009310D5" w:rsidP="009310D5">
      <w:pPr>
        <w:jc w:val="both"/>
        <w:rPr>
          <w:rFonts w:asciiTheme="minorHAnsi" w:hAnsiTheme="minorHAnsi" w:cstheme="minorHAnsi"/>
          <w:b/>
          <w:sz w:val="24"/>
        </w:rPr>
      </w:pPr>
    </w:p>
    <w:p w:rsidR="00B36B8B" w:rsidRDefault="00B36B8B" w:rsidP="006C0C8F">
      <w:pPr>
        <w:pStyle w:val="Balk3"/>
      </w:pPr>
      <w:bookmarkStart w:id="56" w:name="_Toc291197505"/>
      <w:r>
        <w:t>NÖTRON IŞINLARI</w:t>
      </w:r>
      <w:bookmarkEnd w:id="56"/>
    </w:p>
    <w:p w:rsidR="00B36B8B" w:rsidRDefault="00B36B8B" w:rsidP="009310D5">
      <w:pPr>
        <w:jc w:val="both"/>
        <w:rPr>
          <w:rFonts w:asciiTheme="minorHAnsi" w:hAnsiTheme="minorHAnsi" w:cstheme="minorHAnsi"/>
          <w:sz w:val="24"/>
        </w:rPr>
      </w:pPr>
    </w:p>
    <w:p w:rsidR="00094DFB" w:rsidRPr="00EF72FE" w:rsidRDefault="00B36B8B" w:rsidP="009310D5">
      <w:pPr>
        <w:jc w:val="both"/>
        <w:rPr>
          <w:rFonts w:asciiTheme="minorHAnsi" w:hAnsiTheme="minorHAnsi" w:cstheme="minorHAnsi"/>
          <w:sz w:val="24"/>
        </w:rPr>
      </w:pPr>
      <w:r>
        <w:rPr>
          <w:rFonts w:asciiTheme="minorHAnsi" w:hAnsiTheme="minorHAnsi" w:cstheme="minorHAnsi"/>
          <w:sz w:val="24"/>
        </w:rPr>
        <w:t>A</w:t>
      </w:r>
      <w:r w:rsidR="00094DFB" w:rsidRPr="00EF72FE">
        <w:rPr>
          <w:rFonts w:asciiTheme="minorHAnsi" w:hAnsiTheme="minorHAnsi" w:cstheme="minorHAnsi"/>
          <w:sz w:val="24"/>
        </w:rPr>
        <w:t>tom çekirdeğinde bulunan yüksüz parçacıklar olup önemli ve özellikleri olan bir radyasyon tipidir. Nükleer çekirdek bölünmesi ve reaksiyonları sırasında meydana gelirler.</w:t>
      </w:r>
    </w:p>
    <w:p w:rsidR="009310D5" w:rsidRDefault="009310D5" w:rsidP="009310D5">
      <w:pPr>
        <w:jc w:val="both"/>
        <w:rPr>
          <w:rFonts w:asciiTheme="minorHAnsi" w:hAnsiTheme="minorHAnsi" w:cstheme="minorHAnsi"/>
          <w:b/>
          <w:sz w:val="24"/>
        </w:rPr>
      </w:pPr>
    </w:p>
    <w:p w:rsidR="00B36B8B" w:rsidRDefault="00B36B8B" w:rsidP="009310D5">
      <w:pPr>
        <w:jc w:val="both"/>
        <w:rPr>
          <w:rFonts w:asciiTheme="minorHAnsi" w:hAnsiTheme="minorHAnsi" w:cstheme="minorHAnsi"/>
          <w:b/>
          <w:sz w:val="24"/>
        </w:rPr>
      </w:pPr>
    </w:p>
    <w:p w:rsidR="00B36B8B" w:rsidRDefault="00B36B8B" w:rsidP="006C0C8F">
      <w:pPr>
        <w:pStyle w:val="Balk3"/>
      </w:pPr>
      <w:bookmarkStart w:id="57" w:name="_Toc291197506"/>
      <w:r>
        <w:t>PROTON IŞINLARI</w:t>
      </w:r>
      <w:bookmarkEnd w:id="57"/>
    </w:p>
    <w:p w:rsidR="00B36B8B" w:rsidRDefault="00B36B8B" w:rsidP="009310D5">
      <w:pPr>
        <w:jc w:val="both"/>
        <w:rPr>
          <w:rFonts w:asciiTheme="minorHAnsi" w:hAnsiTheme="minorHAnsi" w:cstheme="minorHAnsi"/>
          <w:sz w:val="24"/>
        </w:rPr>
      </w:pPr>
    </w:p>
    <w:p w:rsidR="00094DFB" w:rsidRPr="00EF72FE" w:rsidRDefault="00B36B8B" w:rsidP="009310D5">
      <w:pPr>
        <w:jc w:val="both"/>
        <w:rPr>
          <w:rFonts w:asciiTheme="minorHAnsi" w:hAnsiTheme="minorHAnsi" w:cstheme="minorHAnsi"/>
          <w:sz w:val="24"/>
        </w:rPr>
      </w:pPr>
      <w:r>
        <w:rPr>
          <w:rFonts w:asciiTheme="minorHAnsi" w:hAnsiTheme="minorHAnsi" w:cstheme="minorHAnsi"/>
          <w:sz w:val="24"/>
        </w:rPr>
        <w:t>A</w:t>
      </w:r>
      <w:r w:rsidR="00094DFB" w:rsidRPr="00EF72FE">
        <w:rPr>
          <w:rFonts w:asciiTheme="minorHAnsi" w:hAnsiTheme="minorHAnsi" w:cstheme="minorHAnsi"/>
          <w:sz w:val="24"/>
        </w:rPr>
        <w:t xml:space="preserve">tom çekirdeğinde bulunan ve pozitif elektron yüklü </w:t>
      </w:r>
      <w:proofErr w:type="gramStart"/>
      <w:r w:rsidR="00094DFB" w:rsidRPr="00EF72FE">
        <w:rPr>
          <w:rFonts w:asciiTheme="minorHAnsi" w:hAnsiTheme="minorHAnsi" w:cstheme="minorHAnsi"/>
          <w:sz w:val="24"/>
        </w:rPr>
        <w:t>partiküllerdir</w:t>
      </w:r>
      <w:proofErr w:type="gramEnd"/>
      <w:r w:rsidR="00094DFB" w:rsidRPr="00EF72FE">
        <w:rPr>
          <w:rFonts w:asciiTheme="minorHAnsi" w:hAnsiTheme="minorHAnsi" w:cstheme="minorHAnsi"/>
          <w:sz w:val="24"/>
        </w:rPr>
        <w:t>. Bu ışın da nükleer çekirdek bölünmesi reaksiyonları sırasında meydana gelirler.</w:t>
      </w:r>
    </w:p>
    <w:p w:rsidR="009310D5" w:rsidRDefault="009310D5" w:rsidP="009310D5">
      <w:pPr>
        <w:jc w:val="both"/>
        <w:rPr>
          <w:rFonts w:asciiTheme="minorHAnsi" w:hAnsiTheme="minorHAnsi" w:cstheme="minorHAnsi"/>
          <w:b/>
          <w:sz w:val="24"/>
        </w:rPr>
      </w:pPr>
    </w:p>
    <w:p w:rsidR="00B36B8B" w:rsidRDefault="00B36B8B" w:rsidP="009310D5">
      <w:pPr>
        <w:jc w:val="both"/>
        <w:rPr>
          <w:rFonts w:asciiTheme="minorHAnsi" w:hAnsiTheme="minorHAnsi" w:cstheme="minorHAnsi"/>
          <w:b/>
          <w:sz w:val="24"/>
        </w:rPr>
      </w:pPr>
    </w:p>
    <w:p w:rsidR="00B36B8B" w:rsidRDefault="00B36B8B" w:rsidP="006C0C8F">
      <w:pPr>
        <w:pStyle w:val="Balk3"/>
      </w:pPr>
      <w:bookmarkStart w:id="58" w:name="_Toc291197507"/>
      <w:r>
        <w:t>GAMMA IŞINLAR</w:t>
      </w:r>
      <w:bookmarkEnd w:id="58"/>
    </w:p>
    <w:p w:rsidR="00B36B8B" w:rsidRDefault="00B36B8B" w:rsidP="009310D5">
      <w:pPr>
        <w:jc w:val="both"/>
        <w:rPr>
          <w:rFonts w:asciiTheme="minorHAnsi" w:hAnsiTheme="minorHAnsi" w:cstheme="minorHAnsi"/>
          <w:sz w:val="24"/>
        </w:rPr>
      </w:pPr>
    </w:p>
    <w:p w:rsidR="00094DFB" w:rsidRDefault="00094DFB" w:rsidP="009310D5">
      <w:pPr>
        <w:jc w:val="both"/>
        <w:rPr>
          <w:rFonts w:asciiTheme="minorHAnsi" w:hAnsiTheme="minorHAnsi" w:cstheme="minorHAnsi"/>
          <w:sz w:val="24"/>
        </w:rPr>
      </w:pPr>
      <w:r w:rsidRPr="00EF72FE">
        <w:rPr>
          <w:rFonts w:asciiTheme="minorHAnsi" w:hAnsiTheme="minorHAnsi" w:cstheme="minorHAnsi"/>
          <w:sz w:val="24"/>
        </w:rPr>
        <w:t xml:space="preserve">Hızlı temel parçacıklardan oluşan kozmik ışınlardan sonra en kısa dalga boyundaki radyasyonlar gamma ışınlarıdır. Gamma ışınları hem uranyum ve radyum gibi doğan radyoaktif maddelerin parçalanmaları sırasında hem de bir nükleer reaktörde ya da bir atom bombası patlatıldığında atom çekirdeklerinin parçalanmasıyla meydana gelir. Gamma </w:t>
      </w:r>
      <w:r w:rsidR="00572EC6" w:rsidRPr="00EF72FE">
        <w:rPr>
          <w:rFonts w:asciiTheme="minorHAnsi" w:hAnsiTheme="minorHAnsi" w:cstheme="minorHAnsi"/>
          <w:sz w:val="24"/>
        </w:rPr>
        <w:t>ışınlarının dalga</w:t>
      </w:r>
      <w:r w:rsidRPr="00EF72FE">
        <w:rPr>
          <w:rFonts w:asciiTheme="minorHAnsi" w:hAnsiTheme="minorHAnsi" w:cstheme="minorHAnsi"/>
          <w:sz w:val="24"/>
        </w:rPr>
        <w:t xml:space="preserve"> boyları 0,0001nm-0,001nm arasındadır.</w:t>
      </w:r>
    </w:p>
    <w:p w:rsidR="00B36B8B" w:rsidRPr="00EF72FE" w:rsidRDefault="00B36B8B" w:rsidP="009310D5">
      <w:pPr>
        <w:jc w:val="both"/>
        <w:rPr>
          <w:rFonts w:asciiTheme="minorHAnsi" w:hAnsiTheme="minorHAnsi" w:cstheme="minorHAnsi"/>
          <w:sz w:val="24"/>
        </w:rPr>
      </w:pPr>
    </w:p>
    <w:p w:rsidR="009310D5" w:rsidRDefault="009310D5" w:rsidP="009310D5">
      <w:pPr>
        <w:jc w:val="both"/>
        <w:rPr>
          <w:rFonts w:asciiTheme="minorHAnsi" w:hAnsiTheme="minorHAnsi" w:cstheme="minorHAnsi"/>
          <w:b/>
          <w:sz w:val="24"/>
        </w:rPr>
      </w:pPr>
    </w:p>
    <w:p w:rsidR="00B36B8B" w:rsidRDefault="00B36B8B" w:rsidP="006C0C8F">
      <w:pPr>
        <w:pStyle w:val="Balk3"/>
      </w:pPr>
      <w:bookmarkStart w:id="59" w:name="_Toc291197508"/>
      <w:r>
        <w:t>X-IŞINLARI</w:t>
      </w:r>
      <w:bookmarkEnd w:id="59"/>
    </w:p>
    <w:p w:rsidR="00B36B8B" w:rsidRDefault="00B36B8B" w:rsidP="009310D5">
      <w:pPr>
        <w:jc w:val="both"/>
        <w:rPr>
          <w:rFonts w:asciiTheme="minorHAnsi" w:hAnsiTheme="minorHAnsi" w:cstheme="minorHAnsi"/>
          <w:sz w:val="24"/>
        </w:rPr>
      </w:pPr>
    </w:p>
    <w:p w:rsidR="00094DFB" w:rsidRDefault="00B36B8B" w:rsidP="009310D5">
      <w:pPr>
        <w:jc w:val="both"/>
        <w:rPr>
          <w:rFonts w:asciiTheme="minorHAnsi" w:hAnsiTheme="minorHAnsi" w:cstheme="minorHAnsi"/>
          <w:sz w:val="24"/>
        </w:rPr>
      </w:pPr>
      <w:r>
        <w:rPr>
          <w:rFonts w:asciiTheme="minorHAnsi" w:hAnsiTheme="minorHAnsi" w:cstheme="minorHAnsi"/>
          <w:sz w:val="24"/>
        </w:rPr>
        <w:t>R</w:t>
      </w:r>
      <w:r w:rsidR="00094DFB" w:rsidRPr="00EF72FE">
        <w:rPr>
          <w:rFonts w:asciiTheme="minorHAnsi" w:hAnsiTheme="minorHAnsi" w:cstheme="minorHAnsi"/>
          <w:sz w:val="24"/>
        </w:rPr>
        <w:t xml:space="preserve">öntgen cihazlarında meydana gelen ışınlardır. X-ışınlarının dalga boyları gamma ışınlarının dalga boylarına göre 100 kat daha büyüktür. X-ışınlarının dalga boyları 0,001nm-100nm arasında değişir. </w:t>
      </w:r>
    </w:p>
    <w:p w:rsidR="00B36B8B" w:rsidRPr="00EF72FE" w:rsidRDefault="00B36B8B" w:rsidP="009310D5">
      <w:pPr>
        <w:jc w:val="both"/>
        <w:rPr>
          <w:rFonts w:asciiTheme="minorHAnsi" w:hAnsiTheme="minorHAnsi" w:cstheme="minorHAnsi"/>
          <w:sz w:val="24"/>
        </w:rPr>
      </w:pPr>
    </w:p>
    <w:p w:rsidR="009310D5" w:rsidRDefault="009310D5" w:rsidP="009310D5">
      <w:pPr>
        <w:jc w:val="both"/>
        <w:rPr>
          <w:rFonts w:asciiTheme="minorHAnsi" w:hAnsiTheme="minorHAnsi" w:cstheme="minorHAnsi"/>
          <w:b/>
          <w:sz w:val="24"/>
        </w:rPr>
      </w:pPr>
    </w:p>
    <w:p w:rsidR="00B36B8B" w:rsidRDefault="00B36B8B" w:rsidP="006C0C8F">
      <w:pPr>
        <w:pStyle w:val="Balk3"/>
      </w:pPr>
      <w:bookmarkStart w:id="60" w:name="_Toc291197509"/>
      <w:r w:rsidRPr="00EF72FE">
        <w:t>MORÖTESİ IŞINLAR (ULTRAVİOLE IŞINLAR)</w:t>
      </w:r>
      <w:bookmarkEnd w:id="60"/>
    </w:p>
    <w:p w:rsidR="00B36B8B" w:rsidRDefault="00B36B8B" w:rsidP="009310D5">
      <w:pPr>
        <w:jc w:val="both"/>
        <w:rPr>
          <w:rFonts w:asciiTheme="minorHAnsi" w:hAnsiTheme="minorHAnsi" w:cstheme="minorHAnsi"/>
          <w:b/>
          <w:sz w:val="24"/>
        </w:rPr>
      </w:pPr>
    </w:p>
    <w:p w:rsidR="00094DFB" w:rsidRPr="00EF72FE" w:rsidRDefault="00B36B8B" w:rsidP="009310D5">
      <w:pPr>
        <w:jc w:val="both"/>
        <w:rPr>
          <w:rFonts w:asciiTheme="minorHAnsi" w:hAnsiTheme="minorHAnsi" w:cstheme="minorHAnsi"/>
          <w:sz w:val="24"/>
        </w:rPr>
      </w:pPr>
      <w:r w:rsidRPr="00B36B8B">
        <w:rPr>
          <w:rFonts w:asciiTheme="minorHAnsi" w:hAnsiTheme="minorHAnsi" w:cstheme="minorHAnsi"/>
          <w:sz w:val="24"/>
        </w:rPr>
        <w:t>G</w:t>
      </w:r>
      <w:r w:rsidR="00094DFB" w:rsidRPr="00B36B8B">
        <w:rPr>
          <w:rFonts w:asciiTheme="minorHAnsi" w:hAnsiTheme="minorHAnsi" w:cstheme="minorHAnsi"/>
          <w:sz w:val="24"/>
        </w:rPr>
        <w:t>üneş ışını içerisinde bulunduğu gibi yapay olarak da meydana getirilir ve x-ışınlarına göre dalga</w:t>
      </w:r>
      <w:r w:rsidR="00094DFB" w:rsidRPr="00EF72FE">
        <w:rPr>
          <w:rFonts w:asciiTheme="minorHAnsi" w:hAnsiTheme="minorHAnsi" w:cstheme="minorHAnsi"/>
          <w:sz w:val="24"/>
        </w:rPr>
        <w:t xml:space="preserve"> boyları daha uzundur. Morötesi ışınların dalga boyları 1nm-1000nm arasındadır.</w:t>
      </w:r>
    </w:p>
    <w:p w:rsidR="009310D5" w:rsidRDefault="009310D5" w:rsidP="009310D5">
      <w:pPr>
        <w:jc w:val="both"/>
        <w:rPr>
          <w:rFonts w:asciiTheme="minorHAnsi" w:hAnsiTheme="minorHAnsi" w:cstheme="minorHAnsi"/>
          <w:b/>
          <w:sz w:val="24"/>
        </w:rPr>
      </w:pPr>
    </w:p>
    <w:p w:rsidR="00B36B8B" w:rsidRDefault="00B36B8B" w:rsidP="009310D5">
      <w:pPr>
        <w:jc w:val="both"/>
        <w:rPr>
          <w:rFonts w:asciiTheme="minorHAnsi" w:hAnsiTheme="minorHAnsi" w:cstheme="minorHAnsi"/>
          <w:b/>
          <w:sz w:val="24"/>
        </w:rPr>
      </w:pPr>
    </w:p>
    <w:p w:rsidR="00B36B8B" w:rsidRDefault="00B36B8B" w:rsidP="006C0C8F">
      <w:pPr>
        <w:pStyle w:val="Balk3"/>
      </w:pPr>
      <w:bookmarkStart w:id="61" w:name="_Toc291197510"/>
      <w:r>
        <w:t>GÖRÜNÜR IŞIK</w:t>
      </w:r>
      <w:bookmarkEnd w:id="61"/>
    </w:p>
    <w:p w:rsidR="00B36B8B" w:rsidRDefault="00B36B8B" w:rsidP="009310D5">
      <w:pPr>
        <w:jc w:val="both"/>
        <w:rPr>
          <w:rFonts w:asciiTheme="minorHAnsi" w:hAnsiTheme="minorHAnsi" w:cstheme="minorHAnsi"/>
          <w:b/>
          <w:sz w:val="24"/>
        </w:rPr>
      </w:pPr>
    </w:p>
    <w:p w:rsidR="00094DFB" w:rsidRPr="00EF72FE" w:rsidRDefault="00B36B8B" w:rsidP="009310D5">
      <w:pPr>
        <w:jc w:val="both"/>
        <w:rPr>
          <w:rFonts w:asciiTheme="minorHAnsi" w:hAnsiTheme="minorHAnsi" w:cstheme="minorHAnsi"/>
          <w:sz w:val="24"/>
        </w:rPr>
      </w:pPr>
      <w:r>
        <w:rPr>
          <w:rFonts w:asciiTheme="minorHAnsi" w:hAnsiTheme="minorHAnsi" w:cstheme="minorHAnsi"/>
          <w:sz w:val="24"/>
        </w:rPr>
        <w:lastRenderedPageBreak/>
        <w:t>D</w:t>
      </w:r>
      <w:r w:rsidR="00094DFB" w:rsidRPr="00EF72FE">
        <w:rPr>
          <w:rFonts w:asciiTheme="minorHAnsi" w:hAnsiTheme="minorHAnsi" w:cstheme="minorHAnsi"/>
          <w:sz w:val="24"/>
        </w:rPr>
        <w:t>alga boyu 400nm’nin altında olan mor ışıktan yaklaşık 740nm dalga boyundaki kırmızı ışığa kadar uzanır. Görünür ışık, güneş ışığı içerisinde bulunduğu gibi yapay olarak da meydana getirilebilir.</w:t>
      </w:r>
    </w:p>
    <w:p w:rsidR="009310D5" w:rsidRDefault="009310D5" w:rsidP="009310D5">
      <w:pPr>
        <w:jc w:val="both"/>
        <w:rPr>
          <w:rFonts w:asciiTheme="minorHAnsi" w:hAnsiTheme="minorHAnsi" w:cstheme="minorHAnsi"/>
          <w:b/>
          <w:sz w:val="24"/>
        </w:rPr>
      </w:pPr>
    </w:p>
    <w:p w:rsidR="00B36B8B" w:rsidRDefault="00B36B8B" w:rsidP="009310D5">
      <w:pPr>
        <w:jc w:val="both"/>
        <w:rPr>
          <w:rFonts w:asciiTheme="minorHAnsi" w:hAnsiTheme="minorHAnsi" w:cstheme="minorHAnsi"/>
          <w:b/>
          <w:sz w:val="24"/>
        </w:rPr>
      </w:pPr>
    </w:p>
    <w:p w:rsidR="00B36B8B" w:rsidRDefault="00B36B8B" w:rsidP="006C0C8F">
      <w:pPr>
        <w:pStyle w:val="Balk3"/>
      </w:pPr>
      <w:bookmarkStart w:id="62" w:name="_Toc291197511"/>
      <w:r w:rsidRPr="00EF72FE">
        <w:t>KIZIL</w:t>
      </w:r>
      <w:r>
        <w:t>ÖTESİ IŞINLAR (İNFRARED IŞINLAR)</w:t>
      </w:r>
      <w:bookmarkEnd w:id="62"/>
    </w:p>
    <w:p w:rsidR="00B36B8B" w:rsidRDefault="00B36B8B" w:rsidP="009310D5">
      <w:pPr>
        <w:jc w:val="both"/>
        <w:rPr>
          <w:rFonts w:asciiTheme="minorHAnsi" w:hAnsiTheme="minorHAnsi" w:cstheme="minorHAnsi"/>
          <w:b/>
          <w:sz w:val="24"/>
        </w:rPr>
      </w:pPr>
    </w:p>
    <w:p w:rsidR="00094DFB" w:rsidRDefault="00B36B8B" w:rsidP="009310D5">
      <w:pPr>
        <w:jc w:val="both"/>
        <w:rPr>
          <w:rFonts w:asciiTheme="minorHAnsi" w:hAnsiTheme="minorHAnsi" w:cstheme="minorHAnsi"/>
          <w:sz w:val="24"/>
        </w:rPr>
      </w:pPr>
      <w:r>
        <w:rPr>
          <w:rFonts w:asciiTheme="minorHAnsi" w:hAnsiTheme="minorHAnsi" w:cstheme="minorHAnsi"/>
          <w:b/>
          <w:sz w:val="24"/>
        </w:rPr>
        <w:t>D</w:t>
      </w:r>
      <w:r w:rsidR="00094DFB" w:rsidRPr="00EF72FE">
        <w:rPr>
          <w:rFonts w:asciiTheme="minorHAnsi" w:hAnsiTheme="minorHAnsi" w:cstheme="minorHAnsi"/>
          <w:sz w:val="24"/>
        </w:rPr>
        <w:t xml:space="preserve">alga boyları yaklaşık 740nm ile 100.000nm arasındadır. Yapay olarak elde edilebildiği gibi güneş ışınlarının içinde de bulunur. Güneş ışınlarındaki ısı kızıl ötesi ışınlardan kaynaklanır. </w:t>
      </w:r>
    </w:p>
    <w:p w:rsidR="00286858" w:rsidRPr="00EF72FE" w:rsidRDefault="00286858" w:rsidP="009310D5">
      <w:pPr>
        <w:jc w:val="both"/>
        <w:rPr>
          <w:rFonts w:asciiTheme="minorHAnsi" w:hAnsiTheme="minorHAnsi" w:cstheme="minorHAnsi"/>
          <w:sz w:val="24"/>
        </w:rPr>
      </w:pPr>
    </w:p>
    <w:p w:rsidR="009310D5" w:rsidRDefault="009310D5" w:rsidP="009310D5">
      <w:pPr>
        <w:jc w:val="both"/>
        <w:rPr>
          <w:rFonts w:asciiTheme="minorHAnsi" w:hAnsiTheme="minorHAnsi" w:cstheme="minorHAnsi"/>
          <w:b/>
          <w:sz w:val="24"/>
        </w:rPr>
      </w:pPr>
    </w:p>
    <w:p w:rsidR="00B36B8B" w:rsidRDefault="00B36B8B" w:rsidP="006C0C8F">
      <w:pPr>
        <w:pStyle w:val="Balk3"/>
      </w:pPr>
      <w:bookmarkStart w:id="63" w:name="_Toc291197512"/>
      <w:r>
        <w:t>RADYO DALGALARI</w:t>
      </w:r>
      <w:bookmarkEnd w:id="63"/>
    </w:p>
    <w:p w:rsidR="00B36B8B" w:rsidRDefault="00B36B8B" w:rsidP="009310D5">
      <w:pPr>
        <w:jc w:val="both"/>
        <w:rPr>
          <w:rFonts w:asciiTheme="minorHAnsi" w:hAnsiTheme="minorHAnsi" w:cstheme="minorHAnsi"/>
          <w:b/>
          <w:sz w:val="24"/>
        </w:rPr>
      </w:pPr>
    </w:p>
    <w:p w:rsidR="00094DFB" w:rsidRPr="00EF72FE" w:rsidRDefault="00B36B8B" w:rsidP="009310D5">
      <w:pPr>
        <w:jc w:val="both"/>
        <w:rPr>
          <w:rFonts w:asciiTheme="minorHAnsi" w:hAnsiTheme="minorHAnsi" w:cstheme="minorHAnsi"/>
          <w:sz w:val="24"/>
        </w:rPr>
      </w:pPr>
      <w:r>
        <w:rPr>
          <w:rFonts w:asciiTheme="minorHAnsi" w:hAnsiTheme="minorHAnsi" w:cstheme="minorHAnsi"/>
          <w:sz w:val="24"/>
        </w:rPr>
        <w:t>K</w:t>
      </w:r>
      <w:r w:rsidR="00094DFB" w:rsidRPr="00EF72FE">
        <w:rPr>
          <w:rFonts w:asciiTheme="minorHAnsi" w:hAnsiTheme="minorHAnsi" w:cstheme="minorHAnsi"/>
          <w:sz w:val="24"/>
        </w:rPr>
        <w:t>ızılötesi ışınların ötesindeki bölgede, dalga boyları daha uzun olan bütün radyo dalgaları yer alır. Bu ışınların dalga boyları birkaç milimetreden 1 km ye kadar uzanır. Radar sistemlerinde dalga boyları 3 cm ile 25 cm arasındaki mikrodalgalardan yararlanılır. Mikro dalga fırınlarda kullanılan ışınların dalga boyları genellikle 12 cm dolayındadır. Televizyon yayınlarında ise, 1 km ya da daha uzun olan radyo dalgaları kullanılır.</w:t>
      </w:r>
    </w:p>
    <w:p w:rsidR="00094DFB" w:rsidRDefault="00094DFB" w:rsidP="00094DFB">
      <w:pPr>
        <w:ind w:firstLine="708"/>
        <w:jc w:val="both"/>
        <w:rPr>
          <w:rFonts w:asciiTheme="minorHAnsi" w:hAnsiTheme="minorHAnsi" w:cstheme="minorHAnsi"/>
          <w:sz w:val="24"/>
        </w:rPr>
      </w:pPr>
    </w:p>
    <w:p w:rsidR="00B36B8B" w:rsidRPr="00EF72FE" w:rsidRDefault="00B36B8B" w:rsidP="00094DFB">
      <w:pPr>
        <w:ind w:firstLine="708"/>
        <w:jc w:val="both"/>
        <w:rPr>
          <w:rFonts w:asciiTheme="minorHAnsi" w:hAnsiTheme="minorHAnsi" w:cstheme="minorHAnsi"/>
          <w:sz w:val="24"/>
        </w:rPr>
      </w:pPr>
    </w:p>
    <w:p w:rsidR="00094DFB" w:rsidRPr="00EF72FE" w:rsidRDefault="00B36B8B" w:rsidP="006C0C8F">
      <w:pPr>
        <w:pStyle w:val="Balk2"/>
      </w:pPr>
      <w:r w:rsidRPr="00EF72FE">
        <w:t xml:space="preserve"> </w:t>
      </w:r>
      <w:bookmarkStart w:id="64" w:name="_Toc291197513"/>
      <w:r w:rsidRPr="00EF72FE">
        <w:t>RADYASYONUN İNSAN ÜZERİNDEKİ ETKİLERİ</w:t>
      </w:r>
      <w:bookmarkEnd w:id="64"/>
    </w:p>
    <w:p w:rsidR="009310D5" w:rsidRDefault="009310D5" w:rsidP="009310D5">
      <w:pPr>
        <w:jc w:val="both"/>
        <w:rPr>
          <w:rFonts w:asciiTheme="minorHAnsi" w:hAnsiTheme="minorHAnsi" w:cstheme="minorHAnsi"/>
          <w:sz w:val="24"/>
        </w:rPr>
      </w:pPr>
    </w:p>
    <w:p w:rsidR="00094DFB" w:rsidRPr="00EF72FE" w:rsidRDefault="00094DFB" w:rsidP="009310D5">
      <w:pPr>
        <w:jc w:val="both"/>
        <w:rPr>
          <w:rFonts w:asciiTheme="minorHAnsi" w:hAnsiTheme="minorHAnsi" w:cstheme="minorHAnsi"/>
          <w:sz w:val="24"/>
        </w:rPr>
      </w:pPr>
      <w:r w:rsidRPr="00EF72FE">
        <w:rPr>
          <w:rFonts w:asciiTheme="minorHAnsi" w:hAnsiTheme="minorHAnsi" w:cstheme="minorHAnsi"/>
          <w:sz w:val="24"/>
        </w:rPr>
        <w:t xml:space="preserve">Radyasyon vücuda yüksek dozda girdiğinde insan sağlığı için zararlıdır; bütün dokulardan kolayca geçerek derine işleyen ışınlar ise en tehlikeli olanlarıdır. </w:t>
      </w:r>
    </w:p>
    <w:p w:rsidR="009310D5" w:rsidRDefault="009310D5" w:rsidP="009310D5">
      <w:pPr>
        <w:jc w:val="both"/>
        <w:rPr>
          <w:rFonts w:asciiTheme="minorHAnsi" w:hAnsiTheme="minorHAnsi" w:cstheme="minorHAnsi"/>
          <w:sz w:val="24"/>
        </w:rPr>
      </w:pPr>
    </w:p>
    <w:p w:rsidR="00094DFB" w:rsidRPr="00EF72FE" w:rsidRDefault="00094DFB" w:rsidP="009310D5">
      <w:pPr>
        <w:jc w:val="both"/>
        <w:rPr>
          <w:rFonts w:asciiTheme="minorHAnsi" w:hAnsiTheme="minorHAnsi" w:cstheme="minorHAnsi"/>
          <w:sz w:val="24"/>
        </w:rPr>
      </w:pPr>
      <w:r w:rsidRPr="00EF72FE">
        <w:rPr>
          <w:rFonts w:asciiTheme="minorHAnsi" w:hAnsiTheme="minorHAnsi" w:cstheme="minorHAnsi"/>
          <w:sz w:val="24"/>
        </w:rPr>
        <w:t xml:space="preserve">Alfa ışınları, ağır parçacıklar olup çok uzağa gidemezler. Havada yaklaşık 5 cm </w:t>
      </w:r>
      <w:proofErr w:type="spellStart"/>
      <w:r w:rsidRPr="00EF72FE">
        <w:rPr>
          <w:rFonts w:asciiTheme="minorHAnsi" w:hAnsiTheme="minorHAnsi" w:cstheme="minorHAnsi"/>
          <w:sz w:val="24"/>
        </w:rPr>
        <w:t>lik</w:t>
      </w:r>
      <w:proofErr w:type="spellEnd"/>
      <w:r w:rsidRPr="00EF72FE">
        <w:rPr>
          <w:rFonts w:asciiTheme="minorHAnsi" w:hAnsiTheme="minorHAnsi" w:cstheme="minorHAnsi"/>
          <w:sz w:val="24"/>
        </w:rPr>
        <w:t xml:space="preserve"> mesafedeki bir </w:t>
      </w:r>
      <w:proofErr w:type="gramStart"/>
      <w:r w:rsidRPr="00EF72FE">
        <w:rPr>
          <w:rFonts w:asciiTheme="minorHAnsi" w:hAnsiTheme="minorHAnsi" w:cstheme="minorHAnsi"/>
          <w:sz w:val="24"/>
        </w:rPr>
        <w:t>kağıt</w:t>
      </w:r>
      <w:proofErr w:type="gramEnd"/>
      <w:r w:rsidRPr="00EF72FE">
        <w:rPr>
          <w:rFonts w:asciiTheme="minorHAnsi" w:hAnsiTheme="minorHAnsi" w:cstheme="minorHAnsi"/>
          <w:sz w:val="24"/>
        </w:rPr>
        <w:t xml:space="preserve"> tabakasını veya alüminyum levhayı geçemezler.  Bu nedenle çevreden gelebilecek alfa ışınları önemli bir tehlike yaratmazlar. Ancak, kaynağından çıktıklarında hücreler üzerinde çok zararlı etkiye sahiptirler. Solundukları veya yutuldukları takdirde zararlıdırlar.</w:t>
      </w:r>
    </w:p>
    <w:p w:rsidR="009310D5" w:rsidRDefault="009310D5" w:rsidP="009310D5">
      <w:pPr>
        <w:jc w:val="both"/>
        <w:rPr>
          <w:rFonts w:asciiTheme="minorHAnsi" w:hAnsiTheme="minorHAnsi" w:cstheme="minorHAnsi"/>
          <w:sz w:val="24"/>
        </w:rPr>
      </w:pPr>
    </w:p>
    <w:p w:rsidR="00094DFB" w:rsidRPr="00EF72FE" w:rsidRDefault="00094DFB" w:rsidP="009310D5">
      <w:pPr>
        <w:jc w:val="both"/>
        <w:rPr>
          <w:rFonts w:asciiTheme="minorHAnsi" w:hAnsiTheme="minorHAnsi" w:cstheme="minorHAnsi"/>
          <w:sz w:val="24"/>
        </w:rPr>
      </w:pPr>
      <w:r w:rsidRPr="00EF72FE">
        <w:rPr>
          <w:rFonts w:asciiTheme="minorHAnsi" w:hAnsiTheme="minorHAnsi" w:cstheme="minorHAnsi"/>
          <w:sz w:val="24"/>
        </w:rPr>
        <w:t>Beta ışınları, madde içine fazla nüfuz etmezler. Bu ışınlar, cilt üzerinde yanık etkisi meydana getirirler ve adale içine birkaç milimetre mesafeye kadar etki ederler. Beta ışınlarının yutulması ve solunması ise, tehlikeli olabilir.</w:t>
      </w:r>
    </w:p>
    <w:p w:rsidR="009310D5" w:rsidRDefault="009310D5" w:rsidP="009310D5">
      <w:pPr>
        <w:jc w:val="both"/>
        <w:rPr>
          <w:rFonts w:asciiTheme="minorHAnsi" w:hAnsiTheme="minorHAnsi" w:cstheme="minorHAnsi"/>
          <w:sz w:val="24"/>
        </w:rPr>
      </w:pPr>
    </w:p>
    <w:p w:rsidR="00094DFB" w:rsidRPr="00EF72FE" w:rsidRDefault="00094DFB" w:rsidP="009310D5">
      <w:pPr>
        <w:jc w:val="both"/>
        <w:rPr>
          <w:rFonts w:asciiTheme="minorHAnsi" w:hAnsiTheme="minorHAnsi" w:cstheme="minorHAnsi"/>
          <w:sz w:val="24"/>
        </w:rPr>
      </w:pPr>
      <w:r w:rsidRPr="00EF72FE">
        <w:rPr>
          <w:rFonts w:asciiTheme="minorHAnsi" w:hAnsiTheme="minorHAnsi" w:cstheme="minorHAnsi"/>
          <w:sz w:val="24"/>
        </w:rPr>
        <w:t xml:space="preserve">Nötron ışınları, oldukça tehlikelidir. Vücudun derinliklerine girebilirler. Doku hücrelerinin, otom çekirdekleri </w:t>
      </w:r>
      <w:proofErr w:type="spellStart"/>
      <w:r w:rsidRPr="00EF72FE">
        <w:rPr>
          <w:rFonts w:asciiTheme="minorHAnsi" w:hAnsiTheme="minorHAnsi" w:cstheme="minorHAnsi"/>
          <w:sz w:val="24"/>
        </w:rPr>
        <w:t>içersine</w:t>
      </w:r>
      <w:proofErr w:type="spellEnd"/>
      <w:r w:rsidRPr="00EF72FE">
        <w:rPr>
          <w:rFonts w:asciiTheme="minorHAnsi" w:hAnsiTheme="minorHAnsi" w:cstheme="minorHAnsi"/>
          <w:sz w:val="24"/>
        </w:rPr>
        <w:t xml:space="preserve"> nüfuz edebilirler. Bu nedenle dokulara zarar verirler. </w:t>
      </w:r>
    </w:p>
    <w:p w:rsidR="009310D5" w:rsidRDefault="009310D5" w:rsidP="009310D5">
      <w:pPr>
        <w:jc w:val="both"/>
        <w:rPr>
          <w:rFonts w:asciiTheme="minorHAnsi" w:hAnsiTheme="minorHAnsi" w:cstheme="minorHAnsi"/>
          <w:sz w:val="24"/>
        </w:rPr>
      </w:pPr>
    </w:p>
    <w:p w:rsidR="00094DFB" w:rsidRPr="00EF72FE" w:rsidRDefault="00094DFB" w:rsidP="009310D5">
      <w:pPr>
        <w:jc w:val="both"/>
        <w:rPr>
          <w:rFonts w:asciiTheme="minorHAnsi" w:hAnsiTheme="minorHAnsi" w:cstheme="minorHAnsi"/>
          <w:sz w:val="24"/>
        </w:rPr>
      </w:pPr>
      <w:r w:rsidRPr="00EF72FE">
        <w:rPr>
          <w:rFonts w:asciiTheme="minorHAnsi" w:hAnsiTheme="minorHAnsi" w:cstheme="minorHAnsi"/>
          <w:sz w:val="24"/>
        </w:rPr>
        <w:t xml:space="preserve">Proton ışınları da </w:t>
      </w:r>
      <w:r w:rsidR="004B1C42" w:rsidRPr="00EF72FE">
        <w:rPr>
          <w:rFonts w:asciiTheme="minorHAnsi" w:hAnsiTheme="minorHAnsi" w:cstheme="minorHAnsi"/>
          <w:sz w:val="24"/>
        </w:rPr>
        <w:t>vücudun derinliklerine</w:t>
      </w:r>
      <w:r w:rsidRPr="00EF72FE">
        <w:rPr>
          <w:rFonts w:asciiTheme="minorHAnsi" w:hAnsiTheme="minorHAnsi" w:cstheme="minorHAnsi"/>
          <w:sz w:val="24"/>
        </w:rPr>
        <w:t xml:space="preserve"> girebilir ve dokulara hafif derecede nüfuz edebilir. Bu nedenle </w:t>
      </w:r>
      <w:r w:rsidR="004B1C42" w:rsidRPr="00EF72FE">
        <w:rPr>
          <w:rFonts w:asciiTheme="minorHAnsi" w:hAnsiTheme="minorHAnsi" w:cstheme="minorHAnsi"/>
          <w:sz w:val="24"/>
        </w:rPr>
        <w:t>vücuda zararlıdırlar</w:t>
      </w:r>
      <w:r w:rsidRPr="00EF72FE">
        <w:rPr>
          <w:rFonts w:asciiTheme="minorHAnsi" w:hAnsiTheme="minorHAnsi" w:cstheme="minorHAnsi"/>
          <w:sz w:val="24"/>
        </w:rPr>
        <w:t xml:space="preserve">. </w:t>
      </w:r>
    </w:p>
    <w:p w:rsidR="009310D5" w:rsidRDefault="009310D5" w:rsidP="009310D5">
      <w:pPr>
        <w:jc w:val="both"/>
        <w:rPr>
          <w:rFonts w:asciiTheme="minorHAnsi" w:hAnsiTheme="minorHAnsi" w:cstheme="minorHAnsi"/>
          <w:sz w:val="24"/>
        </w:rPr>
      </w:pPr>
    </w:p>
    <w:p w:rsidR="00094DFB" w:rsidRPr="00EF72FE" w:rsidRDefault="00094DFB" w:rsidP="009310D5">
      <w:pPr>
        <w:jc w:val="both"/>
        <w:rPr>
          <w:rFonts w:asciiTheme="minorHAnsi" w:hAnsiTheme="minorHAnsi" w:cstheme="minorHAnsi"/>
          <w:sz w:val="24"/>
        </w:rPr>
      </w:pPr>
      <w:r w:rsidRPr="00EF72FE">
        <w:rPr>
          <w:rFonts w:asciiTheme="minorHAnsi" w:hAnsiTheme="minorHAnsi" w:cstheme="minorHAnsi"/>
          <w:sz w:val="24"/>
        </w:rPr>
        <w:t>Gamma ışınları nitelik bakımından x-ışınlarına benzerler. Bu ışınlar canlılar için zararlıdır. Dokulara derinliğine girerler ve tahrip ederler. Tıpta urları yok etmekte, araç ve gereçlerin mikroplardan arındırılması gibi yararlı işlerde de kullanılır.</w:t>
      </w:r>
    </w:p>
    <w:p w:rsidR="009310D5" w:rsidRDefault="009310D5" w:rsidP="009310D5">
      <w:pPr>
        <w:jc w:val="both"/>
        <w:rPr>
          <w:rFonts w:asciiTheme="minorHAnsi" w:hAnsiTheme="minorHAnsi" w:cstheme="minorHAnsi"/>
          <w:sz w:val="24"/>
        </w:rPr>
      </w:pPr>
    </w:p>
    <w:p w:rsidR="00094DFB" w:rsidRPr="00EF72FE" w:rsidRDefault="00094DFB" w:rsidP="009310D5">
      <w:pPr>
        <w:jc w:val="both"/>
        <w:rPr>
          <w:rFonts w:asciiTheme="minorHAnsi" w:hAnsiTheme="minorHAnsi" w:cstheme="minorHAnsi"/>
          <w:sz w:val="24"/>
        </w:rPr>
      </w:pPr>
      <w:r w:rsidRPr="00EF72FE">
        <w:rPr>
          <w:rFonts w:asciiTheme="minorHAnsi" w:hAnsiTheme="minorHAnsi" w:cstheme="minorHAnsi"/>
          <w:sz w:val="24"/>
        </w:rPr>
        <w:t xml:space="preserve">X-ışınları, vücuda derinlemesine kolayca girebilir ve dokulara nüfuz ederek tahrip edici etki gösterir. X-ışını tıpta iç organların incelenmesinde ya da bir kemikte kırık olup olmadığının araştırılmasında çok sık kullanılır. </w:t>
      </w:r>
    </w:p>
    <w:p w:rsidR="009310D5" w:rsidRDefault="009310D5" w:rsidP="009310D5">
      <w:pPr>
        <w:jc w:val="both"/>
        <w:rPr>
          <w:rFonts w:asciiTheme="minorHAnsi" w:hAnsiTheme="minorHAnsi" w:cstheme="minorHAnsi"/>
          <w:sz w:val="24"/>
        </w:rPr>
      </w:pPr>
    </w:p>
    <w:p w:rsidR="00094DFB" w:rsidRPr="00EF72FE" w:rsidRDefault="00094DFB" w:rsidP="009310D5">
      <w:pPr>
        <w:jc w:val="both"/>
        <w:rPr>
          <w:rFonts w:asciiTheme="minorHAnsi" w:hAnsiTheme="minorHAnsi" w:cstheme="minorHAnsi"/>
          <w:sz w:val="24"/>
        </w:rPr>
      </w:pPr>
      <w:r w:rsidRPr="00EF72FE">
        <w:rPr>
          <w:rFonts w:asciiTheme="minorHAnsi" w:hAnsiTheme="minorHAnsi" w:cstheme="minorHAnsi"/>
          <w:sz w:val="24"/>
        </w:rPr>
        <w:lastRenderedPageBreak/>
        <w:t>İyonizan ışınların biyolojik tesirleri çok çeşitlidir. Dışarıdan gelebilecek ışınların zararları, ışının cinsine, enerji miktarına ve etkiye maruz kalan yere bağlı olarak değişir. Radyoaktif maddelerin vücuda girmesi ve bazı organlara yerleşmesi neticesinde ise organizma iç radyasyona maruz kalabilir.</w:t>
      </w:r>
    </w:p>
    <w:p w:rsidR="009310D5" w:rsidRDefault="009310D5" w:rsidP="009310D5">
      <w:pPr>
        <w:jc w:val="both"/>
        <w:rPr>
          <w:rFonts w:asciiTheme="minorHAnsi" w:hAnsiTheme="minorHAnsi" w:cstheme="minorHAnsi"/>
          <w:sz w:val="24"/>
        </w:rPr>
      </w:pPr>
    </w:p>
    <w:p w:rsidR="00094DFB" w:rsidRDefault="00094DFB" w:rsidP="009310D5">
      <w:pPr>
        <w:jc w:val="both"/>
        <w:rPr>
          <w:rFonts w:asciiTheme="minorHAnsi" w:hAnsiTheme="minorHAnsi" w:cstheme="minorHAnsi"/>
          <w:sz w:val="24"/>
        </w:rPr>
      </w:pPr>
      <w:r w:rsidRPr="00EF72FE">
        <w:rPr>
          <w:rFonts w:asciiTheme="minorHAnsi" w:hAnsiTheme="minorHAnsi" w:cstheme="minorHAnsi"/>
          <w:sz w:val="24"/>
        </w:rPr>
        <w:t xml:space="preserve">Bu tür ışınlar deri, </w:t>
      </w:r>
      <w:proofErr w:type="spellStart"/>
      <w:r w:rsidRPr="00EF72FE">
        <w:rPr>
          <w:rFonts w:asciiTheme="minorHAnsi" w:hAnsiTheme="minorHAnsi" w:cstheme="minorHAnsi"/>
          <w:sz w:val="24"/>
        </w:rPr>
        <w:t>troid</w:t>
      </w:r>
      <w:proofErr w:type="spellEnd"/>
      <w:r w:rsidRPr="00EF72FE">
        <w:rPr>
          <w:rFonts w:asciiTheme="minorHAnsi" w:hAnsiTheme="minorHAnsi" w:cstheme="minorHAnsi"/>
          <w:sz w:val="24"/>
        </w:rPr>
        <w:t xml:space="preserve"> ve kan yapıcı organlar başta olmak üzere diğer bütün organlar üzerinde olumsuz etkilere sahiptirler. Canlılığın azalmasına, halsizliğe, baş ağrısına, anemi ve lösemiye yol açarlar. Ayrıca, genetik etkileri de vardır. Bu Işınlar tohum </w:t>
      </w:r>
      <w:r w:rsidR="004B1C42" w:rsidRPr="00EF72FE">
        <w:rPr>
          <w:rFonts w:asciiTheme="minorHAnsi" w:hAnsiTheme="minorHAnsi" w:cstheme="minorHAnsi"/>
          <w:sz w:val="24"/>
        </w:rPr>
        <w:t>hücreleri üzerinde</w:t>
      </w:r>
      <w:r w:rsidRPr="00EF72FE">
        <w:rPr>
          <w:rFonts w:asciiTheme="minorHAnsi" w:hAnsiTheme="minorHAnsi" w:cstheme="minorHAnsi"/>
          <w:sz w:val="24"/>
        </w:rPr>
        <w:t xml:space="preserve"> kromozom sayısında değişme, parçalanma, ikiye bölünme ve </w:t>
      </w:r>
      <w:proofErr w:type="spellStart"/>
      <w:r w:rsidRPr="00EF72FE">
        <w:rPr>
          <w:rFonts w:asciiTheme="minorHAnsi" w:hAnsiTheme="minorHAnsi" w:cstheme="minorHAnsi"/>
          <w:sz w:val="24"/>
        </w:rPr>
        <w:t>inversiyon</w:t>
      </w:r>
      <w:proofErr w:type="spellEnd"/>
      <w:r w:rsidRPr="00EF72FE">
        <w:rPr>
          <w:rFonts w:asciiTheme="minorHAnsi" w:hAnsiTheme="minorHAnsi" w:cstheme="minorHAnsi"/>
          <w:sz w:val="24"/>
        </w:rPr>
        <w:t xml:space="preserve"> halleri gibi değişmeler sonucunda hayati tehlikeye sahiptirler.</w:t>
      </w:r>
    </w:p>
    <w:p w:rsidR="00B36B8B" w:rsidRPr="00EF72FE" w:rsidRDefault="00B36B8B" w:rsidP="009310D5">
      <w:pPr>
        <w:jc w:val="both"/>
        <w:rPr>
          <w:rFonts w:asciiTheme="minorHAnsi" w:hAnsiTheme="minorHAnsi" w:cstheme="minorHAnsi"/>
          <w:sz w:val="24"/>
        </w:rPr>
      </w:pPr>
    </w:p>
    <w:p w:rsidR="00094DFB" w:rsidRPr="00EF72FE" w:rsidRDefault="00094DFB" w:rsidP="009310D5">
      <w:pPr>
        <w:jc w:val="both"/>
        <w:rPr>
          <w:rFonts w:asciiTheme="minorHAnsi" w:hAnsiTheme="minorHAnsi" w:cstheme="minorHAnsi"/>
          <w:sz w:val="24"/>
        </w:rPr>
      </w:pPr>
      <w:r w:rsidRPr="00EF72FE">
        <w:rPr>
          <w:rFonts w:asciiTheme="minorHAnsi" w:hAnsiTheme="minorHAnsi" w:cstheme="minorHAnsi"/>
          <w:sz w:val="24"/>
        </w:rPr>
        <w:t>Morötesi ışınlar (</w:t>
      </w:r>
      <w:proofErr w:type="spellStart"/>
      <w:r w:rsidRPr="00EF72FE">
        <w:rPr>
          <w:rFonts w:asciiTheme="minorHAnsi" w:hAnsiTheme="minorHAnsi" w:cstheme="minorHAnsi"/>
          <w:sz w:val="24"/>
        </w:rPr>
        <w:t>ultraviole</w:t>
      </w:r>
      <w:proofErr w:type="spellEnd"/>
      <w:r w:rsidRPr="00EF72FE">
        <w:rPr>
          <w:rFonts w:asciiTheme="minorHAnsi" w:hAnsiTheme="minorHAnsi" w:cstheme="minorHAnsi"/>
          <w:sz w:val="24"/>
        </w:rPr>
        <w:t xml:space="preserve"> ışınlar), derinin yüzey hücreleri ve gözün kornea tabakası üzerine etki yapar. Deri üzerindeki etkileri; güneş yanığına benzer yanıklar, </w:t>
      </w:r>
      <w:proofErr w:type="spellStart"/>
      <w:r w:rsidRPr="00EF72FE">
        <w:rPr>
          <w:rFonts w:asciiTheme="minorHAnsi" w:hAnsiTheme="minorHAnsi" w:cstheme="minorHAnsi"/>
          <w:sz w:val="24"/>
        </w:rPr>
        <w:t>pikment</w:t>
      </w:r>
      <w:proofErr w:type="spellEnd"/>
      <w:r w:rsidRPr="00EF72FE">
        <w:rPr>
          <w:rFonts w:asciiTheme="minorHAnsi" w:hAnsiTheme="minorHAnsi" w:cstheme="minorHAnsi"/>
          <w:sz w:val="24"/>
        </w:rPr>
        <w:t xml:space="preserve"> hücrelerinde değişmeler ve deri kanserleridir. Bu tür ışınlara hassas olan kişilerde ayrıca, </w:t>
      </w:r>
      <w:proofErr w:type="spellStart"/>
      <w:r w:rsidRPr="00EF72FE">
        <w:rPr>
          <w:rFonts w:asciiTheme="minorHAnsi" w:hAnsiTheme="minorHAnsi" w:cstheme="minorHAnsi"/>
          <w:sz w:val="24"/>
        </w:rPr>
        <w:t>ekzema</w:t>
      </w:r>
      <w:proofErr w:type="spellEnd"/>
      <w:r w:rsidRPr="00EF72FE">
        <w:rPr>
          <w:rFonts w:asciiTheme="minorHAnsi" w:hAnsiTheme="minorHAnsi" w:cstheme="minorHAnsi"/>
          <w:sz w:val="24"/>
        </w:rPr>
        <w:t xml:space="preserve">, sivilce gibi deri hastalıkları da görülebilir. Bazı deri hastalıkları ise ağırlaştırılabilirler (uçuk gibi). Gözlerde ise, göz sulanması, ağrı, </w:t>
      </w:r>
      <w:proofErr w:type="spellStart"/>
      <w:r w:rsidRPr="00EF72FE">
        <w:rPr>
          <w:rFonts w:asciiTheme="minorHAnsi" w:hAnsiTheme="minorHAnsi" w:cstheme="minorHAnsi"/>
          <w:sz w:val="24"/>
        </w:rPr>
        <w:t>konjuktivit</w:t>
      </w:r>
      <w:proofErr w:type="spellEnd"/>
      <w:r w:rsidRPr="00EF72FE">
        <w:rPr>
          <w:rFonts w:asciiTheme="minorHAnsi" w:hAnsiTheme="minorHAnsi" w:cstheme="minorHAnsi"/>
          <w:sz w:val="24"/>
        </w:rPr>
        <w:t>, iritis, kornea ülseri gibi hastalıklara yol açabilir.</w:t>
      </w:r>
    </w:p>
    <w:p w:rsidR="009310D5" w:rsidRDefault="009310D5" w:rsidP="009310D5">
      <w:pPr>
        <w:jc w:val="both"/>
        <w:rPr>
          <w:rFonts w:asciiTheme="minorHAnsi" w:hAnsiTheme="minorHAnsi" w:cstheme="minorHAnsi"/>
          <w:sz w:val="24"/>
        </w:rPr>
      </w:pPr>
    </w:p>
    <w:p w:rsidR="00094DFB" w:rsidRDefault="00094DFB" w:rsidP="009310D5">
      <w:pPr>
        <w:jc w:val="both"/>
        <w:rPr>
          <w:rFonts w:asciiTheme="minorHAnsi" w:hAnsiTheme="minorHAnsi" w:cstheme="minorHAnsi"/>
          <w:sz w:val="24"/>
        </w:rPr>
      </w:pPr>
      <w:r w:rsidRPr="00EF72FE">
        <w:rPr>
          <w:rFonts w:asciiTheme="minorHAnsi" w:hAnsiTheme="minorHAnsi" w:cstheme="minorHAnsi"/>
          <w:sz w:val="24"/>
        </w:rPr>
        <w:t>Kızılötesi ışınlar (</w:t>
      </w:r>
      <w:proofErr w:type="spellStart"/>
      <w:r w:rsidRPr="00EF72FE">
        <w:rPr>
          <w:rFonts w:asciiTheme="minorHAnsi" w:hAnsiTheme="minorHAnsi" w:cstheme="minorHAnsi"/>
          <w:sz w:val="24"/>
        </w:rPr>
        <w:t>infrared</w:t>
      </w:r>
      <w:proofErr w:type="spellEnd"/>
      <w:r w:rsidRPr="00EF72FE">
        <w:rPr>
          <w:rFonts w:asciiTheme="minorHAnsi" w:hAnsiTheme="minorHAnsi" w:cstheme="minorHAnsi"/>
          <w:sz w:val="24"/>
        </w:rPr>
        <w:t xml:space="preserve"> ışınlar), bu ışınlar vücuda kolayca girer ve aşırı ısı verirler. Vücudun açık kısımları ısınır ve fiziki gerginlik meydana getirir. Bu ışınların şiddetine, maruziyet süresine ve ışına maruz kalan vücut bölgesine bağlı olarak deri yanıkları, katarakt gibi bazı göz hastalıkları da meydana gelebilir. Kısa dalga ışınları, dalga boyları kızılötesi ışınlardan daha büyük olan ışınlardır. Yüksek frekanslı akımın kullanıldığı elektronik cihazlarda, radar sistemlerinde meydana gelir.  Uzun süre bu ışınlara maruziyet sonucunda bazı organlarda (kırmızı kemik iliği) ısı yükselmesi. Bu ışınlara uzun süre maruziyet halinde katarakt görülebilir.</w:t>
      </w:r>
    </w:p>
    <w:p w:rsidR="006C0C8F" w:rsidRPr="00EF72FE" w:rsidRDefault="006C0C8F" w:rsidP="009310D5">
      <w:pPr>
        <w:jc w:val="both"/>
        <w:rPr>
          <w:rFonts w:asciiTheme="minorHAnsi" w:hAnsiTheme="minorHAnsi" w:cstheme="minorHAnsi"/>
          <w:sz w:val="24"/>
        </w:rPr>
      </w:pPr>
    </w:p>
    <w:p w:rsidR="00094DFB" w:rsidRPr="00EF72FE" w:rsidRDefault="00094DFB" w:rsidP="00094DFB">
      <w:pPr>
        <w:ind w:firstLine="708"/>
        <w:jc w:val="both"/>
        <w:rPr>
          <w:rFonts w:asciiTheme="minorHAnsi" w:hAnsiTheme="minorHAnsi" w:cstheme="minorHAnsi"/>
          <w:sz w:val="24"/>
        </w:rPr>
      </w:pPr>
    </w:p>
    <w:p w:rsidR="00094DFB" w:rsidRPr="00EF72FE" w:rsidRDefault="00B36B8B" w:rsidP="006C0C8F">
      <w:pPr>
        <w:pStyle w:val="Balk2"/>
      </w:pPr>
      <w:bookmarkStart w:id="65" w:name="_Toc291197514"/>
      <w:r w:rsidRPr="00EF72FE">
        <w:t>RADYASYONUN DEĞERLENDİRİLMESİ</w:t>
      </w:r>
      <w:bookmarkEnd w:id="65"/>
    </w:p>
    <w:p w:rsidR="009310D5" w:rsidRDefault="009310D5" w:rsidP="009310D5">
      <w:pPr>
        <w:jc w:val="both"/>
        <w:rPr>
          <w:rFonts w:asciiTheme="minorHAnsi" w:hAnsiTheme="minorHAnsi" w:cstheme="minorHAnsi"/>
          <w:sz w:val="24"/>
        </w:rPr>
      </w:pPr>
    </w:p>
    <w:p w:rsidR="00094DFB" w:rsidRPr="00EF72FE" w:rsidRDefault="00094DFB" w:rsidP="009310D5">
      <w:pPr>
        <w:jc w:val="both"/>
        <w:rPr>
          <w:rFonts w:asciiTheme="minorHAnsi" w:hAnsiTheme="minorHAnsi" w:cstheme="minorHAnsi"/>
          <w:sz w:val="24"/>
        </w:rPr>
      </w:pPr>
      <w:r w:rsidRPr="00EF72FE">
        <w:rPr>
          <w:rFonts w:asciiTheme="minorHAnsi" w:hAnsiTheme="minorHAnsi" w:cstheme="minorHAnsi"/>
          <w:sz w:val="24"/>
        </w:rPr>
        <w:t xml:space="preserve">Endüstride, radyasyonun işçilerde meydana getirdiği akut ve kronik olumsuz etkiler meslek hastalığıdır.  Bu hastalıklar Sosyal Sigortalar Sağlık İşlemleri Tüzüğü’nün ekindeki meslek hastalıkları listesinde, hastalık ve belirtileri, yükümlülük süresi ve hastalık tehlikesi olan başlıca işler, geniş olarak belirtilmiştir.  </w:t>
      </w:r>
    </w:p>
    <w:p w:rsidR="00094DFB" w:rsidRPr="00EF72FE" w:rsidRDefault="00094DFB" w:rsidP="00094DFB">
      <w:pPr>
        <w:ind w:firstLine="708"/>
        <w:jc w:val="both"/>
        <w:rPr>
          <w:rFonts w:asciiTheme="minorHAnsi" w:hAnsiTheme="minorHAnsi" w:cstheme="minorHAnsi"/>
          <w:sz w:val="24"/>
        </w:rPr>
      </w:pPr>
      <w:r w:rsidRPr="00EF72FE">
        <w:rPr>
          <w:rFonts w:asciiTheme="minorHAnsi" w:hAnsiTheme="minorHAnsi" w:cstheme="minorHAnsi"/>
          <w:sz w:val="24"/>
        </w:rPr>
        <w:t xml:space="preserve">“Kesin tanı için: </w:t>
      </w:r>
    </w:p>
    <w:p w:rsidR="00094DFB" w:rsidRPr="00EF72FE" w:rsidRDefault="00094DFB" w:rsidP="008D24C5">
      <w:pPr>
        <w:numPr>
          <w:ilvl w:val="0"/>
          <w:numId w:val="4"/>
        </w:numPr>
        <w:jc w:val="both"/>
        <w:rPr>
          <w:rFonts w:asciiTheme="minorHAnsi" w:hAnsiTheme="minorHAnsi" w:cstheme="minorHAnsi"/>
          <w:sz w:val="24"/>
        </w:rPr>
      </w:pPr>
      <w:r w:rsidRPr="00EF72FE">
        <w:rPr>
          <w:rFonts w:asciiTheme="minorHAnsi" w:hAnsiTheme="minorHAnsi" w:cstheme="minorHAnsi"/>
          <w:sz w:val="24"/>
        </w:rPr>
        <w:t xml:space="preserve">Dıştan etki yapan ışınların ölçülmesi için parsiyel </w:t>
      </w:r>
      <w:proofErr w:type="gramStart"/>
      <w:r w:rsidRPr="00EF72FE">
        <w:rPr>
          <w:rFonts w:asciiTheme="minorHAnsi" w:hAnsiTheme="minorHAnsi" w:cstheme="minorHAnsi"/>
          <w:sz w:val="24"/>
        </w:rPr>
        <w:t>global</w:t>
      </w:r>
      <w:proofErr w:type="gramEnd"/>
      <w:r w:rsidRPr="00EF72FE">
        <w:rPr>
          <w:rFonts w:asciiTheme="minorHAnsi" w:hAnsiTheme="minorHAnsi" w:cstheme="minorHAnsi"/>
          <w:sz w:val="24"/>
        </w:rPr>
        <w:t xml:space="preserve"> </w:t>
      </w:r>
      <w:proofErr w:type="spellStart"/>
      <w:r w:rsidRPr="00EF72FE">
        <w:rPr>
          <w:rFonts w:asciiTheme="minorHAnsi" w:hAnsiTheme="minorHAnsi" w:cstheme="minorHAnsi"/>
          <w:sz w:val="24"/>
        </w:rPr>
        <w:t>dozimetri</w:t>
      </w:r>
      <w:proofErr w:type="spellEnd"/>
      <w:r w:rsidRPr="00EF72FE">
        <w:rPr>
          <w:rFonts w:asciiTheme="minorHAnsi" w:hAnsiTheme="minorHAnsi" w:cstheme="minorHAnsi"/>
          <w:sz w:val="24"/>
        </w:rPr>
        <w:t>,</w:t>
      </w:r>
    </w:p>
    <w:p w:rsidR="00094DFB" w:rsidRPr="00EF72FE" w:rsidRDefault="00094DFB" w:rsidP="008D24C5">
      <w:pPr>
        <w:numPr>
          <w:ilvl w:val="0"/>
          <w:numId w:val="4"/>
        </w:numPr>
        <w:tabs>
          <w:tab w:val="clear" w:pos="1068"/>
          <w:tab w:val="left" w:pos="1080"/>
        </w:tabs>
        <w:ind w:left="0" w:firstLine="708"/>
        <w:jc w:val="both"/>
        <w:rPr>
          <w:rFonts w:asciiTheme="minorHAnsi" w:hAnsiTheme="minorHAnsi" w:cstheme="minorHAnsi"/>
          <w:sz w:val="24"/>
        </w:rPr>
      </w:pPr>
      <w:r w:rsidRPr="00EF72FE">
        <w:rPr>
          <w:rFonts w:asciiTheme="minorHAnsi" w:hAnsiTheme="minorHAnsi" w:cstheme="minorHAnsi"/>
          <w:sz w:val="24"/>
        </w:rPr>
        <w:t>İç kontaminasyonun ölçülmesi için total veya parsiyel beden spektrometresi yapılır.</w:t>
      </w:r>
    </w:p>
    <w:p w:rsidR="00094DFB" w:rsidRPr="00EF72FE" w:rsidRDefault="00094DFB" w:rsidP="008D24C5">
      <w:pPr>
        <w:numPr>
          <w:ilvl w:val="0"/>
          <w:numId w:val="4"/>
        </w:numPr>
        <w:tabs>
          <w:tab w:val="clear" w:pos="1068"/>
          <w:tab w:val="left" w:pos="1080"/>
        </w:tabs>
        <w:ind w:left="0" w:firstLine="708"/>
        <w:jc w:val="both"/>
        <w:rPr>
          <w:rFonts w:asciiTheme="minorHAnsi" w:hAnsiTheme="minorHAnsi" w:cstheme="minorHAnsi"/>
          <w:sz w:val="24"/>
        </w:rPr>
      </w:pPr>
      <w:r w:rsidRPr="00EF72FE">
        <w:rPr>
          <w:rFonts w:asciiTheme="minorHAnsi" w:hAnsiTheme="minorHAnsi" w:cstheme="minorHAnsi"/>
          <w:sz w:val="24"/>
        </w:rPr>
        <w:t xml:space="preserve">Işına maruz kalınan işlerde, çalışanların özel kuruluşlar tarafından sürekli denetlenmesi ve hastalıkları halinde bu denetimin sonuçlarından yararlanılır.” denilmektedir. </w:t>
      </w:r>
    </w:p>
    <w:p w:rsidR="00094DFB" w:rsidRPr="00EF72FE" w:rsidRDefault="00094DFB" w:rsidP="00094DFB">
      <w:pPr>
        <w:jc w:val="both"/>
        <w:rPr>
          <w:rFonts w:asciiTheme="minorHAnsi" w:hAnsiTheme="minorHAnsi" w:cstheme="minorHAnsi"/>
          <w:sz w:val="24"/>
        </w:rPr>
      </w:pPr>
    </w:p>
    <w:p w:rsidR="00094DFB" w:rsidRPr="00EF72FE" w:rsidRDefault="00094DFB" w:rsidP="008D24C5">
      <w:pPr>
        <w:numPr>
          <w:ilvl w:val="0"/>
          <w:numId w:val="3"/>
        </w:numPr>
        <w:jc w:val="both"/>
        <w:rPr>
          <w:rFonts w:asciiTheme="minorHAnsi" w:hAnsiTheme="minorHAnsi" w:cstheme="minorHAnsi"/>
          <w:sz w:val="24"/>
        </w:rPr>
      </w:pPr>
      <w:r w:rsidRPr="00EF72FE">
        <w:rPr>
          <w:rFonts w:asciiTheme="minorHAnsi" w:hAnsiTheme="minorHAnsi" w:cstheme="minorHAnsi"/>
          <w:sz w:val="24"/>
        </w:rPr>
        <w:t>Radyasyon denetim yöntemleri:</w:t>
      </w:r>
    </w:p>
    <w:p w:rsidR="009310D5" w:rsidRDefault="009310D5" w:rsidP="00094DFB">
      <w:pPr>
        <w:jc w:val="both"/>
        <w:rPr>
          <w:rFonts w:asciiTheme="minorHAnsi" w:hAnsiTheme="minorHAnsi" w:cstheme="minorHAnsi"/>
          <w:bCs/>
          <w:sz w:val="24"/>
        </w:rPr>
      </w:pPr>
    </w:p>
    <w:p w:rsidR="00094DFB" w:rsidRPr="00EF72FE" w:rsidRDefault="00094DFB" w:rsidP="00094DFB">
      <w:pPr>
        <w:jc w:val="both"/>
        <w:rPr>
          <w:rFonts w:asciiTheme="minorHAnsi" w:hAnsiTheme="minorHAnsi" w:cstheme="minorHAnsi"/>
          <w:bCs/>
          <w:sz w:val="24"/>
        </w:rPr>
      </w:pPr>
      <w:r w:rsidRPr="00EF72FE">
        <w:rPr>
          <w:rFonts w:asciiTheme="minorHAnsi" w:hAnsiTheme="minorHAnsi" w:cstheme="minorHAnsi"/>
          <w:bCs/>
          <w:sz w:val="24"/>
        </w:rPr>
        <w:t>Radyasyonun, işyerlerinde kullanılması ve denetlenmesiyle ilgili tüm hususlar Atom Enerji Kurumu Başkanlığı tarafından yürütülür.</w:t>
      </w:r>
    </w:p>
    <w:p w:rsidR="00094DFB" w:rsidRPr="00EF72FE" w:rsidRDefault="00094DFB" w:rsidP="00094DFB">
      <w:pPr>
        <w:jc w:val="both"/>
        <w:rPr>
          <w:rFonts w:asciiTheme="minorHAnsi" w:hAnsiTheme="minorHAnsi" w:cstheme="minorHAnsi"/>
          <w:bCs/>
          <w:sz w:val="24"/>
        </w:rPr>
      </w:pPr>
    </w:p>
    <w:p w:rsidR="00094DFB" w:rsidRPr="00EF72FE" w:rsidRDefault="00094DFB" w:rsidP="00094DFB">
      <w:pPr>
        <w:jc w:val="both"/>
        <w:rPr>
          <w:rFonts w:asciiTheme="minorHAnsi" w:hAnsiTheme="minorHAnsi" w:cstheme="minorHAnsi"/>
          <w:bCs/>
          <w:sz w:val="24"/>
        </w:rPr>
      </w:pPr>
    </w:p>
    <w:p w:rsidR="00094DFB" w:rsidRPr="00EF72FE" w:rsidRDefault="00094DFB" w:rsidP="00094DFB">
      <w:pPr>
        <w:jc w:val="both"/>
        <w:rPr>
          <w:rFonts w:asciiTheme="minorHAnsi" w:hAnsiTheme="minorHAnsi" w:cstheme="minorHAnsi"/>
          <w:bCs/>
          <w:sz w:val="24"/>
        </w:rPr>
      </w:pPr>
    </w:p>
    <w:tbl>
      <w:tblPr>
        <w:tblW w:w="9730" w:type="dxa"/>
        <w:tblInd w:w="60" w:type="dxa"/>
        <w:tblCellMar>
          <w:left w:w="70" w:type="dxa"/>
          <w:right w:w="70" w:type="dxa"/>
        </w:tblCellMar>
        <w:tblLook w:val="0000" w:firstRow="0" w:lastRow="0" w:firstColumn="0" w:lastColumn="0" w:noHBand="0" w:noVBand="0"/>
      </w:tblPr>
      <w:tblGrid>
        <w:gridCol w:w="1132"/>
        <w:gridCol w:w="1132"/>
        <w:gridCol w:w="1133"/>
        <w:gridCol w:w="447"/>
        <w:gridCol w:w="391"/>
        <w:gridCol w:w="340"/>
        <w:gridCol w:w="205"/>
        <w:gridCol w:w="760"/>
        <w:gridCol w:w="205"/>
        <w:gridCol w:w="400"/>
        <w:gridCol w:w="440"/>
        <w:gridCol w:w="160"/>
        <w:gridCol w:w="2624"/>
        <w:gridCol w:w="160"/>
        <w:gridCol w:w="201"/>
      </w:tblGrid>
      <w:tr w:rsidR="00094DFB" w:rsidRPr="00EF72FE" w:rsidTr="00032835">
        <w:trPr>
          <w:trHeight w:val="255"/>
        </w:trPr>
        <w:tc>
          <w:tcPr>
            <w:tcW w:w="4780" w:type="dxa"/>
            <w:gridSpan w:val="7"/>
            <w:tcBorders>
              <w:top w:val="nil"/>
              <w:left w:val="nil"/>
              <w:bottom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944" w:type="dxa"/>
            <w:gridSpan w:val="3"/>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 </w:t>
            </w: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xml:space="preserve">(  0,00001 </w:t>
            </w:r>
            <w:proofErr w:type="spellStart"/>
            <w:r w:rsidRPr="00EF72FE">
              <w:rPr>
                <w:rFonts w:asciiTheme="minorHAnsi" w:hAnsiTheme="minorHAnsi" w:cstheme="minorHAnsi"/>
                <w:sz w:val="24"/>
              </w:rPr>
              <w:t>nm</w:t>
            </w:r>
            <w:proofErr w:type="spellEnd"/>
            <w:r w:rsidRPr="00EF72FE">
              <w:rPr>
                <w:rFonts w:asciiTheme="minorHAnsi" w:hAnsiTheme="minorHAnsi" w:cstheme="minorHAnsi"/>
                <w:sz w:val="24"/>
              </w:rPr>
              <w:t>. )</w:t>
            </w: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3397" w:type="dxa"/>
            <w:gridSpan w:val="3"/>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Uzaydan gelen elektron ve ağır</w:t>
            </w:r>
          </w:p>
        </w:tc>
        <w:tc>
          <w:tcPr>
            <w:tcW w:w="447"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944" w:type="dxa"/>
            <w:gridSpan w:val="3"/>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xml:space="preserve"> </w:t>
            </w:r>
            <w:proofErr w:type="gramStart"/>
            <w:r w:rsidRPr="00EF72FE">
              <w:rPr>
                <w:rFonts w:asciiTheme="minorHAnsi" w:hAnsiTheme="minorHAnsi" w:cstheme="minorHAnsi"/>
                <w:sz w:val="24"/>
              </w:rPr>
              <w:t>kozmik</w:t>
            </w:r>
            <w:proofErr w:type="gramEnd"/>
            <w:r w:rsidRPr="00EF72FE">
              <w:rPr>
                <w:rFonts w:asciiTheme="minorHAnsi" w:hAnsiTheme="minorHAnsi" w:cstheme="minorHAnsi"/>
                <w:sz w:val="24"/>
              </w:rPr>
              <w:t xml:space="preserve"> ışınlar</w:t>
            </w: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3844" w:type="dxa"/>
            <w:gridSpan w:val="4"/>
            <w:tcBorders>
              <w:top w:val="nil"/>
              <w:left w:val="nil"/>
              <w:bottom w:val="nil"/>
              <w:right w:val="single" w:sz="8" w:space="0" w:color="000000"/>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lastRenderedPageBreak/>
              <w:t>parçacık sağanağı</w:t>
            </w:r>
            <w:proofErr w:type="gramStart"/>
            <w:r w:rsidRPr="00EF72FE">
              <w:rPr>
                <w:rFonts w:asciiTheme="minorHAnsi" w:hAnsiTheme="minorHAnsi" w:cstheme="minorHAnsi"/>
                <w:sz w:val="24"/>
              </w:rPr>
              <w:t>…………………….</w:t>
            </w:r>
            <w:proofErr w:type="gramEnd"/>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91"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0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944" w:type="dxa"/>
            <w:gridSpan w:val="3"/>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xml:space="preserve">( 0,0001 </w:t>
            </w:r>
            <w:proofErr w:type="spellStart"/>
            <w:r w:rsidRPr="00EF72FE">
              <w:rPr>
                <w:rFonts w:asciiTheme="minorHAnsi" w:hAnsiTheme="minorHAnsi" w:cstheme="minorHAnsi"/>
                <w:sz w:val="24"/>
              </w:rPr>
              <w:t>nm</w:t>
            </w:r>
            <w:proofErr w:type="spellEnd"/>
            <w:r w:rsidRPr="00EF72FE">
              <w:rPr>
                <w:rFonts w:asciiTheme="minorHAnsi" w:hAnsiTheme="minorHAnsi" w:cstheme="minorHAnsi"/>
                <w:sz w:val="24"/>
              </w:rPr>
              <w:t>. )</w:t>
            </w: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3397" w:type="dxa"/>
            <w:gridSpan w:val="3"/>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Atom bombası ışınları </w:t>
            </w:r>
          </w:p>
        </w:tc>
        <w:tc>
          <w:tcPr>
            <w:tcW w:w="447"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944" w:type="dxa"/>
            <w:gridSpan w:val="3"/>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  </w:t>
            </w: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xml:space="preserve"> Gamma ışınlar</w:t>
            </w: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15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15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91"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2264" w:type="dxa"/>
            <w:gridSpan w:val="2"/>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Işın tedavisi </w:t>
            </w:r>
          </w:p>
        </w:tc>
        <w:tc>
          <w:tcPr>
            <w:tcW w:w="1133"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7"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91"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944" w:type="dxa"/>
            <w:gridSpan w:val="3"/>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  </w:t>
            </w: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xml:space="preserve">( 0,001 </w:t>
            </w:r>
            <w:proofErr w:type="spellStart"/>
            <w:r w:rsidRPr="00EF72FE">
              <w:rPr>
                <w:rFonts w:asciiTheme="minorHAnsi" w:hAnsiTheme="minorHAnsi" w:cstheme="minorHAnsi"/>
                <w:sz w:val="24"/>
              </w:rPr>
              <w:t>nm</w:t>
            </w:r>
            <w:proofErr w:type="spellEnd"/>
            <w:r w:rsidRPr="00EF72FE">
              <w:rPr>
                <w:rFonts w:asciiTheme="minorHAnsi" w:hAnsiTheme="minorHAnsi" w:cstheme="minorHAnsi"/>
                <w:sz w:val="24"/>
              </w:rPr>
              <w:t>. )</w:t>
            </w: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3397" w:type="dxa"/>
            <w:gridSpan w:val="3"/>
            <w:tcBorders>
              <w:top w:val="nil"/>
              <w:left w:val="nil"/>
              <w:bottom w:val="nil"/>
              <w:right w:val="single" w:sz="8" w:space="0" w:color="000000"/>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  (radyum ve x-ışınları)</w:t>
            </w:r>
            <w:proofErr w:type="gramStart"/>
            <w:r w:rsidRPr="00EF72FE">
              <w:rPr>
                <w:rFonts w:asciiTheme="minorHAnsi" w:hAnsiTheme="minorHAnsi" w:cstheme="minorHAnsi"/>
                <w:sz w:val="24"/>
              </w:rPr>
              <w:t>…………..</w:t>
            </w:r>
            <w:proofErr w:type="gramEnd"/>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91"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7"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7"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91"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3844" w:type="dxa"/>
            <w:gridSpan w:val="4"/>
            <w:tcBorders>
              <w:top w:val="nil"/>
              <w:left w:val="nil"/>
              <w:bottom w:val="nil"/>
              <w:right w:val="single" w:sz="8" w:space="0" w:color="000000"/>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Röntgen ışınları (x-ışınları) </w:t>
            </w:r>
            <w:proofErr w:type="gramStart"/>
            <w:r w:rsidRPr="00EF72FE">
              <w:rPr>
                <w:rFonts w:asciiTheme="minorHAnsi" w:hAnsiTheme="minorHAnsi" w:cstheme="minorHAnsi"/>
                <w:sz w:val="24"/>
              </w:rPr>
              <w:t>…………..</w:t>
            </w:r>
            <w:proofErr w:type="gramEnd"/>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224" w:type="dxa"/>
            <w:gridSpan w:val="3"/>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xml:space="preserve"> </w:t>
            </w:r>
            <w:proofErr w:type="gramStart"/>
            <w:r w:rsidRPr="00EF72FE">
              <w:rPr>
                <w:rFonts w:asciiTheme="minorHAnsi" w:hAnsiTheme="minorHAnsi" w:cstheme="minorHAnsi"/>
                <w:sz w:val="24"/>
              </w:rPr>
              <w:t>x</w:t>
            </w:r>
            <w:proofErr w:type="gramEnd"/>
            <w:r w:rsidRPr="00EF72FE">
              <w:rPr>
                <w:rFonts w:asciiTheme="minorHAnsi" w:hAnsiTheme="minorHAnsi" w:cstheme="minorHAnsi"/>
                <w:sz w:val="24"/>
              </w:rPr>
              <w:t>-Işınları</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91"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784" w:type="dxa"/>
            <w:gridSpan w:val="2"/>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xml:space="preserve">( 1 </w:t>
            </w:r>
            <w:proofErr w:type="spellStart"/>
            <w:r w:rsidRPr="00EF72FE">
              <w:rPr>
                <w:rFonts w:asciiTheme="minorHAnsi" w:hAnsiTheme="minorHAnsi" w:cstheme="minorHAnsi"/>
                <w:sz w:val="24"/>
              </w:rPr>
              <w:t>nm</w:t>
            </w:r>
            <w:proofErr w:type="spellEnd"/>
            <w:r w:rsidRPr="00EF72FE">
              <w:rPr>
                <w:rFonts w:asciiTheme="minorHAnsi" w:hAnsiTheme="minorHAnsi" w:cstheme="minorHAnsi"/>
                <w:sz w:val="24"/>
              </w:rPr>
              <w:t>.)</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165"/>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6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4575" w:type="dxa"/>
            <w:gridSpan w:val="6"/>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Bakteri öldürücü etki </w:t>
            </w:r>
            <w:proofErr w:type="gramStart"/>
            <w:r w:rsidRPr="00EF72FE">
              <w:rPr>
                <w:rFonts w:asciiTheme="minorHAnsi" w:hAnsiTheme="minorHAnsi" w:cstheme="minorHAnsi"/>
                <w:sz w:val="24"/>
              </w:rPr>
              <w:t>………………………….</w:t>
            </w:r>
            <w:proofErr w:type="gramEnd"/>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784" w:type="dxa"/>
            <w:gridSpan w:val="2"/>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 </w:t>
            </w: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xml:space="preserve">( 100 </w:t>
            </w:r>
            <w:proofErr w:type="spellStart"/>
            <w:r w:rsidRPr="00EF72FE">
              <w:rPr>
                <w:rFonts w:asciiTheme="minorHAnsi" w:hAnsiTheme="minorHAnsi" w:cstheme="minorHAnsi"/>
                <w:sz w:val="24"/>
              </w:rPr>
              <w:t>nm</w:t>
            </w:r>
            <w:proofErr w:type="spellEnd"/>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784" w:type="dxa"/>
            <w:gridSpan w:val="2"/>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 </w:t>
            </w: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xml:space="preserve"> Mor ötesi</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12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4575" w:type="dxa"/>
            <w:gridSpan w:val="6"/>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Güneş yanıkları </w:t>
            </w:r>
            <w:proofErr w:type="gramStart"/>
            <w:r w:rsidRPr="00EF72FE">
              <w:rPr>
                <w:rFonts w:asciiTheme="minorHAnsi" w:hAnsiTheme="minorHAnsi" w:cstheme="minorHAnsi"/>
                <w:sz w:val="24"/>
              </w:rPr>
              <w:t>………………………………..</w:t>
            </w:r>
            <w:proofErr w:type="gramEnd"/>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165"/>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944" w:type="dxa"/>
            <w:gridSpan w:val="3"/>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xml:space="preserve">( 1.000 </w:t>
            </w:r>
            <w:proofErr w:type="spellStart"/>
            <w:r w:rsidRPr="00EF72FE">
              <w:rPr>
                <w:rFonts w:asciiTheme="minorHAnsi" w:hAnsiTheme="minorHAnsi" w:cstheme="minorHAnsi"/>
                <w:sz w:val="24"/>
              </w:rPr>
              <w:t>nm</w:t>
            </w:r>
            <w:proofErr w:type="spellEnd"/>
            <w:r w:rsidRPr="00EF72FE">
              <w:rPr>
                <w:rFonts w:asciiTheme="minorHAnsi" w:hAnsiTheme="minorHAnsi" w:cstheme="minorHAnsi"/>
                <w:sz w:val="24"/>
              </w:rPr>
              <w:t>. )</w:t>
            </w: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4575" w:type="dxa"/>
            <w:gridSpan w:val="6"/>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roofErr w:type="spellStart"/>
            <w:r w:rsidRPr="00EF72FE">
              <w:rPr>
                <w:rFonts w:asciiTheme="minorHAnsi" w:hAnsiTheme="minorHAnsi" w:cstheme="minorHAnsi"/>
                <w:sz w:val="24"/>
              </w:rPr>
              <w:t>Görüner</w:t>
            </w:r>
            <w:proofErr w:type="spellEnd"/>
            <w:r w:rsidRPr="00EF72FE">
              <w:rPr>
                <w:rFonts w:asciiTheme="minorHAnsi" w:hAnsiTheme="minorHAnsi" w:cstheme="minorHAnsi"/>
                <w:sz w:val="24"/>
              </w:rPr>
              <w:t xml:space="preserve"> ışık </w:t>
            </w:r>
            <w:proofErr w:type="gramStart"/>
            <w:r w:rsidRPr="00EF72FE">
              <w:rPr>
                <w:rFonts w:asciiTheme="minorHAnsi" w:hAnsiTheme="minorHAnsi" w:cstheme="minorHAnsi"/>
                <w:sz w:val="24"/>
              </w:rPr>
              <w:t>……………………………………</w:t>
            </w:r>
            <w:proofErr w:type="gramEnd"/>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944" w:type="dxa"/>
            <w:gridSpan w:val="3"/>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 </w:t>
            </w: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xml:space="preserve"> Güneş ışınları</w:t>
            </w: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4575" w:type="dxa"/>
            <w:gridSpan w:val="6"/>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roofErr w:type="spellStart"/>
            <w:r w:rsidRPr="00EF72FE">
              <w:rPr>
                <w:rFonts w:asciiTheme="minorHAnsi" w:hAnsiTheme="minorHAnsi" w:cstheme="minorHAnsi"/>
                <w:sz w:val="24"/>
              </w:rPr>
              <w:t>Fotoğrafcılık</w:t>
            </w:r>
            <w:proofErr w:type="spellEnd"/>
            <w:r w:rsidRPr="00EF72FE">
              <w:rPr>
                <w:rFonts w:asciiTheme="minorHAnsi" w:hAnsiTheme="minorHAnsi" w:cstheme="minorHAnsi"/>
                <w:sz w:val="24"/>
              </w:rPr>
              <w:t xml:space="preserve"> </w:t>
            </w:r>
            <w:proofErr w:type="gramStart"/>
            <w:r w:rsidRPr="00EF72FE">
              <w:rPr>
                <w:rFonts w:asciiTheme="minorHAnsi" w:hAnsiTheme="minorHAnsi" w:cstheme="minorHAnsi"/>
                <w:sz w:val="24"/>
              </w:rPr>
              <w:t>……………………………………</w:t>
            </w:r>
            <w:proofErr w:type="gramEnd"/>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15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4575" w:type="dxa"/>
            <w:gridSpan w:val="6"/>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Yemek pişirme </w:t>
            </w:r>
            <w:proofErr w:type="gramStart"/>
            <w:r w:rsidRPr="00EF72FE">
              <w:rPr>
                <w:rFonts w:asciiTheme="minorHAnsi" w:hAnsiTheme="minorHAnsi" w:cstheme="minorHAnsi"/>
                <w:sz w:val="24"/>
              </w:rPr>
              <w:t>………………………………..</w:t>
            </w:r>
            <w:proofErr w:type="gramEnd"/>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784" w:type="dxa"/>
            <w:gridSpan w:val="2"/>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Kızıl ötesi</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944" w:type="dxa"/>
            <w:gridSpan w:val="3"/>
            <w:tcBorders>
              <w:top w:val="nil"/>
              <w:left w:val="single" w:sz="8" w:space="0" w:color="auto"/>
              <w:bottom w:val="nil"/>
              <w:right w:val="nil"/>
            </w:tcBorders>
            <w:noWrap/>
            <w:vAlign w:val="bottom"/>
          </w:tcPr>
          <w:p w:rsidR="00094DFB" w:rsidRPr="00EF72FE" w:rsidRDefault="00094DFB" w:rsidP="00032835">
            <w:pPr>
              <w:jc w:val="both"/>
              <w:rPr>
                <w:rFonts w:asciiTheme="minorHAnsi" w:hAnsiTheme="minorHAnsi" w:cstheme="minorHAnsi"/>
                <w:sz w:val="24"/>
              </w:rPr>
            </w:pP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xml:space="preserve">( 10000 </w:t>
            </w:r>
            <w:proofErr w:type="spellStart"/>
            <w:r w:rsidRPr="00EF72FE">
              <w:rPr>
                <w:rFonts w:asciiTheme="minorHAnsi" w:hAnsiTheme="minorHAnsi" w:cstheme="minorHAnsi"/>
                <w:sz w:val="24"/>
              </w:rPr>
              <w:t>nm</w:t>
            </w:r>
            <w:proofErr w:type="spellEnd"/>
            <w:r w:rsidRPr="00EF72FE">
              <w:rPr>
                <w:rFonts w:asciiTheme="minorHAnsi" w:hAnsiTheme="minorHAnsi" w:cstheme="minorHAnsi"/>
                <w:sz w:val="24"/>
              </w:rPr>
              <w:t>. )</w:t>
            </w: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15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4780" w:type="dxa"/>
            <w:gridSpan w:val="7"/>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Telsiz, telgraf ve telefon </w:t>
            </w:r>
            <w:proofErr w:type="gramStart"/>
            <w:r w:rsidRPr="00EF72FE">
              <w:rPr>
                <w:rFonts w:asciiTheme="minorHAnsi" w:hAnsiTheme="minorHAnsi" w:cstheme="minorHAnsi"/>
                <w:sz w:val="24"/>
              </w:rPr>
              <w:t>…………………………</w:t>
            </w:r>
            <w:proofErr w:type="gramEnd"/>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384" w:type="dxa"/>
            <w:gridSpan w:val="4"/>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 </w:t>
            </w: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Mikro dalga</w:t>
            </w: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224" w:type="dxa"/>
            <w:gridSpan w:val="3"/>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 </w:t>
            </w: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( 10 cm.)</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6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4235" w:type="dxa"/>
            <w:gridSpan w:val="5"/>
            <w:tcBorders>
              <w:top w:val="nil"/>
              <w:left w:val="nil"/>
              <w:bottom w:val="nil"/>
              <w:right w:val="single" w:sz="8" w:space="0" w:color="000000"/>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Radar </w:t>
            </w:r>
            <w:proofErr w:type="gramStart"/>
            <w:r w:rsidRPr="00EF72FE">
              <w:rPr>
                <w:rFonts w:asciiTheme="minorHAnsi" w:hAnsiTheme="minorHAnsi" w:cstheme="minorHAnsi"/>
                <w:sz w:val="24"/>
              </w:rPr>
              <w:t>………………………………………</w:t>
            </w:r>
            <w:proofErr w:type="gramEnd"/>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12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4235" w:type="dxa"/>
            <w:gridSpan w:val="5"/>
            <w:tcBorders>
              <w:top w:val="nil"/>
              <w:left w:val="nil"/>
              <w:bottom w:val="nil"/>
              <w:right w:val="single" w:sz="8" w:space="0" w:color="000000"/>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Isıyla Fizik Tedavi </w:t>
            </w:r>
            <w:proofErr w:type="gramStart"/>
            <w:r w:rsidRPr="00EF72FE">
              <w:rPr>
                <w:rFonts w:asciiTheme="minorHAnsi" w:hAnsiTheme="minorHAnsi" w:cstheme="minorHAnsi"/>
                <w:sz w:val="24"/>
              </w:rPr>
              <w:t>………………………..</w:t>
            </w:r>
            <w:proofErr w:type="gramEnd"/>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784" w:type="dxa"/>
            <w:gridSpan w:val="2"/>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 </w:t>
            </w: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( 1 m.)</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3397" w:type="dxa"/>
            <w:gridSpan w:val="3"/>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Çok yüksek frekanslı </w:t>
            </w: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4235" w:type="dxa"/>
            <w:gridSpan w:val="5"/>
            <w:tcBorders>
              <w:top w:val="nil"/>
              <w:left w:val="nil"/>
              <w:bottom w:val="nil"/>
              <w:right w:val="single" w:sz="8" w:space="0" w:color="000000"/>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TV  kanalları</w:t>
            </w:r>
            <w:proofErr w:type="gramStart"/>
            <w:r w:rsidRPr="00EF72FE">
              <w:rPr>
                <w:rFonts w:asciiTheme="minorHAnsi" w:hAnsiTheme="minorHAnsi" w:cstheme="minorHAnsi"/>
                <w:sz w:val="24"/>
              </w:rPr>
              <w:t>………………………………</w:t>
            </w:r>
            <w:proofErr w:type="gramEnd"/>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4235" w:type="dxa"/>
            <w:gridSpan w:val="5"/>
            <w:tcBorders>
              <w:top w:val="nil"/>
              <w:left w:val="nil"/>
              <w:bottom w:val="nil"/>
              <w:right w:val="single" w:sz="8" w:space="0" w:color="000000"/>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TV  kanalları</w:t>
            </w:r>
            <w:proofErr w:type="gramStart"/>
            <w:r w:rsidRPr="00EF72FE">
              <w:rPr>
                <w:rFonts w:asciiTheme="minorHAnsi" w:hAnsiTheme="minorHAnsi" w:cstheme="minorHAnsi"/>
                <w:sz w:val="24"/>
              </w:rPr>
              <w:t>………………………………</w:t>
            </w:r>
            <w:proofErr w:type="gramEnd"/>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195"/>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4235" w:type="dxa"/>
            <w:gridSpan w:val="5"/>
            <w:tcBorders>
              <w:top w:val="nil"/>
              <w:left w:val="nil"/>
              <w:bottom w:val="nil"/>
              <w:right w:val="single" w:sz="8" w:space="0" w:color="000000"/>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FM  kanalları</w:t>
            </w:r>
            <w:proofErr w:type="gramStart"/>
            <w:r w:rsidRPr="00EF72FE">
              <w:rPr>
                <w:rFonts w:asciiTheme="minorHAnsi" w:hAnsiTheme="minorHAnsi" w:cstheme="minorHAnsi"/>
                <w:sz w:val="24"/>
              </w:rPr>
              <w:t>………………………………</w:t>
            </w:r>
            <w:proofErr w:type="gramEnd"/>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784" w:type="dxa"/>
            <w:gridSpan w:val="2"/>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 </w:t>
            </w: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xml:space="preserve"> Radyo</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4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Dalgaları</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4235" w:type="dxa"/>
            <w:gridSpan w:val="5"/>
            <w:tcBorders>
              <w:top w:val="nil"/>
              <w:left w:val="nil"/>
              <w:bottom w:val="nil"/>
              <w:right w:val="single" w:sz="8" w:space="0" w:color="000000"/>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TV  kanalları</w:t>
            </w:r>
            <w:proofErr w:type="gramStart"/>
            <w:r w:rsidRPr="00EF72FE">
              <w:rPr>
                <w:rFonts w:asciiTheme="minorHAnsi" w:hAnsiTheme="minorHAnsi" w:cstheme="minorHAnsi"/>
                <w:sz w:val="24"/>
              </w:rPr>
              <w:t>……………………………….</w:t>
            </w:r>
            <w:proofErr w:type="gramEnd"/>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1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4235" w:type="dxa"/>
            <w:gridSpan w:val="5"/>
            <w:tcBorders>
              <w:top w:val="nil"/>
              <w:left w:val="nil"/>
              <w:bottom w:val="nil"/>
              <w:right w:val="single" w:sz="8" w:space="0" w:color="000000"/>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Kısa dalga radyo yayınları </w:t>
            </w:r>
            <w:proofErr w:type="gramStart"/>
            <w:r w:rsidRPr="00EF72FE">
              <w:rPr>
                <w:rFonts w:asciiTheme="minorHAnsi" w:hAnsiTheme="minorHAnsi" w:cstheme="minorHAnsi"/>
                <w:sz w:val="24"/>
              </w:rPr>
              <w:t>………………</w:t>
            </w:r>
            <w:proofErr w:type="gramEnd"/>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784" w:type="dxa"/>
            <w:gridSpan w:val="2"/>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 </w:t>
            </w: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( 100 m.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195"/>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4235" w:type="dxa"/>
            <w:gridSpan w:val="5"/>
            <w:tcBorders>
              <w:top w:val="nil"/>
              <w:left w:val="nil"/>
              <w:bottom w:val="nil"/>
              <w:right w:val="single" w:sz="8" w:space="0" w:color="000000"/>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Radyo yayınları </w:t>
            </w:r>
            <w:proofErr w:type="gramStart"/>
            <w:r w:rsidRPr="00EF72FE">
              <w:rPr>
                <w:rFonts w:asciiTheme="minorHAnsi" w:hAnsiTheme="minorHAnsi" w:cstheme="minorHAnsi"/>
                <w:sz w:val="24"/>
              </w:rPr>
              <w:t>…………………………..</w:t>
            </w:r>
            <w:proofErr w:type="gramEnd"/>
          </w:p>
        </w:tc>
        <w:tc>
          <w:tcPr>
            <w:tcW w:w="340" w:type="dxa"/>
            <w:tcBorders>
              <w:top w:val="nil"/>
              <w:left w:val="nil"/>
              <w:bottom w:val="single" w:sz="8" w:space="0" w:color="auto"/>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single" w:sz="8" w:space="0" w:color="auto"/>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384" w:type="dxa"/>
            <w:gridSpan w:val="4"/>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xml:space="preserve">( 10.000 </w:t>
            </w:r>
            <w:proofErr w:type="spellStart"/>
            <w:r w:rsidRPr="00EF72FE">
              <w:rPr>
                <w:rFonts w:asciiTheme="minorHAnsi" w:hAnsiTheme="minorHAnsi" w:cstheme="minorHAnsi"/>
                <w:sz w:val="24"/>
              </w:rPr>
              <w:t>nm</w:t>
            </w:r>
            <w:proofErr w:type="spellEnd"/>
            <w:r w:rsidRPr="00EF72FE">
              <w:rPr>
                <w:rFonts w:asciiTheme="minorHAnsi" w:hAnsiTheme="minorHAnsi" w:cstheme="minorHAnsi"/>
                <w:sz w:val="24"/>
              </w:rPr>
              <w:t>. )</w:t>
            </w: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4575" w:type="dxa"/>
            <w:gridSpan w:val="6"/>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Düşük frekanslı sinyaller </w:t>
            </w:r>
            <w:proofErr w:type="gramStart"/>
            <w:r w:rsidRPr="00EF72FE">
              <w:rPr>
                <w:rFonts w:asciiTheme="minorHAnsi" w:hAnsiTheme="minorHAnsi" w:cstheme="minorHAnsi"/>
                <w:sz w:val="24"/>
              </w:rPr>
              <w:t>……………………..</w:t>
            </w:r>
            <w:proofErr w:type="gramEnd"/>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single" w:sz="8" w:space="0" w:color="auto"/>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3224" w:type="dxa"/>
            <w:gridSpan w:val="3"/>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xml:space="preserve"> </w:t>
            </w:r>
            <w:proofErr w:type="gramStart"/>
            <w:r w:rsidRPr="00EF72FE">
              <w:rPr>
                <w:rFonts w:asciiTheme="minorHAnsi" w:hAnsiTheme="minorHAnsi" w:cstheme="minorHAnsi"/>
                <w:sz w:val="24"/>
              </w:rPr>
              <w:t>………………..</w:t>
            </w:r>
            <w:proofErr w:type="gramEnd"/>
            <w:r w:rsidRPr="00EF72FE">
              <w:rPr>
                <w:rFonts w:asciiTheme="minorHAnsi" w:hAnsiTheme="minorHAnsi" w:cstheme="minorHAnsi"/>
                <w:sz w:val="24"/>
              </w:rPr>
              <w:t xml:space="preserve">Çok uzun </w:t>
            </w: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760" w:type="dxa"/>
            <w:tcBorders>
              <w:top w:val="nil"/>
              <w:left w:val="nil"/>
              <w:bottom w:val="nil"/>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roofErr w:type="gramStart"/>
            <w:r w:rsidRPr="00EF72FE">
              <w:rPr>
                <w:rFonts w:asciiTheme="minorHAnsi" w:hAnsiTheme="minorHAnsi" w:cstheme="minorHAnsi"/>
                <w:sz w:val="24"/>
              </w:rPr>
              <w:t>dalgalar</w:t>
            </w:r>
            <w:proofErr w:type="gramEnd"/>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70"/>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760" w:type="dxa"/>
            <w:tcBorders>
              <w:top w:val="nil"/>
              <w:left w:val="nil"/>
              <w:bottom w:val="single" w:sz="8" w:space="0" w:color="auto"/>
              <w:right w:val="single" w:sz="8" w:space="0" w:color="auto"/>
            </w:tcBorders>
            <w:shd w:val="clear" w:color="auto" w:fill="C0C0C0"/>
            <w:noWrap/>
            <w:vAlign w:val="bottom"/>
          </w:tcPr>
          <w:p w:rsidR="00094DFB" w:rsidRPr="00EF72FE" w:rsidRDefault="00094DFB" w:rsidP="00032835">
            <w:pPr>
              <w:jc w:val="both"/>
              <w:rPr>
                <w:rFonts w:asciiTheme="minorHAnsi" w:hAnsiTheme="minorHAnsi" w:cstheme="minorHAnsi"/>
                <w:color w:val="969696"/>
                <w:sz w:val="24"/>
              </w:rPr>
            </w:pPr>
            <w:r w:rsidRPr="00EF72FE">
              <w:rPr>
                <w:rFonts w:asciiTheme="minorHAnsi" w:hAnsiTheme="minorHAnsi" w:cstheme="minorHAnsi"/>
                <w:color w:val="969696"/>
                <w:sz w:val="24"/>
              </w:rPr>
              <w:t> </w:t>
            </w: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single" w:sz="8" w:space="0" w:color="auto"/>
            </w:tcBorders>
            <w:noWrap/>
            <w:vAlign w:val="bottom"/>
          </w:tcPr>
          <w:p w:rsidR="00094DFB" w:rsidRPr="00EF72FE" w:rsidRDefault="00094DFB" w:rsidP="00032835">
            <w:pPr>
              <w:jc w:val="both"/>
              <w:rPr>
                <w:rFonts w:asciiTheme="minorHAnsi" w:hAnsiTheme="minorHAnsi" w:cstheme="minorHAnsi"/>
                <w:sz w:val="24"/>
              </w:rPr>
            </w:pPr>
            <w:r w:rsidRPr="00EF72FE">
              <w:rPr>
                <w:rFonts w:asciiTheme="minorHAnsi" w:hAnsiTheme="minorHAnsi" w:cstheme="minorHAnsi"/>
                <w:sz w:val="24"/>
              </w:rPr>
              <w:t> </w:t>
            </w:r>
          </w:p>
        </w:tc>
        <w:tc>
          <w:tcPr>
            <w:tcW w:w="4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r w:rsidR="00094DFB" w:rsidRPr="00EF72FE" w:rsidTr="00032835">
        <w:trPr>
          <w:trHeight w:val="255"/>
        </w:trPr>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2"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133"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7"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9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3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7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5"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0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44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624"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160"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c>
          <w:tcPr>
            <w:tcW w:w="201" w:type="dxa"/>
            <w:tcBorders>
              <w:top w:val="nil"/>
              <w:left w:val="nil"/>
              <w:bottom w:val="nil"/>
              <w:right w:val="nil"/>
            </w:tcBorders>
            <w:noWrap/>
            <w:vAlign w:val="bottom"/>
          </w:tcPr>
          <w:p w:rsidR="00094DFB" w:rsidRPr="00EF72FE" w:rsidRDefault="00094DFB" w:rsidP="00032835">
            <w:pPr>
              <w:jc w:val="both"/>
              <w:rPr>
                <w:rFonts w:asciiTheme="minorHAnsi" w:hAnsiTheme="minorHAnsi" w:cstheme="minorHAnsi"/>
                <w:sz w:val="24"/>
              </w:rPr>
            </w:pPr>
          </w:p>
        </w:tc>
      </w:tr>
    </w:tbl>
    <w:p w:rsidR="00094DFB" w:rsidRPr="00EF72FE" w:rsidRDefault="00094DFB" w:rsidP="006C0C8F">
      <w:pPr>
        <w:jc w:val="both"/>
        <w:rPr>
          <w:rFonts w:asciiTheme="minorHAnsi" w:hAnsiTheme="minorHAnsi" w:cstheme="minorHAnsi"/>
          <w:sz w:val="24"/>
        </w:rPr>
      </w:pPr>
    </w:p>
    <w:sectPr w:rsidR="00094DFB" w:rsidRPr="00EF72FE" w:rsidSect="0038330C">
      <w:headerReference w:type="even" r:id="rId18"/>
      <w:headerReference w:type="default" r:id="rId19"/>
      <w:footerReference w:type="default" r:id="rId20"/>
      <w:pgSz w:w="11906" w:h="16838"/>
      <w:pgMar w:top="1361" w:right="1021" w:bottom="1361" w:left="1021" w:header="709" w:footer="709" w:gutter="1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0DF" w:rsidRDefault="005420DF" w:rsidP="00811C0D">
      <w:r>
        <w:separator/>
      </w:r>
    </w:p>
  </w:endnote>
  <w:endnote w:type="continuationSeparator" w:id="0">
    <w:p w:rsidR="005420DF" w:rsidRDefault="005420DF" w:rsidP="0081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72032"/>
      <w:docPartObj>
        <w:docPartGallery w:val="Page Numbers (Bottom of Page)"/>
        <w:docPartUnique/>
      </w:docPartObj>
    </w:sdtPr>
    <w:sdtContent>
      <w:p w:rsidR="00F86DBD" w:rsidRDefault="00FA1261">
        <w:pPr>
          <w:pStyle w:val="Altbilgi"/>
        </w:pPr>
        <w:r>
          <w:rPr>
            <w:rFonts w:asciiTheme="minorHAnsi" w:hAnsiTheme="minorHAnsi"/>
            <w:noProof/>
            <w:sz w:val="14"/>
            <w:szCs w:val="14"/>
          </w:rPr>
          <mc:AlternateContent>
            <mc:Choice Requires="wps">
              <w:drawing>
                <wp:anchor distT="0" distB="0" distL="114300" distR="114300" simplePos="0" relativeHeight="251661312" behindDoc="0" locked="0" layoutInCell="1" allowOverlap="1" wp14:anchorId="683A52F8" wp14:editId="208DDD25">
                  <wp:simplePos x="0" y="0"/>
                  <wp:positionH relativeFrom="margin">
                    <wp:align>center</wp:align>
                  </wp:positionH>
                  <wp:positionV relativeFrom="bottomMargin">
                    <wp:align>center</wp:align>
                  </wp:positionV>
                  <wp:extent cx="583565" cy="238760"/>
                  <wp:effectExtent l="19050" t="19050" r="16510" b="1841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565" cy="238760"/>
                          </a:xfrm>
                          <a:prstGeom prst="bracketPair">
                            <a:avLst>
                              <a:gd name="adj" fmla="val 16667"/>
                            </a:avLst>
                          </a:prstGeom>
                          <a:solidFill>
                            <a:schemeClr val="bg1">
                              <a:lumMod val="100000"/>
                              <a:lumOff val="0"/>
                            </a:schemeClr>
                          </a:solidFill>
                          <a:ln w="28575">
                            <a:solidFill>
                              <a:schemeClr val="tx1">
                                <a:lumMod val="50000"/>
                                <a:lumOff val="50000"/>
                              </a:schemeClr>
                            </a:solidFill>
                            <a:round/>
                            <a:headEnd/>
                            <a:tailEnd/>
                          </a:ln>
                        </wps:spPr>
                        <wps:txbx>
                          <w:txbxContent>
                            <w:p w:rsidR="00F86DBD" w:rsidRPr="008C1AD5" w:rsidRDefault="00F86DBD">
                              <w:pPr>
                                <w:jc w:val="center"/>
                                <w:rPr>
                                  <w:rFonts w:asciiTheme="minorHAnsi" w:hAnsiTheme="minorHAnsi"/>
                                  <w:color w:val="808080" w:themeColor="background1" w:themeShade="80"/>
                                </w:rPr>
                              </w:pPr>
                              <w:r w:rsidRPr="008C1AD5">
                                <w:rPr>
                                  <w:rFonts w:asciiTheme="minorHAnsi" w:hAnsiTheme="minorHAnsi"/>
                                  <w:color w:val="808080" w:themeColor="background1" w:themeShade="80"/>
                                </w:rPr>
                                <w:fldChar w:fldCharType="begin"/>
                              </w:r>
                              <w:r w:rsidRPr="008C1AD5">
                                <w:rPr>
                                  <w:rFonts w:asciiTheme="minorHAnsi" w:hAnsiTheme="minorHAnsi"/>
                                  <w:color w:val="808080" w:themeColor="background1" w:themeShade="80"/>
                                </w:rPr>
                                <w:instrText xml:space="preserve"> PAGE    \* MERGEFORMAT </w:instrText>
                              </w:r>
                              <w:r w:rsidRPr="008C1AD5">
                                <w:rPr>
                                  <w:rFonts w:asciiTheme="minorHAnsi" w:hAnsiTheme="minorHAnsi"/>
                                  <w:color w:val="808080" w:themeColor="background1" w:themeShade="80"/>
                                </w:rPr>
                                <w:fldChar w:fldCharType="separate"/>
                              </w:r>
                              <w:r w:rsidR="00655DC5">
                                <w:rPr>
                                  <w:rFonts w:asciiTheme="minorHAnsi" w:hAnsiTheme="minorHAnsi"/>
                                  <w:noProof/>
                                  <w:color w:val="808080" w:themeColor="background1" w:themeShade="80"/>
                                </w:rPr>
                                <w:t>1</w:t>
                              </w:r>
                              <w:r w:rsidRPr="008C1AD5">
                                <w:rPr>
                                  <w:rFonts w:asciiTheme="minorHAnsi" w:hAnsiTheme="minorHAnsi"/>
                                  <w:color w:val="808080" w:themeColor="background1" w:themeShade="8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36" type="#_x0000_t185" style="position:absolute;margin-left:0;margin-top:0;width:45.95pt;height:18.8pt;z-index:251661312;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" filled="t" fillcolor="white [3212]" strokecolor="gray [1629]" strokeweight="2.25pt">
                  <v:textbox inset=",0,,0">
                    <w:txbxContent>
                      <w:p w:rsidR="00F86DBD" w:rsidRPr="008C1AD5" w:rsidRDefault="00F86DBD">
                        <w:pPr>
                          <w:jc w:val="center"/>
                          <w:rPr>
                            <w:rFonts w:asciiTheme="minorHAnsi" w:hAnsiTheme="minorHAnsi"/>
                            <w:color w:val="808080" w:themeColor="background1" w:themeShade="80"/>
                          </w:rPr>
                        </w:pPr>
                        <w:r w:rsidRPr="008C1AD5">
                          <w:rPr>
                            <w:rFonts w:asciiTheme="minorHAnsi" w:hAnsiTheme="minorHAnsi"/>
                            <w:color w:val="808080" w:themeColor="background1" w:themeShade="80"/>
                          </w:rPr>
                          <w:fldChar w:fldCharType="begin"/>
                        </w:r>
                        <w:r w:rsidRPr="008C1AD5">
                          <w:rPr>
                            <w:rFonts w:asciiTheme="minorHAnsi" w:hAnsiTheme="minorHAnsi"/>
                            <w:color w:val="808080" w:themeColor="background1" w:themeShade="80"/>
                          </w:rPr>
                          <w:instrText xml:space="preserve"> PAGE    \* MERGEFORMAT </w:instrText>
                        </w:r>
                        <w:r w:rsidRPr="008C1AD5">
                          <w:rPr>
                            <w:rFonts w:asciiTheme="minorHAnsi" w:hAnsiTheme="minorHAnsi"/>
                            <w:color w:val="808080" w:themeColor="background1" w:themeShade="80"/>
                          </w:rPr>
                          <w:fldChar w:fldCharType="separate"/>
                        </w:r>
                        <w:r w:rsidR="00655DC5">
                          <w:rPr>
                            <w:rFonts w:asciiTheme="minorHAnsi" w:hAnsiTheme="minorHAnsi"/>
                            <w:noProof/>
                            <w:color w:val="808080" w:themeColor="background1" w:themeShade="80"/>
                          </w:rPr>
                          <w:t>1</w:t>
                        </w:r>
                        <w:r w:rsidRPr="008C1AD5">
                          <w:rPr>
                            <w:rFonts w:asciiTheme="minorHAnsi" w:hAnsiTheme="minorHAnsi"/>
                            <w:color w:val="808080" w:themeColor="background1" w:themeShade="80"/>
                          </w:rPr>
                          <w:fldChar w:fldCharType="end"/>
                        </w:r>
                      </w:p>
                    </w:txbxContent>
                  </v:textbox>
                  <w10:wrap anchorx="margin" anchory="margin"/>
                </v:shape>
              </w:pict>
            </mc:Fallback>
          </mc:AlternateContent>
        </w:r>
        <w:r>
          <w:rPr>
            <w:rFonts w:asciiTheme="minorHAnsi" w:hAnsiTheme="minorHAnsi"/>
            <w:noProof/>
            <w:sz w:val="14"/>
            <w:szCs w:val="14"/>
          </w:rPr>
          <mc:AlternateContent>
            <mc:Choice Requires="wps">
              <w:drawing>
                <wp:anchor distT="0" distB="0" distL="114300" distR="114300" simplePos="0" relativeHeight="251660288" behindDoc="0" locked="0" layoutInCell="1" allowOverlap="1" wp14:anchorId="7D69A13D" wp14:editId="585BA854">
                  <wp:simplePos x="0" y="0"/>
                  <wp:positionH relativeFrom="margin">
                    <wp:align>center</wp:align>
                  </wp:positionH>
                  <wp:positionV relativeFrom="bottomMargin">
                    <wp:align>center</wp:align>
                  </wp:positionV>
                  <wp:extent cx="5518150" cy="0"/>
                  <wp:effectExtent l="9525" t="9525" r="6350" b="952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0;margin-top:0;width:434.5pt;height:0;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" strokecolor="gray [1629]" strokeweight="1pt">
                  <w10:wrap anchorx="margin" anchory="margin"/>
                </v:shape>
              </w:pict>
            </mc:Fallback>
          </mc:AlternateContent>
        </w:r>
        <w:r w:rsidR="00655DC5">
          <w:t xml:space="preserve">        </w:t>
        </w:r>
        <w:r w:rsidR="00F86DBD">
          <w:rPr>
            <w:rFonts w:asciiTheme="minorHAnsi" w:hAnsiTheme="minorHAnsi"/>
            <w:sz w:val="14"/>
            <w:szCs w:val="14"/>
          </w:rPr>
          <w:t>FİZİKSEL RİSK ETMENLERİ</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0DF" w:rsidRDefault="005420DF" w:rsidP="00811C0D">
      <w:r>
        <w:separator/>
      </w:r>
    </w:p>
  </w:footnote>
  <w:footnote w:type="continuationSeparator" w:id="0">
    <w:p w:rsidR="005420DF" w:rsidRDefault="005420DF" w:rsidP="00811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DBD" w:rsidRDefault="00F86DBD" w:rsidP="008B2AD0">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F86DBD" w:rsidRDefault="00F86DBD" w:rsidP="008B2AD0">
    <w:pPr>
      <w:pStyle w:val="stbilgi"/>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DBD" w:rsidRDefault="00F86DBD" w:rsidP="008B2AD0">
    <w:pPr>
      <w:pStyle w:val="stbilgi"/>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5F2C"/>
    <w:multiLevelType w:val="multilevel"/>
    <w:tmpl w:val="E1B0AFCA"/>
    <w:lvl w:ilvl="0">
      <w:start w:val="2"/>
      <w:numFmt w:val="decimal"/>
      <w:lvlText w:val="%1."/>
      <w:lvlJc w:val="left"/>
      <w:pPr>
        <w:tabs>
          <w:tab w:val="num" w:pos="780"/>
        </w:tabs>
        <w:ind w:left="780" w:hanging="390"/>
      </w:pPr>
      <w:rPr>
        <w:rFonts w:hint="default"/>
      </w:rPr>
    </w:lvl>
    <w:lvl w:ilvl="1">
      <w:start w:val="1"/>
      <w:numFmt w:val="decimal"/>
      <w:lvlText w:val="%2."/>
      <w:lvlJc w:val="left"/>
      <w:pPr>
        <w:tabs>
          <w:tab w:val="num" w:pos="2538"/>
        </w:tabs>
        <w:ind w:left="2538" w:hanging="720"/>
      </w:pPr>
      <w:rPr>
        <w:rFonts w:hint="default"/>
      </w:rPr>
    </w:lvl>
    <w:lvl w:ilvl="2">
      <w:start w:val="1"/>
      <w:numFmt w:val="decimal"/>
      <w:lvlText w:val="%1.%2.%3."/>
      <w:lvlJc w:val="left"/>
      <w:pPr>
        <w:tabs>
          <w:tab w:val="num" w:pos="3966"/>
        </w:tabs>
        <w:ind w:left="3966" w:hanging="720"/>
      </w:pPr>
      <w:rPr>
        <w:rFonts w:hint="default"/>
      </w:rPr>
    </w:lvl>
    <w:lvl w:ilvl="3">
      <w:start w:val="1"/>
      <w:numFmt w:val="decimal"/>
      <w:lvlText w:val="%1.%2.%3.%4."/>
      <w:lvlJc w:val="left"/>
      <w:pPr>
        <w:tabs>
          <w:tab w:val="num" w:pos="5754"/>
        </w:tabs>
        <w:ind w:left="5754" w:hanging="1080"/>
      </w:pPr>
      <w:rPr>
        <w:rFonts w:hint="default"/>
      </w:rPr>
    </w:lvl>
    <w:lvl w:ilvl="4">
      <w:start w:val="1"/>
      <w:numFmt w:val="decimal"/>
      <w:lvlText w:val="%1.%2.%3.%4.%5."/>
      <w:lvlJc w:val="left"/>
      <w:pPr>
        <w:tabs>
          <w:tab w:val="num" w:pos="7182"/>
        </w:tabs>
        <w:ind w:left="7182" w:hanging="1080"/>
      </w:pPr>
      <w:rPr>
        <w:rFonts w:hint="default"/>
      </w:rPr>
    </w:lvl>
    <w:lvl w:ilvl="5">
      <w:start w:val="1"/>
      <w:numFmt w:val="decimal"/>
      <w:lvlText w:val="%1.%2.%3.%4.%5.%6."/>
      <w:lvlJc w:val="left"/>
      <w:pPr>
        <w:tabs>
          <w:tab w:val="num" w:pos="8970"/>
        </w:tabs>
        <w:ind w:left="8970" w:hanging="1440"/>
      </w:pPr>
      <w:rPr>
        <w:rFonts w:hint="default"/>
      </w:rPr>
    </w:lvl>
    <w:lvl w:ilvl="6">
      <w:start w:val="1"/>
      <w:numFmt w:val="decimal"/>
      <w:lvlText w:val="%1.%2.%3.%4.%5.%6.%7."/>
      <w:lvlJc w:val="left"/>
      <w:pPr>
        <w:tabs>
          <w:tab w:val="num" w:pos="10398"/>
        </w:tabs>
        <w:ind w:left="10398" w:hanging="1440"/>
      </w:pPr>
      <w:rPr>
        <w:rFonts w:hint="default"/>
      </w:rPr>
    </w:lvl>
    <w:lvl w:ilvl="7">
      <w:start w:val="1"/>
      <w:numFmt w:val="decimal"/>
      <w:lvlText w:val="%1.%2.%3.%4.%5.%6.%7.%8."/>
      <w:lvlJc w:val="left"/>
      <w:pPr>
        <w:tabs>
          <w:tab w:val="num" w:pos="12186"/>
        </w:tabs>
        <w:ind w:left="12186" w:hanging="1800"/>
      </w:pPr>
      <w:rPr>
        <w:rFonts w:hint="default"/>
      </w:rPr>
    </w:lvl>
    <w:lvl w:ilvl="8">
      <w:start w:val="1"/>
      <w:numFmt w:val="decimal"/>
      <w:lvlText w:val="%1.%2.%3.%4.%5.%6.%7.%8.%9."/>
      <w:lvlJc w:val="left"/>
      <w:pPr>
        <w:tabs>
          <w:tab w:val="num" w:pos="13614"/>
        </w:tabs>
        <w:ind w:left="13614" w:hanging="1800"/>
      </w:pPr>
      <w:rPr>
        <w:rFonts w:hint="default"/>
      </w:rPr>
    </w:lvl>
  </w:abstractNum>
  <w:abstractNum w:abstractNumId="1">
    <w:nsid w:val="06146BC1"/>
    <w:multiLevelType w:val="hybridMultilevel"/>
    <w:tmpl w:val="623C08D0"/>
    <w:lvl w:ilvl="0" w:tplc="8CE6FC50">
      <w:start w:val="1"/>
      <w:numFmt w:val="decimal"/>
      <w:lvlText w:val="%1."/>
      <w:lvlJc w:val="left"/>
      <w:pPr>
        <w:ind w:left="786" w:hanging="360"/>
      </w:pPr>
      <w:rPr>
        <w:sz w:val="24"/>
        <w:szCs w:val="24"/>
      </w:r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nsid w:val="073101E0"/>
    <w:multiLevelType w:val="hybridMultilevel"/>
    <w:tmpl w:val="27BCE326"/>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7F74C8A"/>
    <w:multiLevelType w:val="multilevel"/>
    <w:tmpl w:val="1E52B7D0"/>
    <w:lvl w:ilvl="0">
      <w:start w:val="1"/>
      <w:numFmt w:val="decimal"/>
      <w:lvlText w:val="%1."/>
      <w:lvlJc w:val="left"/>
      <w:pPr>
        <w:tabs>
          <w:tab w:val="num" w:pos="780"/>
        </w:tabs>
        <w:ind w:left="780" w:hanging="390"/>
      </w:pPr>
      <w:rPr>
        <w:rFonts w:hint="default"/>
      </w:rPr>
    </w:lvl>
    <w:lvl w:ilvl="1">
      <w:start w:val="1"/>
      <w:numFmt w:val="decimal"/>
      <w:lvlText w:val="%2."/>
      <w:lvlJc w:val="left"/>
      <w:pPr>
        <w:tabs>
          <w:tab w:val="num" w:pos="1818"/>
        </w:tabs>
        <w:ind w:left="1818" w:hanging="720"/>
      </w:pPr>
      <w:rPr>
        <w:rFonts w:hint="default"/>
      </w:rPr>
    </w:lvl>
    <w:lvl w:ilvl="2">
      <w:start w:val="1"/>
      <w:numFmt w:val="decimal"/>
      <w:lvlText w:val="%1.%2.%3."/>
      <w:lvlJc w:val="left"/>
      <w:pPr>
        <w:tabs>
          <w:tab w:val="num" w:pos="2526"/>
        </w:tabs>
        <w:ind w:left="2526" w:hanging="720"/>
      </w:pPr>
      <w:rPr>
        <w:rFonts w:hint="default"/>
      </w:rPr>
    </w:lvl>
    <w:lvl w:ilvl="3">
      <w:start w:val="1"/>
      <w:numFmt w:val="decimal"/>
      <w:lvlText w:val="%1.%2.%3.%4."/>
      <w:lvlJc w:val="left"/>
      <w:pPr>
        <w:tabs>
          <w:tab w:val="num" w:pos="3594"/>
        </w:tabs>
        <w:ind w:left="3594" w:hanging="1080"/>
      </w:pPr>
      <w:rPr>
        <w:rFonts w:hint="default"/>
      </w:rPr>
    </w:lvl>
    <w:lvl w:ilvl="4">
      <w:start w:val="1"/>
      <w:numFmt w:val="decimal"/>
      <w:lvlText w:val="%1.%2.%3.%4.%5."/>
      <w:lvlJc w:val="left"/>
      <w:pPr>
        <w:tabs>
          <w:tab w:val="num" w:pos="4302"/>
        </w:tabs>
        <w:ind w:left="4302" w:hanging="1080"/>
      </w:pPr>
      <w:rPr>
        <w:rFonts w:hint="default"/>
      </w:rPr>
    </w:lvl>
    <w:lvl w:ilvl="5">
      <w:start w:val="1"/>
      <w:numFmt w:val="decimal"/>
      <w:lvlText w:val="%1.%2.%3.%4.%5.%6."/>
      <w:lvlJc w:val="left"/>
      <w:pPr>
        <w:tabs>
          <w:tab w:val="num" w:pos="5370"/>
        </w:tabs>
        <w:ind w:left="5370" w:hanging="1440"/>
      </w:pPr>
      <w:rPr>
        <w:rFonts w:hint="default"/>
      </w:rPr>
    </w:lvl>
    <w:lvl w:ilvl="6">
      <w:start w:val="1"/>
      <w:numFmt w:val="decimal"/>
      <w:lvlText w:val="%1.%2.%3.%4.%5.%6.%7."/>
      <w:lvlJc w:val="left"/>
      <w:pPr>
        <w:tabs>
          <w:tab w:val="num" w:pos="6078"/>
        </w:tabs>
        <w:ind w:left="6078" w:hanging="1440"/>
      </w:pPr>
      <w:rPr>
        <w:rFonts w:hint="default"/>
      </w:rPr>
    </w:lvl>
    <w:lvl w:ilvl="7">
      <w:start w:val="1"/>
      <w:numFmt w:val="decimal"/>
      <w:lvlText w:val="%1.%2.%3.%4.%5.%6.%7.%8."/>
      <w:lvlJc w:val="left"/>
      <w:pPr>
        <w:tabs>
          <w:tab w:val="num" w:pos="7146"/>
        </w:tabs>
        <w:ind w:left="7146" w:hanging="1800"/>
      </w:pPr>
      <w:rPr>
        <w:rFonts w:hint="default"/>
      </w:rPr>
    </w:lvl>
    <w:lvl w:ilvl="8">
      <w:start w:val="1"/>
      <w:numFmt w:val="decimal"/>
      <w:lvlText w:val="%1.%2.%3.%4.%5.%6.%7.%8.%9."/>
      <w:lvlJc w:val="left"/>
      <w:pPr>
        <w:tabs>
          <w:tab w:val="num" w:pos="7854"/>
        </w:tabs>
        <w:ind w:left="7854" w:hanging="1800"/>
      </w:pPr>
      <w:rPr>
        <w:rFonts w:hint="default"/>
      </w:rPr>
    </w:lvl>
  </w:abstractNum>
  <w:abstractNum w:abstractNumId="4">
    <w:nsid w:val="0ECA0E02"/>
    <w:multiLevelType w:val="hybridMultilevel"/>
    <w:tmpl w:val="9BC8F8F8"/>
    <w:lvl w:ilvl="0" w:tplc="041F000F">
      <w:start w:val="1"/>
      <w:numFmt w:val="decimal"/>
      <w:lvlText w:val="%1."/>
      <w:lvlJc w:val="left"/>
      <w:pPr>
        <w:ind w:left="720" w:hanging="360"/>
      </w:pPr>
    </w:lvl>
    <w:lvl w:ilvl="1" w:tplc="E5F8EEE0">
      <w:numFmt w:val="bullet"/>
      <w:lvlText w:val="-"/>
      <w:lvlJc w:val="left"/>
      <w:pPr>
        <w:ind w:left="1440" w:hanging="360"/>
      </w:pPr>
      <w:rPr>
        <w:rFonts w:ascii="Calibri" w:eastAsia="Times New Roman" w:hAnsi="Calibri" w:cs="Calibr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C8015F2"/>
    <w:multiLevelType w:val="hybridMultilevel"/>
    <w:tmpl w:val="4636104E"/>
    <w:lvl w:ilvl="0" w:tplc="041F000F">
      <w:start w:val="1"/>
      <w:numFmt w:val="decimal"/>
      <w:lvlText w:val="%1."/>
      <w:lvlJc w:val="left"/>
      <w:pPr>
        <w:ind w:left="360" w:hanging="360"/>
      </w:pPr>
    </w:lvl>
    <w:lvl w:ilvl="1" w:tplc="041F000F">
      <w:start w:val="1"/>
      <w:numFmt w:val="decimal"/>
      <w:lvlText w:val="%2."/>
      <w:lvlJc w:val="left"/>
      <w:pPr>
        <w:ind w:left="1080" w:hanging="360"/>
      </w:p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1C8A0513"/>
    <w:multiLevelType w:val="hybridMultilevel"/>
    <w:tmpl w:val="89DC40B6"/>
    <w:lvl w:ilvl="0" w:tplc="EA0C6D54">
      <w:start w:val="1"/>
      <w:numFmt w:val="decimal"/>
      <w:lvlText w:val="%1."/>
      <w:lvlJc w:val="left"/>
      <w:pPr>
        <w:tabs>
          <w:tab w:val="num" w:pos="1068"/>
        </w:tabs>
        <w:ind w:left="1068" w:hanging="360"/>
      </w:pPr>
      <w:rPr>
        <w:rFonts w:hint="default"/>
      </w:rPr>
    </w:lvl>
    <w:lvl w:ilvl="1" w:tplc="041F0019">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7">
    <w:nsid w:val="211F6027"/>
    <w:multiLevelType w:val="hybridMultilevel"/>
    <w:tmpl w:val="1C3A216E"/>
    <w:lvl w:ilvl="0" w:tplc="041F0019">
      <w:start w:val="1"/>
      <w:numFmt w:val="lowerLetter"/>
      <w:lvlText w:val="%1."/>
      <w:lvlJc w:val="left"/>
      <w:pPr>
        <w:ind w:left="786" w:hanging="360"/>
      </w:p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nsid w:val="225F4767"/>
    <w:multiLevelType w:val="hybridMultilevel"/>
    <w:tmpl w:val="FFCCBAE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6FB2761"/>
    <w:multiLevelType w:val="hybridMultilevel"/>
    <w:tmpl w:val="D67002AC"/>
    <w:lvl w:ilvl="0" w:tplc="041F000F">
      <w:start w:val="1"/>
      <w:numFmt w:val="decimal"/>
      <w:lvlText w:val="%1."/>
      <w:lvlJc w:val="left"/>
      <w:pPr>
        <w:ind w:left="720" w:hanging="360"/>
      </w:pPr>
      <w:rPr>
        <w:rFonts w:hint="default"/>
      </w:rPr>
    </w:lvl>
    <w:lvl w:ilvl="1" w:tplc="041F000F">
      <w:start w:val="1"/>
      <w:numFmt w:val="decimal"/>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AE71721"/>
    <w:multiLevelType w:val="hybridMultilevel"/>
    <w:tmpl w:val="0242103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2DD0CAF"/>
    <w:multiLevelType w:val="hybridMultilevel"/>
    <w:tmpl w:val="AE3E3104"/>
    <w:lvl w:ilvl="0" w:tplc="041F000F">
      <w:start w:val="1"/>
      <w:numFmt w:val="decimal"/>
      <w:lvlText w:val="%1."/>
      <w:lvlJc w:val="left"/>
      <w:pPr>
        <w:tabs>
          <w:tab w:val="num" w:pos="1068"/>
        </w:tabs>
        <w:ind w:left="1068"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3AA63BC1"/>
    <w:multiLevelType w:val="hybridMultilevel"/>
    <w:tmpl w:val="58C29AD0"/>
    <w:lvl w:ilvl="0" w:tplc="041F000B">
      <w:start w:val="1"/>
      <w:numFmt w:val="bullet"/>
      <w:lvlText w:val=""/>
      <w:lvlJc w:val="left"/>
      <w:pPr>
        <w:tabs>
          <w:tab w:val="num" w:pos="1068"/>
        </w:tabs>
        <w:ind w:left="1068" w:hanging="360"/>
      </w:pPr>
      <w:rPr>
        <w:rFonts w:ascii="Wingdings" w:hAnsi="Wingding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3">
    <w:nsid w:val="3C500658"/>
    <w:multiLevelType w:val="hybridMultilevel"/>
    <w:tmpl w:val="18D62D58"/>
    <w:lvl w:ilvl="0" w:tplc="041F000F">
      <w:start w:val="1"/>
      <w:numFmt w:val="decimal"/>
      <w:lvlText w:val="%1."/>
      <w:lvlJc w:val="left"/>
      <w:pPr>
        <w:ind w:left="786" w:hanging="360"/>
      </w:p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4">
    <w:nsid w:val="43C35229"/>
    <w:multiLevelType w:val="hybridMultilevel"/>
    <w:tmpl w:val="5252A2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7F82B4A"/>
    <w:multiLevelType w:val="hybridMultilevel"/>
    <w:tmpl w:val="C3C4BB9C"/>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4872711D"/>
    <w:multiLevelType w:val="hybridMultilevel"/>
    <w:tmpl w:val="53520596"/>
    <w:lvl w:ilvl="0" w:tplc="041F000F">
      <w:start w:val="1"/>
      <w:numFmt w:val="decimal"/>
      <w:lvlText w:val="%1."/>
      <w:lvlJc w:val="left"/>
      <w:pPr>
        <w:ind w:left="786" w:hanging="360"/>
      </w:pPr>
    </w:lvl>
    <w:lvl w:ilvl="1" w:tplc="041F0019">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7">
    <w:nsid w:val="4DB0129F"/>
    <w:multiLevelType w:val="hybridMultilevel"/>
    <w:tmpl w:val="46E2B71A"/>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nsid w:val="520E2D8E"/>
    <w:multiLevelType w:val="hybridMultilevel"/>
    <w:tmpl w:val="A1549AE8"/>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5927F0A"/>
    <w:multiLevelType w:val="hybridMultilevel"/>
    <w:tmpl w:val="F9B8CF5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BE47544"/>
    <w:multiLevelType w:val="hybridMultilevel"/>
    <w:tmpl w:val="2A44CF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36F5A01"/>
    <w:multiLevelType w:val="multilevel"/>
    <w:tmpl w:val="C0564D56"/>
    <w:styleLink w:val="Stil1"/>
    <w:lvl w:ilvl="0">
      <w:start w:val="1"/>
      <w:numFmt w:val="decimal"/>
      <w:lvlText w:val="%1."/>
      <w:lvlJc w:val="left"/>
      <w:pPr>
        <w:tabs>
          <w:tab w:val="num" w:pos="432"/>
        </w:tabs>
        <w:ind w:left="432" w:hanging="432"/>
      </w:pPr>
      <w:rPr>
        <w:rFonts w:ascii="Calibri" w:hAnsi="Calibri"/>
        <w:sz w:val="24"/>
      </w:rPr>
    </w:lvl>
    <w:lvl w:ilvl="1">
      <w:start w:val="1"/>
      <w:numFmt w:val="decimal"/>
      <w:lvlText w:val="%1.%2. "/>
      <w:lvlJc w:val="left"/>
      <w:pPr>
        <w:tabs>
          <w:tab w:val="num" w:pos="1004"/>
        </w:tabs>
        <w:ind w:left="576" w:hanging="292"/>
      </w:pPr>
    </w:lvl>
    <w:lvl w:ilvl="2">
      <w:start w:val="1"/>
      <w:numFmt w:val="decimal"/>
      <w:lvlText w:val="%1.%2.%3. "/>
      <w:lvlJc w:val="center"/>
      <w:pPr>
        <w:tabs>
          <w:tab w:val="num" w:pos="1211"/>
        </w:tabs>
        <w:ind w:left="720" w:firstLine="131"/>
      </w:pPr>
    </w:lvl>
    <w:lvl w:ilvl="3">
      <w:start w:val="1"/>
      <w:numFmt w:val="decimal"/>
      <w:lvlText w:val="   %1.%2.%3.%4."/>
      <w:lvlJc w:val="left"/>
      <w:pPr>
        <w:tabs>
          <w:tab w:val="num" w:pos="1477"/>
        </w:tabs>
        <w:ind w:left="1134" w:hanging="73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6E575929"/>
    <w:multiLevelType w:val="hybridMultilevel"/>
    <w:tmpl w:val="9D6A63D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2DD6BF3"/>
    <w:multiLevelType w:val="hybridMultilevel"/>
    <w:tmpl w:val="0B24DAA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59E0C1B"/>
    <w:multiLevelType w:val="multilevel"/>
    <w:tmpl w:val="4C3637D0"/>
    <w:lvl w:ilvl="0">
      <w:start w:val="1"/>
      <w:numFmt w:val="decimal"/>
      <w:lvlText w:val="%1."/>
      <w:lvlJc w:val="left"/>
      <w:pPr>
        <w:tabs>
          <w:tab w:val="num" w:pos="780"/>
        </w:tabs>
        <w:ind w:left="780" w:hanging="390"/>
      </w:pPr>
      <w:rPr>
        <w:rFonts w:hint="default"/>
      </w:rPr>
    </w:lvl>
    <w:lvl w:ilvl="1">
      <w:start w:val="1"/>
      <w:numFmt w:val="bullet"/>
      <w:lvlText w:val=""/>
      <w:lvlJc w:val="left"/>
      <w:pPr>
        <w:tabs>
          <w:tab w:val="num" w:pos="1830"/>
        </w:tabs>
        <w:ind w:left="1830" w:hanging="720"/>
      </w:pPr>
      <w:rPr>
        <w:rFonts w:ascii="Wingdings" w:hAnsi="Wingdings" w:hint="default"/>
      </w:rPr>
    </w:lvl>
    <w:lvl w:ilvl="2">
      <w:start w:val="1"/>
      <w:numFmt w:val="decimal"/>
      <w:lvlText w:val="%1.%2.%3."/>
      <w:lvlJc w:val="left"/>
      <w:pPr>
        <w:tabs>
          <w:tab w:val="num" w:pos="2550"/>
        </w:tabs>
        <w:ind w:left="2550" w:hanging="720"/>
      </w:pPr>
      <w:rPr>
        <w:rFonts w:hint="default"/>
      </w:rPr>
    </w:lvl>
    <w:lvl w:ilvl="3">
      <w:start w:val="1"/>
      <w:numFmt w:val="decimal"/>
      <w:lvlText w:val="%1.%2.%3.%4."/>
      <w:lvlJc w:val="left"/>
      <w:pPr>
        <w:tabs>
          <w:tab w:val="num" w:pos="3630"/>
        </w:tabs>
        <w:ind w:left="3630" w:hanging="1080"/>
      </w:pPr>
      <w:rPr>
        <w:rFonts w:hint="default"/>
      </w:rPr>
    </w:lvl>
    <w:lvl w:ilvl="4">
      <w:start w:val="1"/>
      <w:numFmt w:val="decimal"/>
      <w:lvlText w:val="%1.%2.%3.%4.%5."/>
      <w:lvlJc w:val="left"/>
      <w:pPr>
        <w:tabs>
          <w:tab w:val="num" w:pos="4350"/>
        </w:tabs>
        <w:ind w:left="4350" w:hanging="1080"/>
      </w:pPr>
      <w:rPr>
        <w:rFonts w:hint="default"/>
      </w:rPr>
    </w:lvl>
    <w:lvl w:ilvl="5">
      <w:start w:val="1"/>
      <w:numFmt w:val="decimal"/>
      <w:lvlText w:val="%1.%2.%3.%4.%5.%6."/>
      <w:lvlJc w:val="left"/>
      <w:pPr>
        <w:tabs>
          <w:tab w:val="num" w:pos="5430"/>
        </w:tabs>
        <w:ind w:left="5430" w:hanging="1440"/>
      </w:pPr>
      <w:rPr>
        <w:rFonts w:hint="default"/>
      </w:rPr>
    </w:lvl>
    <w:lvl w:ilvl="6">
      <w:start w:val="1"/>
      <w:numFmt w:val="decimal"/>
      <w:lvlText w:val="%1.%2.%3.%4.%5.%6.%7."/>
      <w:lvlJc w:val="left"/>
      <w:pPr>
        <w:tabs>
          <w:tab w:val="num" w:pos="6150"/>
        </w:tabs>
        <w:ind w:left="6150" w:hanging="1440"/>
      </w:pPr>
      <w:rPr>
        <w:rFonts w:hint="default"/>
      </w:rPr>
    </w:lvl>
    <w:lvl w:ilvl="7">
      <w:start w:val="1"/>
      <w:numFmt w:val="decimal"/>
      <w:lvlText w:val="%1.%2.%3.%4.%5.%6.%7.%8."/>
      <w:lvlJc w:val="left"/>
      <w:pPr>
        <w:tabs>
          <w:tab w:val="num" w:pos="7230"/>
        </w:tabs>
        <w:ind w:left="7230" w:hanging="1800"/>
      </w:pPr>
      <w:rPr>
        <w:rFonts w:hint="default"/>
      </w:rPr>
    </w:lvl>
    <w:lvl w:ilvl="8">
      <w:start w:val="1"/>
      <w:numFmt w:val="decimal"/>
      <w:lvlText w:val="%1.%2.%3.%4.%5.%6.%7.%8.%9."/>
      <w:lvlJc w:val="left"/>
      <w:pPr>
        <w:tabs>
          <w:tab w:val="num" w:pos="7950"/>
        </w:tabs>
        <w:ind w:left="7950" w:hanging="1800"/>
      </w:pPr>
      <w:rPr>
        <w:rFonts w:hint="default"/>
      </w:rPr>
    </w:lvl>
  </w:abstractNum>
  <w:abstractNum w:abstractNumId="25">
    <w:nsid w:val="7A973E40"/>
    <w:multiLevelType w:val="multilevel"/>
    <w:tmpl w:val="82D0FD74"/>
    <w:lvl w:ilvl="0">
      <w:start w:val="1"/>
      <w:numFmt w:val="decimal"/>
      <w:pStyle w:val="Balk1"/>
      <w:lvlText w:val="%1."/>
      <w:lvlJc w:val="left"/>
      <w:pPr>
        <w:tabs>
          <w:tab w:val="num" w:pos="432"/>
        </w:tabs>
        <w:ind w:left="432" w:hanging="432"/>
      </w:pPr>
    </w:lvl>
    <w:lvl w:ilvl="1">
      <w:start w:val="1"/>
      <w:numFmt w:val="decimal"/>
      <w:pStyle w:val="Balk2"/>
      <w:lvlText w:val="%1.%2. "/>
      <w:lvlJc w:val="left"/>
      <w:pPr>
        <w:tabs>
          <w:tab w:val="num" w:pos="1146"/>
        </w:tabs>
        <w:ind w:left="720" w:hanging="294"/>
      </w:pPr>
      <w:rPr>
        <w:i w:val="0"/>
      </w:rPr>
    </w:lvl>
    <w:lvl w:ilvl="2">
      <w:start w:val="1"/>
      <w:numFmt w:val="decimal"/>
      <w:pStyle w:val="Balk3"/>
      <w:lvlText w:val="%1.%2.%3. "/>
      <w:lvlJc w:val="left"/>
      <w:pPr>
        <w:tabs>
          <w:tab w:val="num" w:pos="1590"/>
        </w:tabs>
        <w:ind w:left="454" w:firstLine="56"/>
      </w:pPr>
    </w:lvl>
    <w:lvl w:ilvl="3">
      <w:start w:val="1"/>
      <w:numFmt w:val="decimal"/>
      <w:pStyle w:val="Balk4"/>
      <w:lvlText w:val="   %1.%2.%3.%4."/>
      <w:lvlJc w:val="left"/>
      <w:pPr>
        <w:tabs>
          <w:tab w:val="num" w:pos="1704"/>
        </w:tabs>
        <w:ind w:left="624" w:firstLine="0"/>
      </w:pPr>
    </w:lvl>
    <w:lvl w:ilvl="4">
      <w:start w:val="1"/>
      <w:numFmt w:val="decimal"/>
      <w:pStyle w:val="Balk5"/>
      <w:lvlText w:val="%1.%2.%3.%4.%5"/>
      <w:lvlJc w:val="left"/>
      <w:pPr>
        <w:tabs>
          <w:tab w:val="num" w:pos="2291"/>
        </w:tabs>
        <w:ind w:left="1008" w:hanging="15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7F472109"/>
    <w:multiLevelType w:val="hybridMultilevel"/>
    <w:tmpl w:val="DBE8D522"/>
    <w:lvl w:ilvl="0" w:tplc="1C0C3B7A">
      <w:start w:val="1"/>
      <w:numFmt w:val="lowerLetter"/>
      <w:lvlText w:val="%1)"/>
      <w:lvlJc w:val="left"/>
      <w:pPr>
        <w:tabs>
          <w:tab w:val="num" w:pos="1065"/>
        </w:tabs>
        <w:ind w:left="1065" w:hanging="360"/>
      </w:pPr>
      <w:rPr>
        <w:rFonts w:hint="default"/>
        <w:b w:val="0"/>
        <w:bCs/>
        <w:i w:val="0"/>
        <w:iCs/>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21"/>
  </w:num>
  <w:num w:numId="2">
    <w:abstractNumId w:val="25"/>
  </w:num>
  <w:num w:numId="3">
    <w:abstractNumId w:val="6"/>
  </w:num>
  <w:num w:numId="4">
    <w:abstractNumId w:val="12"/>
  </w:num>
  <w:num w:numId="5">
    <w:abstractNumId w:val="26"/>
  </w:num>
  <w:num w:numId="6">
    <w:abstractNumId w:val="11"/>
  </w:num>
  <w:num w:numId="7">
    <w:abstractNumId w:val="4"/>
  </w:num>
  <w:num w:numId="8">
    <w:abstractNumId w:val="2"/>
  </w:num>
  <w:num w:numId="9">
    <w:abstractNumId w:val="18"/>
  </w:num>
  <w:num w:numId="10">
    <w:abstractNumId w:val="0"/>
  </w:num>
  <w:num w:numId="11">
    <w:abstractNumId w:val="3"/>
  </w:num>
  <w:num w:numId="12">
    <w:abstractNumId w:val="9"/>
  </w:num>
  <w:num w:numId="13">
    <w:abstractNumId w:val="24"/>
  </w:num>
  <w:num w:numId="14">
    <w:abstractNumId w:val="13"/>
  </w:num>
  <w:num w:numId="15">
    <w:abstractNumId w:val="16"/>
  </w:num>
  <w:num w:numId="16">
    <w:abstractNumId w:val="10"/>
  </w:num>
  <w:num w:numId="17">
    <w:abstractNumId w:val="22"/>
  </w:num>
  <w:num w:numId="18">
    <w:abstractNumId w:val="8"/>
  </w:num>
  <w:num w:numId="19">
    <w:abstractNumId w:val="1"/>
  </w:num>
  <w:num w:numId="20">
    <w:abstractNumId w:val="7"/>
  </w:num>
  <w:num w:numId="21">
    <w:abstractNumId w:val="5"/>
  </w:num>
  <w:num w:numId="22">
    <w:abstractNumId w:val="17"/>
  </w:num>
  <w:num w:numId="23">
    <w:abstractNumId w:val="15"/>
  </w:num>
  <w:num w:numId="24">
    <w:abstractNumId w:val="14"/>
  </w:num>
  <w:num w:numId="25">
    <w:abstractNumId w:val="20"/>
  </w:num>
  <w:num w:numId="26">
    <w:abstractNumId w:val="19"/>
  </w:num>
  <w:num w:numId="2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C0D"/>
    <w:rsid w:val="00000745"/>
    <w:rsid w:val="00011FF7"/>
    <w:rsid w:val="00032835"/>
    <w:rsid w:val="000423FC"/>
    <w:rsid w:val="00056D00"/>
    <w:rsid w:val="00065EEC"/>
    <w:rsid w:val="00073788"/>
    <w:rsid w:val="00080A5D"/>
    <w:rsid w:val="00094DFB"/>
    <w:rsid w:val="000A1541"/>
    <w:rsid w:val="000A4C3D"/>
    <w:rsid w:val="000C0CC9"/>
    <w:rsid w:val="000D1AC8"/>
    <w:rsid w:val="000D53B5"/>
    <w:rsid w:val="000D5613"/>
    <w:rsid w:val="000E6C2A"/>
    <w:rsid w:val="000F1825"/>
    <w:rsid w:val="00120825"/>
    <w:rsid w:val="00124126"/>
    <w:rsid w:val="00136EE8"/>
    <w:rsid w:val="00140F17"/>
    <w:rsid w:val="0014626A"/>
    <w:rsid w:val="00156BAF"/>
    <w:rsid w:val="0018747A"/>
    <w:rsid w:val="0019760E"/>
    <w:rsid w:val="00197D6B"/>
    <w:rsid w:val="001A0B33"/>
    <w:rsid w:val="001A76A8"/>
    <w:rsid w:val="001B5033"/>
    <w:rsid w:val="001C30EF"/>
    <w:rsid w:val="001D5CC2"/>
    <w:rsid w:val="001E68A0"/>
    <w:rsid w:val="001F3D26"/>
    <w:rsid w:val="00202B61"/>
    <w:rsid w:val="0020611A"/>
    <w:rsid w:val="00212346"/>
    <w:rsid w:val="0021309F"/>
    <w:rsid w:val="00215ACE"/>
    <w:rsid w:val="00220A4B"/>
    <w:rsid w:val="00220CE5"/>
    <w:rsid w:val="00224E95"/>
    <w:rsid w:val="00225C61"/>
    <w:rsid w:val="00250209"/>
    <w:rsid w:val="00252DD9"/>
    <w:rsid w:val="0026681C"/>
    <w:rsid w:val="00273710"/>
    <w:rsid w:val="00286858"/>
    <w:rsid w:val="00291EE1"/>
    <w:rsid w:val="002C1D38"/>
    <w:rsid w:val="002D0637"/>
    <w:rsid w:val="002E125D"/>
    <w:rsid w:val="002E7431"/>
    <w:rsid w:val="002F45B0"/>
    <w:rsid w:val="00301D83"/>
    <w:rsid w:val="00301FFD"/>
    <w:rsid w:val="00310F2D"/>
    <w:rsid w:val="00317D86"/>
    <w:rsid w:val="00323203"/>
    <w:rsid w:val="003441E0"/>
    <w:rsid w:val="00351511"/>
    <w:rsid w:val="00355573"/>
    <w:rsid w:val="00356D8C"/>
    <w:rsid w:val="00360E0D"/>
    <w:rsid w:val="00363BF9"/>
    <w:rsid w:val="00367B8A"/>
    <w:rsid w:val="00370988"/>
    <w:rsid w:val="00381B8C"/>
    <w:rsid w:val="0038330C"/>
    <w:rsid w:val="003B77F2"/>
    <w:rsid w:val="003B7EF7"/>
    <w:rsid w:val="003C6B86"/>
    <w:rsid w:val="003D20A8"/>
    <w:rsid w:val="003D2F0D"/>
    <w:rsid w:val="00414FC3"/>
    <w:rsid w:val="00415A4F"/>
    <w:rsid w:val="00430290"/>
    <w:rsid w:val="0043488E"/>
    <w:rsid w:val="00435782"/>
    <w:rsid w:val="00435DD5"/>
    <w:rsid w:val="00443A51"/>
    <w:rsid w:val="00444B08"/>
    <w:rsid w:val="00453CD7"/>
    <w:rsid w:val="004556EE"/>
    <w:rsid w:val="0046002A"/>
    <w:rsid w:val="004777FF"/>
    <w:rsid w:val="004A54B1"/>
    <w:rsid w:val="004B13B6"/>
    <w:rsid w:val="004B1C42"/>
    <w:rsid w:val="004C71C2"/>
    <w:rsid w:val="004E0217"/>
    <w:rsid w:val="004E4CD7"/>
    <w:rsid w:val="004F0FCF"/>
    <w:rsid w:val="004F27C0"/>
    <w:rsid w:val="004F6428"/>
    <w:rsid w:val="00500C4E"/>
    <w:rsid w:val="00504651"/>
    <w:rsid w:val="00507866"/>
    <w:rsid w:val="00516906"/>
    <w:rsid w:val="005177F6"/>
    <w:rsid w:val="00523257"/>
    <w:rsid w:val="00526C80"/>
    <w:rsid w:val="00530AAD"/>
    <w:rsid w:val="00534CA4"/>
    <w:rsid w:val="005420DF"/>
    <w:rsid w:val="00543508"/>
    <w:rsid w:val="005646E2"/>
    <w:rsid w:val="00566797"/>
    <w:rsid w:val="00572EC6"/>
    <w:rsid w:val="0059230A"/>
    <w:rsid w:val="005A354D"/>
    <w:rsid w:val="005A38DC"/>
    <w:rsid w:val="005C7986"/>
    <w:rsid w:val="005F012F"/>
    <w:rsid w:val="005F175D"/>
    <w:rsid w:val="00600C08"/>
    <w:rsid w:val="00615CAB"/>
    <w:rsid w:val="0064143A"/>
    <w:rsid w:val="0064719D"/>
    <w:rsid w:val="00655DC5"/>
    <w:rsid w:val="00665F49"/>
    <w:rsid w:val="00683B3F"/>
    <w:rsid w:val="00691C6A"/>
    <w:rsid w:val="006A1990"/>
    <w:rsid w:val="006B6592"/>
    <w:rsid w:val="006C0C8F"/>
    <w:rsid w:val="006C6F9C"/>
    <w:rsid w:val="006E39A0"/>
    <w:rsid w:val="006F444D"/>
    <w:rsid w:val="007011C4"/>
    <w:rsid w:val="007101C6"/>
    <w:rsid w:val="00712F31"/>
    <w:rsid w:val="0071582F"/>
    <w:rsid w:val="00715AE8"/>
    <w:rsid w:val="0073267D"/>
    <w:rsid w:val="00733FAB"/>
    <w:rsid w:val="00743B92"/>
    <w:rsid w:val="007514A5"/>
    <w:rsid w:val="0076108E"/>
    <w:rsid w:val="007643CD"/>
    <w:rsid w:val="007817E0"/>
    <w:rsid w:val="007837E8"/>
    <w:rsid w:val="00790BF4"/>
    <w:rsid w:val="00790CC2"/>
    <w:rsid w:val="0079304E"/>
    <w:rsid w:val="007A042F"/>
    <w:rsid w:val="007A4E0F"/>
    <w:rsid w:val="007B421C"/>
    <w:rsid w:val="007B47DF"/>
    <w:rsid w:val="007C0278"/>
    <w:rsid w:val="007C12CD"/>
    <w:rsid w:val="007C2B03"/>
    <w:rsid w:val="007E581A"/>
    <w:rsid w:val="007F54F9"/>
    <w:rsid w:val="0080477D"/>
    <w:rsid w:val="0080739A"/>
    <w:rsid w:val="00811C0D"/>
    <w:rsid w:val="00813F15"/>
    <w:rsid w:val="008148E5"/>
    <w:rsid w:val="00824C63"/>
    <w:rsid w:val="00830863"/>
    <w:rsid w:val="008501CF"/>
    <w:rsid w:val="00856393"/>
    <w:rsid w:val="00871E2C"/>
    <w:rsid w:val="00896073"/>
    <w:rsid w:val="00896BE1"/>
    <w:rsid w:val="008A1F19"/>
    <w:rsid w:val="008A72CF"/>
    <w:rsid w:val="008B0A49"/>
    <w:rsid w:val="008B2AD0"/>
    <w:rsid w:val="008B58EC"/>
    <w:rsid w:val="008C0AFB"/>
    <w:rsid w:val="008C1AD5"/>
    <w:rsid w:val="008C2EDB"/>
    <w:rsid w:val="008D0936"/>
    <w:rsid w:val="008D24C5"/>
    <w:rsid w:val="008E47C5"/>
    <w:rsid w:val="008E53C7"/>
    <w:rsid w:val="008E712D"/>
    <w:rsid w:val="008E7151"/>
    <w:rsid w:val="008F5225"/>
    <w:rsid w:val="008F5778"/>
    <w:rsid w:val="008F63FC"/>
    <w:rsid w:val="008F7AF7"/>
    <w:rsid w:val="00900E63"/>
    <w:rsid w:val="00905FB0"/>
    <w:rsid w:val="00925457"/>
    <w:rsid w:val="00927ED1"/>
    <w:rsid w:val="00930A51"/>
    <w:rsid w:val="009310D5"/>
    <w:rsid w:val="00973030"/>
    <w:rsid w:val="00973CD7"/>
    <w:rsid w:val="009741BF"/>
    <w:rsid w:val="00975FB6"/>
    <w:rsid w:val="00991EF2"/>
    <w:rsid w:val="009A38E8"/>
    <w:rsid w:val="009C5F00"/>
    <w:rsid w:val="009C6911"/>
    <w:rsid w:val="009C6EE8"/>
    <w:rsid w:val="009D1CCA"/>
    <w:rsid w:val="009D24D5"/>
    <w:rsid w:val="009D5E5E"/>
    <w:rsid w:val="009D7A38"/>
    <w:rsid w:val="009E2E7A"/>
    <w:rsid w:val="009F674B"/>
    <w:rsid w:val="009F6C8A"/>
    <w:rsid w:val="00A02929"/>
    <w:rsid w:val="00A04DF7"/>
    <w:rsid w:val="00A077FF"/>
    <w:rsid w:val="00A17363"/>
    <w:rsid w:val="00A45E64"/>
    <w:rsid w:val="00A46280"/>
    <w:rsid w:val="00A56580"/>
    <w:rsid w:val="00A66740"/>
    <w:rsid w:val="00A76A63"/>
    <w:rsid w:val="00A80354"/>
    <w:rsid w:val="00A841F0"/>
    <w:rsid w:val="00A96499"/>
    <w:rsid w:val="00AA0E59"/>
    <w:rsid w:val="00AC1AE0"/>
    <w:rsid w:val="00AC2F4E"/>
    <w:rsid w:val="00AD15A7"/>
    <w:rsid w:val="00AD3072"/>
    <w:rsid w:val="00AD56BA"/>
    <w:rsid w:val="00AF4B5F"/>
    <w:rsid w:val="00AF650D"/>
    <w:rsid w:val="00B02C61"/>
    <w:rsid w:val="00B058F4"/>
    <w:rsid w:val="00B1616B"/>
    <w:rsid w:val="00B32A72"/>
    <w:rsid w:val="00B34623"/>
    <w:rsid w:val="00B36B8B"/>
    <w:rsid w:val="00B41748"/>
    <w:rsid w:val="00B449D7"/>
    <w:rsid w:val="00B5165D"/>
    <w:rsid w:val="00B61146"/>
    <w:rsid w:val="00B62E8E"/>
    <w:rsid w:val="00B64E6F"/>
    <w:rsid w:val="00B64F84"/>
    <w:rsid w:val="00B8329E"/>
    <w:rsid w:val="00B840F9"/>
    <w:rsid w:val="00BE0E6A"/>
    <w:rsid w:val="00BE291C"/>
    <w:rsid w:val="00BF0290"/>
    <w:rsid w:val="00BF0A0E"/>
    <w:rsid w:val="00BF5071"/>
    <w:rsid w:val="00C10DF2"/>
    <w:rsid w:val="00C369B1"/>
    <w:rsid w:val="00C44922"/>
    <w:rsid w:val="00C457A7"/>
    <w:rsid w:val="00C45FB9"/>
    <w:rsid w:val="00C53207"/>
    <w:rsid w:val="00C70F33"/>
    <w:rsid w:val="00CD388E"/>
    <w:rsid w:val="00CD6FAE"/>
    <w:rsid w:val="00CF0DC4"/>
    <w:rsid w:val="00CF548E"/>
    <w:rsid w:val="00CF6D1B"/>
    <w:rsid w:val="00D02AAE"/>
    <w:rsid w:val="00D20268"/>
    <w:rsid w:val="00D23175"/>
    <w:rsid w:val="00D33DA4"/>
    <w:rsid w:val="00D36D68"/>
    <w:rsid w:val="00D4506F"/>
    <w:rsid w:val="00D477B0"/>
    <w:rsid w:val="00D5254E"/>
    <w:rsid w:val="00D55E24"/>
    <w:rsid w:val="00D658C4"/>
    <w:rsid w:val="00D700FC"/>
    <w:rsid w:val="00D71E8A"/>
    <w:rsid w:val="00D82819"/>
    <w:rsid w:val="00DA191E"/>
    <w:rsid w:val="00DA5F81"/>
    <w:rsid w:val="00DA6415"/>
    <w:rsid w:val="00DB4C07"/>
    <w:rsid w:val="00DC2AA6"/>
    <w:rsid w:val="00DC310B"/>
    <w:rsid w:val="00DC5590"/>
    <w:rsid w:val="00DC79C0"/>
    <w:rsid w:val="00DD433B"/>
    <w:rsid w:val="00DE378F"/>
    <w:rsid w:val="00DF4280"/>
    <w:rsid w:val="00E03025"/>
    <w:rsid w:val="00E0686E"/>
    <w:rsid w:val="00E23F5E"/>
    <w:rsid w:val="00E24FEB"/>
    <w:rsid w:val="00E3044E"/>
    <w:rsid w:val="00E34959"/>
    <w:rsid w:val="00E34AD3"/>
    <w:rsid w:val="00E47F3F"/>
    <w:rsid w:val="00E571B9"/>
    <w:rsid w:val="00E71835"/>
    <w:rsid w:val="00E75D42"/>
    <w:rsid w:val="00E84883"/>
    <w:rsid w:val="00E874A6"/>
    <w:rsid w:val="00E91317"/>
    <w:rsid w:val="00E917C9"/>
    <w:rsid w:val="00E970AF"/>
    <w:rsid w:val="00EA2435"/>
    <w:rsid w:val="00EA3ED8"/>
    <w:rsid w:val="00EC22EA"/>
    <w:rsid w:val="00EE0E60"/>
    <w:rsid w:val="00EF3F29"/>
    <w:rsid w:val="00EF45B9"/>
    <w:rsid w:val="00F01AFA"/>
    <w:rsid w:val="00F20664"/>
    <w:rsid w:val="00F2502B"/>
    <w:rsid w:val="00F36D18"/>
    <w:rsid w:val="00F36F42"/>
    <w:rsid w:val="00F36FB7"/>
    <w:rsid w:val="00F443CA"/>
    <w:rsid w:val="00F56923"/>
    <w:rsid w:val="00F62FA8"/>
    <w:rsid w:val="00F63C7D"/>
    <w:rsid w:val="00F64AD2"/>
    <w:rsid w:val="00F66E9B"/>
    <w:rsid w:val="00F76164"/>
    <w:rsid w:val="00F81DB4"/>
    <w:rsid w:val="00F86DBD"/>
    <w:rsid w:val="00FA1261"/>
    <w:rsid w:val="00FA267E"/>
    <w:rsid w:val="00FB4777"/>
    <w:rsid w:val="00FB5766"/>
    <w:rsid w:val="00FC12D7"/>
    <w:rsid w:val="00FD6046"/>
    <w:rsid w:val="00FF6D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before="240" w:after="120"/>
        <w:ind w:left="1021"/>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0D"/>
    <w:pPr>
      <w:spacing w:before="0" w:after="0"/>
      <w:ind w:left="0"/>
    </w:pPr>
    <w:rPr>
      <w:rFonts w:ascii="Comic Sans MS" w:eastAsia="Times New Roman" w:hAnsi="Comic Sans MS" w:cs="Times New Roman"/>
      <w:szCs w:val="24"/>
      <w:lang w:eastAsia="tr-TR"/>
    </w:rPr>
  </w:style>
  <w:style w:type="paragraph" w:styleId="Balk1">
    <w:name w:val="heading 1"/>
    <w:basedOn w:val="Normal"/>
    <w:next w:val="Normal"/>
    <w:link w:val="Balk1Char"/>
    <w:autoRedefine/>
    <w:uiPriority w:val="99"/>
    <w:qFormat/>
    <w:rsid w:val="00D477B0"/>
    <w:pPr>
      <w:keepNext/>
      <w:numPr>
        <w:numId w:val="2"/>
      </w:numPr>
      <w:jc w:val="both"/>
      <w:outlineLvl w:val="0"/>
    </w:pPr>
    <w:rPr>
      <w:rFonts w:asciiTheme="minorHAnsi" w:hAnsiTheme="minorHAnsi"/>
      <w:b/>
      <w:kern w:val="28"/>
      <w:sz w:val="28"/>
    </w:rPr>
  </w:style>
  <w:style w:type="paragraph" w:styleId="Balk2">
    <w:name w:val="heading 2"/>
    <w:basedOn w:val="Normal"/>
    <w:next w:val="Normal"/>
    <w:link w:val="Balk2Char"/>
    <w:autoRedefine/>
    <w:uiPriority w:val="99"/>
    <w:qFormat/>
    <w:rsid w:val="000E6C2A"/>
    <w:pPr>
      <w:keepNext/>
      <w:numPr>
        <w:ilvl w:val="1"/>
        <w:numId w:val="2"/>
      </w:numPr>
      <w:spacing w:after="60"/>
      <w:ind w:left="907" w:hanging="397"/>
      <w:jc w:val="both"/>
      <w:outlineLvl w:val="1"/>
    </w:pPr>
    <w:rPr>
      <w:rFonts w:asciiTheme="minorHAnsi" w:hAnsiTheme="minorHAnsi" w:cs="Courier New"/>
      <w:b/>
      <w:sz w:val="26"/>
      <w:szCs w:val="26"/>
    </w:rPr>
  </w:style>
  <w:style w:type="paragraph" w:styleId="Balk3">
    <w:name w:val="heading 3"/>
    <w:basedOn w:val="Normal"/>
    <w:next w:val="Normal"/>
    <w:link w:val="Balk3Char"/>
    <w:autoRedefine/>
    <w:uiPriority w:val="99"/>
    <w:qFormat/>
    <w:rsid w:val="00032835"/>
    <w:pPr>
      <w:keepNext/>
      <w:numPr>
        <w:ilvl w:val="2"/>
        <w:numId w:val="2"/>
      </w:numPr>
      <w:tabs>
        <w:tab w:val="left" w:pos="1134"/>
      </w:tabs>
      <w:spacing w:after="60"/>
      <w:jc w:val="both"/>
      <w:outlineLvl w:val="2"/>
    </w:pPr>
    <w:rPr>
      <w:rFonts w:asciiTheme="minorHAnsi" w:hAnsiTheme="minorHAnsi" w:cs="Courier New"/>
      <w:b/>
      <w:bCs/>
      <w:sz w:val="24"/>
    </w:rPr>
  </w:style>
  <w:style w:type="paragraph" w:styleId="Balk4">
    <w:name w:val="heading 4"/>
    <w:basedOn w:val="Normal"/>
    <w:next w:val="Normal"/>
    <w:link w:val="Balk4Char"/>
    <w:autoRedefine/>
    <w:uiPriority w:val="99"/>
    <w:qFormat/>
    <w:rsid w:val="00197D6B"/>
    <w:pPr>
      <w:keepNext/>
      <w:numPr>
        <w:ilvl w:val="3"/>
        <w:numId w:val="2"/>
      </w:numPr>
      <w:spacing w:after="60"/>
      <w:outlineLvl w:val="3"/>
    </w:pPr>
    <w:rPr>
      <w:rFonts w:asciiTheme="minorHAnsi" w:hAnsiTheme="minorHAnsi" w:cs="Courier New"/>
      <w:iCs/>
      <w:sz w:val="24"/>
      <w:szCs w:val="26"/>
    </w:rPr>
  </w:style>
  <w:style w:type="paragraph" w:styleId="Balk5">
    <w:name w:val="heading 5"/>
    <w:basedOn w:val="Normal"/>
    <w:next w:val="Normal"/>
    <w:link w:val="Balk5Char"/>
    <w:autoRedefine/>
    <w:uiPriority w:val="99"/>
    <w:qFormat/>
    <w:rsid w:val="0038330C"/>
    <w:pPr>
      <w:numPr>
        <w:ilvl w:val="4"/>
        <w:numId w:val="2"/>
      </w:numPr>
      <w:tabs>
        <w:tab w:val="clear" w:pos="2291"/>
        <w:tab w:val="left" w:pos="851"/>
        <w:tab w:val="num" w:pos="1843"/>
      </w:tabs>
      <w:spacing w:before="240" w:after="60"/>
      <w:outlineLvl w:val="4"/>
    </w:pPr>
    <w:rPr>
      <w:rFonts w:asciiTheme="minorHAnsi" w:hAnsiTheme="minorHAnsi"/>
      <w:szCs w:val="22"/>
    </w:rPr>
  </w:style>
  <w:style w:type="paragraph" w:styleId="Balk6">
    <w:name w:val="heading 6"/>
    <w:basedOn w:val="Normal"/>
    <w:next w:val="Normal"/>
    <w:link w:val="Balk6Char"/>
    <w:uiPriority w:val="99"/>
    <w:unhideWhenUsed/>
    <w:qFormat/>
    <w:rsid w:val="00EC22EA"/>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9"/>
    <w:unhideWhenUsed/>
    <w:qFormat/>
    <w:rsid w:val="00EC22EA"/>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9"/>
    <w:unhideWhenUsed/>
    <w:qFormat/>
    <w:rsid w:val="00EC22E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9"/>
    <w:unhideWhenUsed/>
    <w:qFormat/>
    <w:rsid w:val="00EC22E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rsid w:val="000E6C2A"/>
    <w:rPr>
      <w:rFonts w:eastAsia="Times New Roman" w:cs="Courier New"/>
      <w:b/>
      <w:sz w:val="26"/>
      <w:szCs w:val="26"/>
      <w:lang w:eastAsia="tr-TR"/>
    </w:rPr>
  </w:style>
  <w:style w:type="numbering" w:customStyle="1" w:styleId="Stil1">
    <w:name w:val="Stil1"/>
    <w:rsid w:val="001A0B33"/>
    <w:pPr>
      <w:numPr>
        <w:numId w:val="1"/>
      </w:numPr>
    </w:pPr>
  </w:style>
  <w:style w:type="character" w:customStyle="1" w:styleId="Balk3Char">
    <w:name w:val="Başlık 3 Char"/>
    <w:basedOn w:val="VarsaylanParagrafYazTipi"/>
    <w:link w:val="Balk3"/>
    <w:uiPriority w:val="99"/>
    <w:rsid w:val="00032835"/>
    <w:rPr>
      <w:rFonts w:eastAsia="Times New Roman" w:cs="Courier New"/>
      <w:b/>
      <w:bCs/>
      <w:sz w:val="24"/>
      <w:szCs w:val="24"/>
      <w:lang w:eastAsia="tr-TR"/>
    </w:rPr>
  </w:style>
  <w:style w:type="character" w:customStyle="1" w:styleId="Balk1Char">
    <w:name w:val="Başlık 1 Char"/>
    <w:basedOn w:val="VarsaylanParagrafYazTipi"/>
    <w:link w:val="Balk1"/>
    <w:uiPriority w:val="99"/>
    <w:rsid w:val="00D477B0"/>
    <w:rPr>
      <w:rFonts w:eastAsia="Times New Roman" w:cs="Times New Roman"/>
      <w:b/>
      <w:kern w:val="28"/>
      <w:sz w:val="28"/>
      <w:szCs w:val="24"/>
      <w:lang w:eastAsia="tr-TR"/>
    </w:rPr>
  </w:style>
  <w:style w:type="character" w:customStyle="1" w:styleId="Balk4Char">
    <w:name w:val="Başlık 4 Char"/>
    <w:basedOn w:val="VarsaylanParagrafYazTipi"/>
    <w:link w:val="Balk4"/>
    <w:uiPriority w:val="99"/>
    <w:rsid w:val="00197D6B"/>
    <w:rPr>
      <w:rFonts w:eastAsia="Times New Roman" w:cs="Courier New"/>
      <w:iCs/>
      <w:sz w:val="24"/>
      <w:szCs w:val="26"/>
      <w:lang w:eastAsia="tr-TR"/>
    </w:rPr>
  </w:style>
  <w:style w:type="character" w:customStyle="1" w:styleId="Balk5Char">
    <w:name w:val="Başlık 5 Char"/>
    <w:basedOn w:val="VarsaylanParagrafYazTipi"/>
    <w:link w:val="Balk5"/>
    <w:uiPriority w:val="99"/>
    <w:rsid w:val="0038330C"/>
    <w:rPr>
      <w:rFonts w:eastAsia="Times New Roman" w:cs="Times New Roman"/>
      <w:lang w:eastAsia="tr-TR"/>
    </w:rPr>
  </w:style>
  <w:style w:type="paragraph" w:styleId="HTMLncedenBiimlendirilmi">
    <w:name w:val="HTML Preformatted"/>
    <w:basedOn w:val="Normal"/>
    <w:link w:val="HTMLncedenBiimlendirilmiChar"/>
    <w:rsid w:val="0081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ncedenBiimlendirilmiChar">
    <w:name w:val="HTML Önceden Biçimlendirilmiş Char"/>
    <w:basedOn w:val="VarsaylanParagrafYazTipi"/>
    <w:link w:val="HTMLncedenBiimlendirilmi"/>
    <w:rsid w:val="00811C0D"/>
    <w:rPr>
      <w:rFonts w:ascii="Courier New" w:eastAsia="Courier New" w:hAnsi="Courier New" w:cs="Times New Roman"/>
      <w:sz w:val="20"/>
      <w:szCs w:val="20"/>
      <w:lang w:eastAsia="tr-TR"/>
    </w:rPr>
  </w:style>
  <w:style w:type="character" w:styleId="Gl">
    <w:name w:val="Strong"/>
    <w:basedOn w:val="VarsaylanParagrafYazTipi"/>
    <w:qFormat/>
    <w:rsid w:val="00811C0D"/>
    <w:rPr>
      <w:b/>
      <w:bCs/>
    </w:rPr>
  </w:style>
  <w:style w:type="character" w:styleId="Vurgu">
    <w:name w:val="Emphasis"/>
    <w:basedOn w:val="VarsaylanParagrafYazTipi"/>
    <w:qFormat/>
    <w:rsid w:val="00811C0D"/>
    <w:rPr>
      <w:i/>
      <w:iCs/>
    </w:rPr>
  </w:style>
  <w:style w:type="paragraph" w:styleId="stbilgi">
    <w:name w:val="header"/>
    <w:basedOn w:val="Normal"/>
    <w:link w:val="stbilgiChar"/>
    <w:rsid w:val="00811C0D"/>
    <w:pPr>
      <w:tabs>
        <w:tab w:val="center" w:pos="4536"/>
        <w:tab w:val="right" w:pos="9072"/>
      </w:tabs>
    </w:pPr>
  </w:style>
  <w:style w:type="character" w:customStyle="1" w:styleId="stbilgiChar">
    <w:name w:val="Üstbilgi Char"/>
    <w:basedOn w:val="VarsaylanParagrafYazTipi"/>
    <w:link w:val="stbilgi"/>
    <w:uiPriority w:val="99"/>
    <w:rsid w:val="00811C0D"/>
    <w:rPr>
      <w:rFonts w:ascii="Comic Sans MS" w:eastAsia="Times New Roman" w:hAnsi="Comic Sans MS" w:cs="Times New Roman"/>
      <w:szCs w:val="24"/>
      <w:lang w:eastAsia="tr-TR"/>
    </w:rPr>
  </w:style>
  <w:style w:type="character" w:styleId="SayfaNumaras">
    <w:name w:val="page number"/>
    <w:basedOn w:val="VarsaylanParagrafYazTipi"/>
    <w:rsid w:val="00811C0D"/>
  </w:style>
  <w:style w:type="paragraph" w:styleId="T1">
    <w:name w:val="toc 1"/>
    <w:basedOn w:val="Normal"/>
    <w:next w:val="Normal"/>
    <w:autoRedefine/>
    <w:uiPriority w:val="39"/>
    <w:unhideWhenUsed/>
    <w:rsid w:val="00811C0D"/>
    <w:pPr>
      <w:spacing w:before="120" w:after="120"/>
    </w:pPr>
    <w:rPr>
      <w:rFonts w:asciiTheme="minorHAnsi" w:hAnsiTheme="minorHAnsi"/>
      <w:b/>
      <w:bCs/>
      <w:caps/>
      <w:sz w:val="20"/>
      <w:szCs w:val="20"/>
    </w:rPr>
  </w:style>
  <w:style w:type="paragraph" w:styleId="T2">
    <w:name w:val="toc 2"/>
    <w:basedOn w:val="Normal"/>
    <w:next w:val="Normal"/>
    <w:autoRedefine/>
    <w:uiPriority w:val="39"/>
    <w:unhideWhenUsed/>
    <w:rsid w:val="00811C0D"/>
    <w:pPr>
      <w:ind w:left="220"/>
    </w:pPr>
    <w:rPr>
      <w:rFonts w:asciiTheme="minorHAnsi" w:hAnsiTheme="minorHAnsi"/>
      <w:smallCaps/>
      <w:sz w:val="20"/>
      <w:szCs w:val="20"/>
    </w:rPr>
  </w:style>
  <w:style w:type="paragraph" w:styleId="T3">
    <w:name w:val="toc 3"/>
    <w:basedOn w:val="Normal"/>
    <w:next w:val="Normal"/>
    <w:autoRedefine/>
    <w:uiPriority w:val="39"/>
    <w:unhideWhenUsed/>
    <w:rsid w:val="00811C0D"/>
    <w:pPr>
      <w:ind w:left="440"/>
    </w:pPr>
    <w:rPr>
      <w:rFonts w:asciiTheme="minorHAnsi" w:hAnsiTheme="minorHAnsi"/>
      <w:i/>
      <w:iCs/>
      <w:sz w:val="20"/>
      <w:szCs w:val="20"/>
    </w:rPr>
  </w:style>
  <w:style w:type="character" w:styleId="Kpr">
    <w:name w:val="Hyperlink"/>
    <w:basedOn w:val="VarsaylanParagrafYazTipi"/>
    <w:uiPriority w:val="99"/>
    <w:unhideWhenUsed/>
    <w:rsid w:val="00811C0D"/>
    <w:rPr>
      <w:color w:val="0000FF" w:themeColor="hyperlink"/>
      <w:u w:val="single"/>
    </w:rPr>
  </w:style>
  <w:style w:type="paragraph" w:styleId="T4">
    <w:name w:val="toc 4"/>
    <w:basedOn w:val="Normal"/>
    <w:next w:val="Normal"/>
    <w:autoRedefine/>
    <w:uiPriority w:val="39"/>
    <w:unhideWhenUsed/>
    <w:rsid w:val="00811C0D"/>
    <w:pPr>
      <w:ind w:left="660"/>
    </w:pPr>
    <w:rPr>
      <w:rFonts w:asciiTheme="minorHAnsi" w:hAnsiTheme="minorHAnsi"/>
      <w:sz w:val="18"/>
      <w:szCs w:val="18"/>
    </w:rPr>
  </w:style>
  <w:style w:type="paragraph" w:styleId="T5">
    <w:name w:val="toc 5"/>
    <w:basedOn w:val="Normal"/>
    <w:next w:val="Normal"/>
    <w:autoRedefine/>
    <w:uiPriority w:val="39"/>
    <w:unhideWhenUsed/>
    <w:rsid w:val="00811C0D"/>
    <w:pPr>
      <w:ind w:left="880"/>
    </w:pPr>
    <w:rPr>
      <w:rFonts w:asciiTheme="minorHAnsi" w:hAnsiTheme="minorHAnsi"/>
      <w:sz w:val="18"/>
      <w:szCs w:val="18"/>
    </w:rPr>
  </w:style>
  <w:style w:type="paragraph" w:styleId="T6">
    <w:name w:val="toc 6"/>
    <w:basedOn w:val="Normal"/>
    <w:next w:val="Normal"/>
    <w:autoRedefine/>
    <w:uiPriority w:val="39"/>
    <w:unhideWhenUsed/>
    <w:rsid w:val="00811C0D"/>
    <w:pPr>
      <w:ind w:left="1100"/>
    </w:pPr>
    <w:rPr>
      <w:rFonts w:asciiTheme="minorHAnsi" w:hAnsiTheme="minorHAnsi"/>
      <w:sz w:val="18"/>
      <w:szCs w:val="18"/>
    </w:rPr>
  </w:style>
  <w:style w:type="paragraph" w:styleId="T7">
    <w:name w:val="toc 7"/>
    <w:basedOn w:val="Normal"/>
    <w:next w:val="Normal"/>
    <w:autoRedefine/>
    <w:uiPriority w:val="39"/>
    <w:unhideWhenUsed/>
    <w:rsid w:val="00811C0D"/>
    <w:pPr>
      <w:ind w:left="1320"/>
    </w:pPr>
    <w:rPr>
      <w:rFonts w:asciiTheme="minorHAnsi" w:hAnsiTheme="minorHAnsi"/>
      <w:sz w:val="18"/>
      <w:szCs w:val="18"/>
    </w:rPr>
  </w:style>
  <w:style w:type="paragraph" w:styleId="T8">
    <w:name w:val="toc 8"/>
    <w:basedOn w:val="Normal"/>
    <w:next w:val="Normal"/>
    <w:autoRedefine/>
    <w:uiPriority w:val="39"/>
    <w:unhideWhenUsed/>
    <w:rsid w:val="00811C0D"/>
    <w:pPr>
      <w:ind w:left="1540"/>
    </w:pPr>
    <w:rPr>
      <w:rFonts w:asciiTheme="minorHAnsi" w:hAnsiTheme="minorHAnsi"/>
      <w:sz w:val="18"/>
      <w:szCs w:val="18"/>
    </w:rPr>
  </w:style>
  <w:style w:type="paragraph" w:styleId="T9">
    <w:name w:val="toc 9"/>
    <w:basedOn w:val="Normal"/>
    <w:next w:val="Normal"/>
    <w:autoRedefine/>
    <w:uiPriority w:val="39"/>
    <w:unhideWhenUsed/>
    <w:rsid w:val="00811C0D"/>
    <w:pPr>
      <w:ind w:left="1760"/>
    </w:pPr>
    <w:rPr>
      <w:rFonts w:asciiTheme="minorHAnsi" w:hAnsiTheme="minorHAnsi"/>
      <w:sz w:val="18"/>
      <w:szCs w:val="18"/>
    </w:rPr>
  </w:style>
  <w:style w:type="paragraph" w:styleId="Altbilgi">
    <w:name w:val="footer"/>
    <w:basedOn w:val="Normal"/>
    <w:link w:val="AltbilgiChar"/>
    <w:unhideWhenUsed/>
    <w:rsid w:val="00811C0D"/>
    <w:pPr>
      <w:tabs>
        <w:tab w:val="center" w:pos="4536"/>
        <w:tab w:val="right" w:pos="9072"/>
      </w:tabs>
    </w:pPr>
  </w:style>
  <w:style w:type="character" w:customStyle="1" w:styleId="AltbilgiChar">
    <w:name w:val="Altbilgi Char"/>
    <w:basedOn w:val="VarsaylanParagrafYazTipi"/>
    <w:link w:val="Altbilgi"/>
    <w:uiPriority w:val="99"/>
    <w:rsid w:val="00811C0D"/>
    <w:rPr>
      <w:rFonts w:ascii="Comic Sans MS" w:eastAsia="Times New Roman" w:hAnsi="Comic Sans MS" w:cs="Times New Roman"/>
      <w:szCs w:val="24"/>
      <w:lang w:eastAsia="tr-TR"/>
    </w:rPr>
  </w:style>
  <w:style w:type="paragraph" w:styleId="ListeParagraf">
    <w:name w:val="List Paragraph"/>
    <w:basedOn w:val="Normal"/>
    <w:uiPriority w:val="34"/>
    <w:qFormat/>
    <w:rsid w:val="008B2AD0"/>
    <w:pPr>
      <w:ind w:left="720"/>
      <w:contextualSpacing/>
    </w:pPr>
  </w:style>
  <w:style w:type="character" w:customStyle="1" w:styleId="AralkYokChar">
    <w:name w:val="Aralık Yok Char"/>
    <w:basedOn w:val="VarsaylanParagrafYazTipi"/>
    <w:link w:val="AralkYok"/>
    <w:uiPriority w:val="1"/>
    <w:locked/>
    <w:rsid w:val="006F444D"/>
    <w:rPr>
      <w:rFonts w:ascii="Calibri" w:hAnsi="Calibri"/>
    </w:rPr>
  </w:style>
  <w:style w:type="paragraph" w:styleId="AralkYok">
    <w:name w:val="No Spacing"/>
    <w:basedOn w:val="Normal"/>
    <w:link w:val="AralkYokChar"/>
    <w:uiPriority w:val="1"/>
    <w:qFormat/>
    <w:rsid w:val="006F444D"/>
    <w:pPr>
      <w:spacing w:before="100" w:beforeAutospacing="1" w:after="100" w:afterAutospacing="1"/>
    </w:pPr>
    <w:rPr>
      <w:rFonts w:ascii="Calibri" w:eastAsiaTheme="minorHAnsi" w:hAnsi="Calibri" w:cstheme="minorBidi"/>
      <w:szCs w:val="22"/>
      <w:lang w:eastAsia="en-US"/>
    </w:rPr>
  </w:style>
  <w:style w:type="paragraph" w:styleId="TBal">
    <w:name w:val="TOC Heading"/>
    <w:basedOn w:val="Balk1"/>
    <w:next w:val="Normal"/>
    <w:uiPriority w:val="39"/>
    <w:unhideWhenUsed/>
    <w:qFormat/>
    <w:rsid w:val="00712F31"/>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Cs w:val="28"/>
      <w:lang w:eastAsia="en-US"/>
    </w:rPr>
  </w:style>
  <w:style w:type="paragraph" w:styleId="BalonMetni">
    <w:name w:val="Balloon Text"/>
    <w:basedOn w:val="Normal"/>
    <w:link w:val="BalonMetniChar"/>
    <w:uiPriority w:val="99"/>
    <w:semiHidden/>
    <w:unhideWhenUsed/>
    <w:rsid w:val="00712F31"/>
    <w:rPr>
      <w:rFonts w:ascii="Tahoma" w:hAnsi="Tahoma" w:cs="Tahoma"/>
      <w:sz w:val="16"/>
      <w:szCs w:val="16"/>
    </w:rPr>
  </w:style>
  <w:style w:type="character" w:customStyle="1" w:styleId="BalonMetniChar">
    <w:name w:val="Balon Metni Char"/>
    <w:basedOn w:val="VarsaylanParagrafYazTipi"/>
    <w:link w:val="BalonMetni"/>
    <w:uiPriority w:val="99"/>
    <w:semiHidden/>
    <w:rsid w:val="00712F31"/>
    <w:rPr>
      <w:rFonts w:ascii="Tahoma" w:eastAsia="Times New Roman" w:hAnsi="Tahoma" w:cs="Tahoma"/>
      <w:sz w:val="16"/>
      <w:szCs w:val="16"/>
      <w:lang w:eastAsia="tr-TR"/>
    </w:rPr>
  </w:style>
  <w:style w:type="character" w:customStyle="1" w:styleId="Balk6Char">
    <w:name w:val="Başlık 6 Char"/>
    <w:basedOn w:val="VarsaylanParagrafYazTipi"/>
    <w:link w:val="Balk6"/>
    <w:uiPriority w:val="9"/>
    <w:semiHidden/>
    <w:rsid w:val="00EC22EA"/>
    <w:rPr>
      <w:rFonts w:asciiTheme="majorHAnsi" w:eastAsiaTheme="majorEastAsia" w:hAnsiTheme="majorHAnsi" w:cstheme="majorBidi"/>
      <w:i/>
      <w:iCs/>
      <w:color w:val="243F60" w:themeColor="accent1" w:themeShade="7F"/>
      <w:szCs w:val="24"/>
      <w:lang w:eastAsia="tr-TR"/>
    </w:rPr>
  </w:style>
  <w:style w:type="character" w:customStyle="1" w:styleId="Balk7Char">
    <w:name w:val="Başlık 7 Char"/>
    <w:basedOn w:val="VarsaylanParagrafYazTipi"/>
    <w:link w:val="Balk7"/>
    <w:rsid w:val="00EC22EA"/>
    <w:rPr>
      <w:rFonts w:asciiTheme="majorHAnsi" w:eastAsiaTheme="majorEastAsia" w:hAnsiTheme="majorHAnsi" w:cstheme="majorBidi"/>
      <w:i/>
      <w:iCs/>
      <w:color w:val="404040" w:themeColor="text1" w:themeTint="BF"/>
      <w:szCs w:val="24"/>
      <w:lang w:eastAsia="tr-TR"/>
    </w:rPr>
  </w:style>
  <w:style w:type="character" w:customStyle="1" w:styleId="Balk8Char">
    <w:name w:val="Başlık 8 Char"/>
    <w:basedOn w:val="VarsaylanParagrafYazTipi"/>
    <w:link w:val="Balk8"/>
    <w:uiPriority w:val="9"/>
    <w:semiHidden/>
    <w:rsid w:val="00EC22EA"/>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semiHidden/>
    <w:rsid w:val="00EC22EA"/>
    <w:rPr>
      <w:rFonts w:asciiTheme="majorHAnsi" w:eastAsiaTheme="majorEastAsia" w:hAnsiTheme="majorHAnsi" w:cstheme="majorBidi"/>
      <w:i/>
      <w:iCs/>
      <w:color w:val="404040" w:themeColor="text1" w:themeTint="BF"/>
      <w:sz w:val="20"/>
      <w:szCs w:val="20"/>
      <w:lang w:eastAsia="tr-TR"/>
    </w:rPr>
  </w:style>
  <w:style w:type="paragraph" w:styleId="GvdeMetniGirintisi">
    <w:name w:val="Body Text Indent"/>
    <w:basedOn w:val="Normal"/>
    <w:link w:val="GvdeMetniGirintisiChar"/>
    <w:rsid w:val="00EC22EA"/>
    <w:pPr>
      <w:ind w:firstLine="374"/>
      <w:jc w:val="both"/>
    </w:pPr>
    <w:rPr>
      <w:bCs/>
      <w:szCs w:val="32"/>
    </w:rPr>
  </w:style>
  <w:style w:type="character" w:customStyle="1" w:styleId="GvdeMetniGirintisiChar">
    <w:name w:val="Gövde Metni Girintisi Char"/>
    <w:basedOn w:val="VarsaylanParagrafYazTipi"/>
    <w:link w:val="GvdeMetniGirintisi"/>
    <w:rsid w:val="00EC22EA"/>
    <w:rPr>
      <w:rFonts w:ascii="Comic Sans MS" w:eastAsia="Times New Roman" w:hAnsi="Comic Sans MS" w:cs="Times New Roman"/>
      <w:bCs/>
      <w:szCs w:val="32"/>
      <w:lang w:eastAsia="tr-TR"/>
    </w:rPr>
  </w:style>
  <w:style w:type="paragraph" w:styleId="bekMetni">
    <w:name w:val="Block Text"/>
    <w:basedOn w:val="Normal"/>
    <w:rsid w:val="00EC22EA"/>
    <w:pPr>
      <w:ind w:left="-374" w:right="-278" w:firstLine="374"/>
      <w:jc w:val="both"/>
    </w:pPr>
    <w:rPr>
      <w:bCs/>
      <w:szCs w:val="32"/>
    </w:rPr>
  </w:style>
  <w:style w:type="paragraph" w:styleId="GvdeMetni2">
    <w:name w:val="Body Text 2"/>
    <w:basedOn w:val="Normal"/>
    <w:link w:val="GvdeMetni2Char"/>
    <w:rsid w:val="00EC22EA"/>
    <w:pPr>
      <w:tabs>
        <w:tab w:val="left" w:pos="187"/>
      </w:tabs>
      <w:ind w:right="-278"/>
      <w:jc w:val="both"/>
    </w:pPr>
    <w:rPr>
      <w:bCs/>
      <w:szCs w:val="32"/>
    </w:rPr>
  </w:style>
  <w:style w:type="character" w:customStyle="1" w:styleId="GvdeMetni2Char">
    <w:name w:val="Gövde Metni 2 Char"/>
    <w:basedOn w:val="VarsaylanParagrafYazTipi"/>
    <w:link w:val="GvdeMetni2"/>
    <w:rsid w:val="00EC22EA"/>
    <w:rPr>
      <w:rFonts w:ascii="Comic Sans MS" w:eastAsia="Times New Roman" w:hAnsi="Comic Sans MS" w:cs="Times New Roman"/>
      <w:bCs/>
      <w:szCs w:val="32"/>
      <w:lang w:eastAsia="tr-TR"/>
    </w:rPr>
  </w:style>
  <w:style w:type="paragraph" w:styleId="GvdeMetni">
    <w:name w:val="Body Text"/>
    <w:basedOn w:val="Normal"/>
    <w:link w:val="GvdeMetniChar"/>
    <w:rsid w:val="00220CE5"/>
    <w:rPr>
      <w:sz w:val="28"/>
      <w:szCs w:val="32"/>
    </w:rPr>
  </w:style>
  <w:style w:type="character" w:customStyle="1" w:styleId="GvdeMetniChar">
    <w:name w:val="Gövde Metni Char"/>
    <w:basedOn w:val="VarsaylanParagrafYazTipi"/>
    <w:link w:val="GvdeMetni"/>
    <w:rsid w:val="00220CE5"/>
    <w:rPr>
      <w:rFonts w:ascii="Comic Sans MS" w:eastAsia="Times New Roman" w:hAnsi="Comic Sans MS" w:cs="Times New Roman"/>
      <w:sz w:val="28"/>
      <w:szCs w:val="32"/>
      <w:lang w:eastAsia="tr-TR"/>
    </w:rPr>
  </w:style>
  <w:style w:type="paragraph" w:styleId="NormalWeb">
    <w:name w:val="Normal (Web)"/>
    <w:basedOn w:val="Normal"/>
    <w:semiHidden/>
    <w:unhideWhenUsed/>
    <w:rsid w:val="00B64E6F"/>
    <w:pPr>
      <w:spacing w:before="100" w:beforeAutospacing="1" w:after="100" w:afterAutospacing="1"/>
    </w:pPr>
    <w:rPr>
      <w:rFonts w:ascii="Times New Roman" w:hAnsi="Times New Roman"/>
      <w:sz w:val="24"/>
    </w:rPr>
  </w:style>
  <w:style w:type="paragraph" w:styleId="KonuBal">
    <w:name w:val="Title"/>
    <w:basedOn w:val="Normal"/>
    <w:link w:val="KonuBalChar"/>
    <w:qFormat/>
    <w:rsid w:val="00D477B0"/>
    <w:pPr>
      <w:ind w:left="-360" w:right="-468"/>
      <w:jc w:val="center"/>
    </w:pPr>
    <w:rPr>
      <w:rFonts w:cs="Arial"/>
      <w:b/>
      <w:bCs/>
      <w:sz w:val="30"/>
      <w:szCs w:val="44"/>
    </w:rPr>
  </w:style>
  <w:style w:type="character" w:customStyle="1" w:styleId="KonuBalChar">
    <w:name w:val="Konu Başlığı Char"/>
    <w:basedOn w:val="VarsaylanParagrafYazTipi"/>
    <w:link w:val="KonuBal"/>
    <w:rsid w:val="00D477B0"/>
    <w:rPr>
      <w:rFonts w:ascii="Comic Sans MS" w:eastAsia="Times New Roman" w:hAnsi="Comic Sans MS" w:cs="Arial"/>
      <w:b/>
      <w:bCs/>
      <w:sz w:val="30"/>
      <w:szCs w:val="44"/>
      <w:lang w:eastAsia="tr-TR"/>
    </w:rPr>
  </w:style>
  <w:style w:type="paragraph" w:styleId="AltKonuBal">
    <w:name w:val="Subtitle"/>
    <w:basedOn w:val="Normal"/>
    <w:link w:val="AltKonuBalChar"/>
    <w:qFormat/>
    <w:rsid w:val="00D477B0"/>
    <w:pPr>
      <w:ind w:left="-360" w:right="-468"/>
      <w:jc w:val="center"/>
    </w:pPr>
    <w:rPr>
      <w:rFonts w:cs="Arial"/>
      <w:b/>
      <w:bCs/>
      <w:sz w:val="24"/>
      <w:szCs w:val="36"/>
    </w:rPr>
  </w:style>
  <w:style w:type="character" w:customStyle="1" w:styleId="AltKonuBalChar">
    <w:name w:val="Alt Konu Başlığı Char"/>
    <w:basedOn w:val="VarsaylanParagrafYazTipi"/>
    <w:link w:val="AltKonuBal"/>
    <w:rsid w:val="00D477B0"/>
    <w:rPr>
      <w:rFonts w:ascii="Comic Sans MS" w:eastAsia="Times New Roman" w:hAnsi="Comic Sans MS" w:cs="Arial"/>
      <w:b/>
      <w:bCs/>
      <w:sz w:val="24"/>
      <w:szCs w:val="36"/>
      <w:lang w:eastAsia="tr-TR"/>
    </w:rPr>
  </w:style>
  <w:style w:type="table" w:styleId="AkListe-Vurgu5">
    <w:name w:val="Light List Accent 5"/>
    <w:basedOn w:val="NormalTablo"/>
    <w:uiPriority w:val="61"/>
    <w:rsid w:val="0038330C"/>
    <w:pPr>
      <w:spacing w:before="0"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Klavuz-Vurgu3">
    <w:name w:val="Light Grid Accent 3"/>
    <w:basedOn w:val="NormalTablo"/>
    <w:uiPriority w:val="62"/>
    <w:rsid w:val="0038330C"/>
    <w:pPr>
      <w:spacing w:before="0"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AkListe-Vurgu11">
    <w:name w:val="Açık Liste - Vurgu 11"/>
    <w:basedOn w:val="NormalTablo"/>
    <w:uiPriority w:val="61"/>
    <w:rsid w:val="0038330C"/>
    <w:pPr>
      <w:spacing w:before="0"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RenkliGlgeleme-Vurgu5">
    <w:name w:val="Colorful Shading Accent 5"/>
    <w:basedOn w:val="NormalTablo"/>
    <w:uiPriority w:val="71"/>
    <w:rsid w:val="0038330C"/>
    <w:pPr>
      <w:spacing w:before="0" w:after="0"/>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AkKlavuz-Vurgu11">
    <w:name w:val="Açık Kılavuz - Vurgu 11"/>
    <w:basedOn w:val="NormalTablo"/>
    <w:uiPriority w:val="62"/>
    <w:rsid w:val="0038330C"/>
    <w:pPr>
      <w:spacing w:before="0"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DzMetin">
    <w:name w:val="Plain Text"/>
    <w:basedOn w:val="Normal"/>
    <w:link w:val="DzMetinChar"/>
    <w:semiHidden/>
    <w:rsid w:val="00094DFB"/>
    <w:rPr>
      <w:rFonts w:ascii="Courier New" w:hAnsi="Courier New"/>
      <w:sz w:val="20"/>
      <w:szCs w:val="20"/>
    </w:rPr>
  </w:style>
  <w:style w:type="character" w:customStyle="1" w:styleId="DzMetinChar">
    <w:name w:val="Düz Metin Char"/>
    <w:basedOn w:val="VarsaylanParagrafYazTipi"/>
    <w:link w:val="DzMetin"/>
    <w:semiHidden/>
    <w:rsid w:val="00094DFB"/>
    <w:rPr>
      <w:rFonts w:ascii="Courier New" w:eastAsia="Times New Roman" w:hAnsi="Courier New" w:cs="Times New Roman"/>
      <w:sz w:val="20"/>
      <w:szCs w:val="20"/>
      <w:lang w:eastAsia="tr-TR"/>
    </w:rPr>
  </w:style>
  <w:style w:type="table" w:styleId="OrtaKlavuz1-Vurgu1">
    <w:name w:val="Medium Grid 1 Accent 1"/>
    <w:basedOn w:val="NormalTablo"/>
    <w:uiPriority w:val="67"/>
    <w:rsid w:val="00032835"/>
    <w:pPr>
      <w:spacing w:before="0" w:after="0"/>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3-Vurgu1">
    <w:name w:val="Medium Grid 3 Accent 1"/>
    <w:basedOn w:val="NormalTablo"/>
    <w:uiPriority w:val="69"/>
    <w:rsid w:val="00EA2435"/>
    <w:pPr>
      <w:spacing w:before="0"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5">
    <w:name w:val="Medium Grid 1 Accent 5"/>
    <w:basedOn w:val="NormalTablo"/>
    <w:uiPriority w:val="67"/>
    <w:rsid w:val="00EA2435"/>
    <w:pPr>
      <w:spacing w:before="0" w:after="0"/>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Glgeleme1-Vurgu5">
    <w:name w:val="Medium Shading 1 Accent 5"/>
    <w:basedOn w:val="NormalTablo"/>
    <w:uiPriority w:val="63"/>
    <w:rsid w:val="001C30EF"/>
    <w:pPr>
      <w:spacing w:before="0" w:after="0"/>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AkKlavuz-Vurgu5">
    <w:name w:val="Light Grid Accent 5"/>
    <w:basedOn w:val="NormalTablo"/>
    <w:uiPriority w:val="62"/>
    <w:rsid w:val="001C30EF"/>
    <w:pPr>
      <w:spacing w:before="0"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before="240" w:after="120"/>
        <w:ind w:left="1021"/>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0D"/>
    <w:pPr>
      <w:spacing w:before="0" w:after="0"/>
      <w:ind w:left="0"/>
    </w:pPr>
    <w:rPr>
      <w:rFonts w:ascii="Comic Sans MS" w:eastAsia="Times New Roman" w:hAnsi="Comic Sans MS" w:cs="Times New Roman"/>
      <w:szCs w:val="24"/>
      <w:lang w:eastAsia="tr-TR"/>
    </w:rPr>
  </w:style>
  <w:style w:type="paragraph" w:styleId="Balk1">
    <w:name w:val="heading 1"/>
    <w:basedOn w:val="Normal"/>
    <w:next w:val="Normal"/>
    <w:link w:val="Balk1Char"/>
    <w:autoRedefine/>
    <w:uiPriority w:val="99"/>
    <w:qFormat/>
    <w:rsid w:val="00D477B0"/>
    <w:pPr>
      <w:keepNext/>
      <w:numPr>
        <w:numId w:val="2"/>
      </w:numPr>
      <w:jc w:val="both"/>
      <w:outlineLvl w:val="0"/>
    </w:pPr>
    <w:rPr>
      <w:rFonts w:asciiTheme="minorHAnsi" w:hAnsiTheme="minorHAnsi"/>
      <w:b/>
      <w:kern w:val="28"/>
      <w:sz w:val="28"/>
    </w:rPr>
  </w:style>
  <w:style w:type="paragraph" w:styleId="Balk2">
    <w:name w:val="heading 2"/>
    <w:basedOn w:val="Normal"/>
    <w:next w:val="Normal"/>
    <w:link w:val="Balk2Char"/>
    <w:autoRedefine/>
    <w:uiPriority w:val="99"/>
    <w:qFormat/>
    <w:rsid w:val="000E6C2A"/>
    <w:pPr>
      <w:keepNext/>
      <w:numPr>
        <w:ilvl w:val="1"/>
        <w:numId w:val="2"/>
      </w:numPr>
      <w:spacing w:after="60"/>
      <w:ind w:left="907" w:hanging="397"/>
      <w:jc w:val="both"/>
      <w:outlineLvl w:val="1"/>
    </w:pPr>
    <w:rPr>
      <w:rFonts w:asciiTheme="minorHAnsi" w:hAnsiTheme="minorHAnsi" w:cs="Courier New"/>
      <w:b/>
      <w:sz w:val="26"/>
      <w:szCs w:val="26"/>
    </w:rPr>
  </w:style>
  <w:style w:type="paragraph" w:styleId="Balk3">
    <w:name w:val="heading 3"/>
    <w:basedOn w:val="Normal"/>
    <w:next w:val="Normal"/>
    <w:link w:val="Balk3Char"/>
    <w:autoRedefine/>
    <w:uiPriority w:val="99"/>
    <w:qFormat/>
    <w:rsid w:val="00032835"/>
    <w:pPr>
      <w:keepNext/>
      <w:numPr>
        <w:ilvl w:val="2"/>
        <w:numId w:val="2"/>
      </w:numPr>
      <w:tabs>
        <w:tab w:val="left" w:pos="1134"/>
      </w:tabs>
      <w:spacing w:after="60"/>
      <w:jc w:val="both"/>
      <w:outlineLvl w:val="2"/>
    </w:pPr>
    <w:rPr>
      <w:rFonts w:asciiTheme="minorHAnsi" w:hAnsiTheme="minorHAnsi" w:cs="Courier New"/>
      <w:b/>
      <w:bCs/>
      <w:sz w:val="24"/>
    </w:rPr>
  </w:style>
  <w:style w:type="paragraph" w:styleId="Balk4">
    <w:name w:val="heading 4"/>
    <w:basedOn w:val="Normal"/>
    <w:next w:val="Normal"/>
    <w:link w:val="Balk4Char"/>
    <w:autoRedefine/>
    <w:uiPriority w:val="99"/>
    <w:qFormat/>
    <w:rsid w:val="00197D6B"/>
    <w:pPr>
      <w:keepNext/>
      <w:numPr>
        <w:ilvl w:val="3"/>
        <w:numId w:val="2"/>
      </w:numPr>
      <w:spacing w:after="60"/>
      <w:outlineLvl w:val="3"/>
    </w:pPr>
    <w:rPr>
      <w:rFonts w:asciiTheme="minorHAnsi" w:hAnsiTheme="minorHAnsi" w:cs="Courier New"/>
      <w:iCs/>
      <w:sz w:val="24"/>
      <w:szCs w:val="26"/>
    </w:rPr>
  </w:style>
  <w:style w:type="paragraph" w:styleId="Balk5">
    <w:name w:val="heading 5"/>
    <w:basedOn w:val="Normal"/>
    <w:next w:val="Normal"/>
    <w:link w:val="Balk5Char"/>
    <w:autoRedefine/>
    <w:uiPriority w:val="99"/>
    <w:qFormat/>
    <w:rsid w:val="0038330C"/>
    <w:pPr>
      <w:numPr>
        <w:ilvl w:val="4"/>
        <w:numId w:val="2"/>
      </w:numPr>
      <w:tabs>
        <w:tab w:val="clear" w:pos="2291"/>
        <w:tab w:val="left" w:pos="851"/>
        <w:tab w:val="num" w:pos="1843"/>
      </w:tabs>
      <w:spacing w:before="240" w:after="60"/>
      <w:outlineLvl w:val="4"/>
    </w:pPr>
    <w:rPr>
      <w:rFonts w:asciiTheme="minorHAnsi" w:hAnsiTheme="minorHAnsi"/>
      <w:szCs w:val="22"/>
    </w:rPr>
  </w:style>
  <w:style w:type="paragraph" w:styleId="Balk6">
    <w:name w:val="heading 6"/>
    <w:basedOn w:val="Normal"/>
    <w:next w:val="Normal"/>
    <w:link w:val="Balk6Char"/>
    <w:uiPriority w:val="99"/>
    <w:unhideWhenUsed/>
    <w:qFormat/>
    <w:rsid w:val="00EC22EA"/>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9"/>
    <w:unhideWhenUsed/>
    <w:qFormat/>
    <w:rsid w:val="00EC22EA"/>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9"/>
    <w:unhideWhenUsed/>
    <w:qFormat/>
    <w:rsid w:val="00EC22E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9"/>
    <w:unhideWhenUsed/>
    <w:qFormat/>
    <w:rsid w:val="00EC22E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9"/>
    <w:rsid w:val="000E6C2A"/>
    <w:rPr>
      <w:rFonts w:eastAsia="Times New Roman" w:cs="Courier New"/>
      <w:b/>
      <w:sz w:val="26"/>
      <w:szCs w:val="26"/>
      <w:lang w:eastAsia="tr-TR"/>
    </w:rPr>
  </w:style>
  <w:style w:type="numbering" w:customStyle="1" w:styleId="Stil1">
    <w:name w:val="Stil1"/>
    <w:rsid w:val="001A0B33"/>
    <w:pPr>
      <w:numPr>
        <w:numId w:val="1"/>
      </w:numPr>
    </w:pPr>
  </w:style>
  <w:style w:type="character" w:customStyle="1" w:styleId="Balk3Char">
    <w:name w:val="Başlık 3 Char"/>
    <w:basedOn w:val="VarsaylanParagrafYazTipi"/>
    <w:link w:val="Balk3"/>
    <w:uiPriority w:val="99"/>
    <w:rsid w:val="00032835"/>
    <w:rPr>
      <w:rFonts w:eastAsia="Times New Roman" w:cs="Courier New"/>
      <w:b/>
      <w:bCs/>
      <w:sz w:val="24"/>
      <w:szCs w:val="24"/>
      <w:lang w:eastAsia="tr-TR"/>
    </w:rPr>
  </w:style>
  <w:style w:type="character" w:customStyle="1" w:styleId="Balk1Char">
    <w:name w:val="Başlık 1 Char"/>
    <w:basedOn w:val="VarsaylanParagrafYazTipi"/>
    <w:link w:val="Balk1"/>
    <w:uiPriority w:val="99"/>
    <w:rsid w:val="00D477B0"/>
    <w:rPr>
      <w:rFonts w:eastAsia="Times New Roman" w:cs="Times New Roman"/>
      <w:b/>
      <w:kern w:val="28"/>
      <w:sz w:val="28"/>
      <w:szCs w:val="24"/>
      <w:lang w:eastAsia="tr-TR"/>
    </w:rPr>
  </w:style>
  <w:style w:type="character" w:customStyle="1" w:styleId="Balk4Char">
    <w:name w:val="Başlık 4 Char"/>
    <w:basedOn w:val="VarsaylanParagrafYazTipi"/>
    <w:link w:val="Balk4"/>
    <w:uiPriority w:val="99"/>
    <w:rsid w:val="00197D6B"/>
    <w:rPr>
      <w:rFonts w:eastAsia="Times New Roman" w:cs="Courier New"/>
      <w:iCs/>
      <w:sz w:val="24"/>
      <w:szCs w:val="26"/>
      <w:lang w:eastAsia="tr-TR"/>
    </w:rPr>
  </w:style>
  <w:style w:type="character" w:customStyle="1" w:styleId="Balk5Char">
    <w:name w:val="Başlık 5 Char"/>
    <w:basedOn w:val="VarsaylanParagrafYazTipi"/>
    <w:link w:val="Balk5"/>
    <w:uiPriority w:val="99"/>
    <w:rsid w:val="0038330C"/>
    <w:rPr>
      <w:rFonts w:eastAsia="Times New Roman" w:cs="Times New Roman"/>
      <w:lang w:eastAsia="tr-TR"/>
    </w:rPr>
  </w:style>
  <w:style w:type="paragraph" w:styleId="HTMLncedenBiimlendirilmi">
    <w:name w:val="HTML Preformatted"/>
    <w:basedOn w:val="Normal"/>
    <w:link w:val="HTMLncedenBiimlendirilmiChar"/>
    <w:rsid w:val="0081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ncedenBiimlendirilmiChar">
    <w:name w:val="HTML Önceden Biçimlendirilmiş Char"/>
    <w:basedOn w:val="VarsaylanParagrafYazTipi"/>
    <w:link w:val="HTMLncedenBiimlendirilmi"/>
    <w:rsid w:val="00811C0D"/>
    <w:rPr>
      <w:rFonts w:ascii="Courier New" w:eastAsia="Courier New" w:hAnsi="Courier New" w:cs="Times New Roman"/>
      <w:sz w:val="20"/>
      <w:szCs w:val="20"/>
      <w:lang w:eastAsia="tr-TR"/>
    </w:rPr>
  </w:style>
  <w:style w:type="character" w:styleId="Gl">
    <w:name w:val="Strong"/>
    <w:basedOn w:val="VarsaylanParagrafYazTipi"/>
    <w:qFormat/>
    <w:rsid w:val="00811C0D"/>
    <w:rPr>
      <w:b/>
      <w:bCs/>
    </w:rPr>
  </w:style>
  <w:style w:type="character" w:styleId="Vurgu">
    <w:name w:val="Emphasis"/>
    <w:basedOn w:val="VarsaylanParagrafYazTipi"/>
    <w:qFormat/>
    <w:rsid w:val="00811C0D"/>
    <w:rPr>
      <w:i/>
      <w:iCs/>
    </w:rPr>
  </w:style>
  <w:style w:type="paragraph" w:styleId="stbilgi">
    <w:name w:val="header"/>
    <w:basedOn w:val="Normal"/>
    <w:link w:val="stbilgiChar"/>
    <w:rsid w:val="00811C0D"/>
    <w:pPr>
      <w:tabs>
        <w:tab w:val="center" w:pos="4536"/>
        <w:tab w:val="right" w:pos="9072"/>
      </w:tabs>
    </w:pPr>
  </w:style>
  <w:style w:type="character" w:customStyle="1" w:styleId="stbilgiChar">
    <w:name w:val="Üstbilgi Char"/>
    <w:basedOn w:val="VarsaylanParagrafYazTipi"/>
    <w:link w:val="stbilgi"/>
    <w:uiPriority w:val="99"/>
    <w:rsid w:val="00811C0D"/>
    <w:rPr>
      <w:rFonts w:ascii="Comic Sans MS" w:eastAsia="Times New Roman" w:hAnsi="Comic Sans MS" w:cs="Times New Roman"/>
      <w:szCs w:val="24"/>
      <w:lang w:eastAsia="tr-TR"/>
    </w:rPr>
  </w:style>
  <w:style w:type="character" w:styleId="SayfaNumaras">
    <w:name w:val="page number"/>
    <w:basedOn w:val="VarsaylanParagrafYazTipi"/>
    <w:rsid w:val="00811C0D"/>
  </w:style>
  <w:style w:type="paragraph" w:styleId="T1">
    <w:name w:val="toc 1"/>
    <w:basedOn w:val="Normal"/>
    <w:next w:val="Normal"/>
    <w:autoRedefine/>
    <w:uiPriority w:val="39"/>
    <w:unhideWhenUsed/>
    <w:rsid w:val="00811C0D"/>
    <w:pPr>
      <w:spacing w:before="120" w:after="120"/>
    </w:pPr>
    <w:rPr>
      <w:rFonts w:asciiTheme="minorHAnsi" w:hAnsiTheme="minorHAnsi"/>
      <w:b/>
      <w:bCs/>
      <w:caps/>
      <w:sz w:val="20"/>
      <w:szCs w:val="20"/>
    </w:rPr>
  </w:style>
  <w:style w:type="paragraph" w:styleId="T2">
    <w:name w:val="toc 2"/>
    <w:basedOn w:val="Normal"/>
    <w:next w:val="Normal"/>
    <w:autoRedefine/>
    <w:uiPriority w:val="39"/>
    <w:unhideWhenUsed/>
    <w:rsid w:val="00811C0D"/>
    <w:pPr>
      <w:ind w:left="220"/>
    </w:pPr>
    <w:rPr>
      <w:rFonts w:asciiTheme="minorHAnsi" w:hAnsiTheme="minorHAnsi"/>
      <w:smallCaps/>
      <w:sz w:val="20"/>
      <w:szCs w:val="20"/>
    </w:rPr>
  </w:style>
  <w:style w:type="paragraph" w:styleId="T3">
    <w:name w:val="toc 3"/>
    <w:basedOn w:val="Normal"/>
    <w:next w:val="Normal"/>
    <w:autoRedefine/>
    <w:uiPriority w:val="39"/>
    <w:unhideWhenUsed/>
    <w:rsid w:val="00811C0D"/>
    <w:pPr>
      <w:ind w:left="440"/>
    </w:pPr>
    <w:rPr>
      <w:rFonts w:asciiTheme="minorHAnsi" w:hAnsiTheme="minorHAnsi"/>
      <w:i/>
      <w:iCs/>
      <w:sz w:val="20"/>
      <w:szCs w:val="20"/>
    </w:rPr>
  </w:style>
  <w:style w:type="character" w:styleId="Kpr">
    <w:name w:val="Hyperlink"/>
    <w:basedOn w:val="VarsaylanParagrafYazTipi"/>
    <w:uiPriority w:val="99"/>
    <w:unhideWhenUsed/>
    <w:rsid w:val="00811C0D"/>
    <w:rPr>
      <w:color w:val="0000FF" w:themeColor="hyperlink"/>
      <w:u w:val="single"/>
    </w:rPr>
  </w:style>
  <w:style w:type="paragraph" w:styleId="T4">
    <w:name w:val="toc 4"/>
    <w:basedOn w:val="Normal"/>
    <w:next w:val="Normal"/>
    <w:autoRedefine/>
    <w:uiPriority w:val="39"/>
    <w:unhideWhenUsed/>
    <w:rsid w:val="00811C0D"/>
    <w:pPr>
      <w:ind w:left="660"/>
    </w:pPr>
    <w:rPr>
      <w:rFonts w:asciiTheme="minorHAnsi" w:hAnsiTheme="minorHAnsi"/>
      <w:sz w:val="18"/>
      <w:szCs w:val="18"/>
    </w:rPr>
  </w:style>
  <w:style w:type="paragraph" w:styleId="T5">
    <w:name w:val="toc 5"/>
    <w:basedOn w:val="Normal"/>
    <w:next w:val="Normal"/>
    <w:autoRedefine/>
    <w:uiPriority w:val="39"/>
    <w:unhideWhenUsed/>
    <w:rsid w:val="00811C0D"/>
    <w:pPr>
      <w:ind w:left="880"/>
    </w:pPr>
    <w:rPr>
      <w:rFonts w:asciiTheme="minorHAnsi" w:hAnsiTheme="minorHAnsi"/>
      <w:sz w:val="18"/>
      <w:szCs w:val="18"/>
    </w:rPr>
  </w:style>
  <w:style w:type="paragraph" w:styleId="T6">
    <w:name w:val="toc 6"/>
    <w:basedOn w:val="Normal"/>
    <w:next w:val="Normal"/>
    <w:autoRedefine/>
    <w:uiPriority w:val="39"/>
    <w:unhideWhenUsed/>
    <w:rsid w:val="00811C0D"/>
    <w:pPr>
      <w:ind w:left="1100"/>
    </w:pPr>
    <w:rPr>
      <w:rFonts w:asciiTheme="minorHAnsi" w:hAnsiTheme="minorHAnsi"/>
      <w:sz w:val="18"/>
      <w:szCs w:val="18"/>
    </w:rPr>
  </w:style>
  <w:style w:type="paragraph" w:styleId="T7">
    <w:name w:val="toc 7"/>
    <w:basedOn w:val="Normal"/>
    <w:next w:val="Normal"/>
    <w:autoRedefine/>
    <w:uiPriority w:val="39"/>
    <w:unhideWhenUsed/>
    <w:rsid w:val="00811C0D"/>
    <w:pPr>
      <w:ind w:left="1320"/>
    </w:pPr>
    <w:rPr>
      <w:rFonts w:asciiTheme="minorHAnsi" w:hAnsiTheme="minorHAnsi"/>
      <w:sz w:val="18"/>
      <w:szCs w:val="18"/>
    </w:rPr>
  </w:style>
  <w:style w:type="paragraph" w:styleId="T8">
    <w:name w:val="toc 8"/>
    <w:basedOn w:val="Normal"/>
    <w:next w:val="Normal"/>
    <w:autoRedefine/>
    <w:uiPriority w:val="39"/>
    <w:unhideWhenUsed/>
    <w:rsid w:val="00811C0D"/>
    <w:pPr>
      <w:ind w:left="1540"/>
    </w:pPr>
    <w:rPr>
      <w:rFonts w:asciiTheme="minorHAnsi" w:hAnsiTheme="minorHAnsi"/>
      <w:sz w:val="18"/>
      <w:szCs w:val="18"/>
    </w:rPr>
  </w:style>
  <w:style w:type="paragraph" w:styleId="T9">
    <w:name w:val="toc 9"/>
    <w:basedOn w:val="Normal"/>
    <w:next w:val="Normal"/>
    <w:autoRedefine/>
    <w:uiPriority w:val="39"/>
    <w:unhideWhenUsed/>
    <w:rsid w:val="00811C0D"/>
    <w:pPr>
      <w:ind w:left="1760"/>
    </w:pPr>
    <w:rPr>
      <w:rFonts w:asciiTheme="minorHAnsi" w:hAnsiTheme="minorHAnsi"/>
      <w:sz w:val="18"/>
      <w:szCs w:val="18"/>
    </w:rPr>
  </w:style>
  <w:style w:type="paragraph" w:styleId="Altbilgi">
    <w:name w:val="footer"/>
    <w:basedOn w:val="Normal"/>
    <w:link w:val="AltbilgiChar"/>
    <w:unhideWhenUsed/>
    <w:rsid w:val="00811C0D"/>
    <w:pPr>
      <w:tabs>
        <w:tab w:val="center" w:pos="4536"/>
        <w:tab w:val="right" w:pos="9072"/>
      </w:tabs>
    </w:pPr>
  </w:style>
  <w:style w:type="character" w:customStyle="1" w:styleId="AltbilgiChar">
    <w:name w:val="Altbilgi Char"/>
    <w:basedOn w:val="VarsaylanParagrafYazTipi"/>
    <w:link w:val="Altbilgi"/>
    <w:uiPriority w:val="99"/>
    <w:rsid w:val="00811C0D"/>
    <w:rPr>
      <w:rFonts w:ascii="Comic Sans MS" w:eastAsia="Times New Roman" w:hAnsi="Comic Sans MS" w:cs="Times New Roman"/>
      <w:szCs w:val="24"/>
      <w:lang w:eastAsia="tr-TR"/>
    </w:rPr>
  </w:style>
  <w:style w:type="paragraph" w:styleId="ListeParagraf">
    <w:name w:val="List Paragraph"/>
    <w:basedOn w:val="Normal"/>
    <w:uiPriority w:val="34"/>
    <w:qFormat/>
    <w:rsid w:val="008B2AD0"/>
    <w:pPr>
      <w:ind w:left="720"/>
      <w:contextualSpacing/>
    </w:pPr>
  </w:style>
  <w:style w:type="character" w:customStyle="1" w:styleId="AralkYokChar">
    <w:name w:val="Aralık Yok Char"/>
    <w:basedOn w:val="VarsaylanParagrafYazTipi"/>
    <w:link w:val="AralkYok"/>
    <w:uiPriority w:val="1"/>
    <w:locked/>
    <w:rsid w:val="006F444D"/>
    <w:rPr>
      <w:rFonts w:ascii="Calibri" w:hAnsi="Calibri"/>
    </w:rPr>
  </w:style>
  <w:style w:type="paragraph" w:styleId="AralkYok">
    <w:name w:val="No Spacing"/>
    <w:basedOn w:val="Normal"/>
    <w:link w:val="AralkYokChar"/>
    <w:uiPriority w:val="1"/>
    <w:qFormat/>
    <w:rsid w:val="006F444D"/>
    <w:pPr>
      <w:spacing w:before="100" w:beforeAutospacing="1" w:after="100" w:afterAutospacing="1"/>
    </w:pPr>
    <w:rPr>
      <w:rFonts w:ascii="Calibri" w:eastAsiaTheme="minorHAnsi" w:hAnsi="Calibri" w:cstheme="minorBidi"/>
      <w:szCs w:val="22"/>
      <w:lang w:eastAsia="en-US"/>
    </w:rPr>
  </w:style>
  <w:style w:type="paragraph" w:styleId="TBal">
    <w:name w:val="TOC Heading"/>
    <w:basedOn w:val="Balk1"/>
    <w:next w:val="Normal"/>
    <w:uiPriority w:val="39"/>
    <w:unhideWhenUsed/>
    <w:qFormat/>
    <w:rsid w:val="00712F31"/>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Cs w:val="28"/>
      <w:lang w:eastAsia="en-US"/>
    </w:rPr>
  </w:style>
  <w:style w:type="paragraph" w:styleId="BalonMetni">
    <w:name w:val="Balloon Text"/>
    <w:basedOn w:val="Normal"/>
    <w:link w:val="BalonMetniChar"/>
    <w:uiPriority w:val="99"/>
    <w:semiHidden/>
    <w:unhideWhenUsed/>
    <w:rsid w:val="00712F31"/>
    <w:rPr>
      <w:rFonts w:ascii="Tahoma" w:hAnsi="Tahoma" w:cs="Tahoma"/>
      <w:sz w:val="16"/>
      <w:szCs w:val="16"/>
    </w:rPr>
  </w:style>
  <w:style w:type="character" w:customStyle="1" w:styleId="BalonMetniChar">
    <w:name w:val="Balon Metni Char"/>
    <w:basedOn w:val="VarsaylanParagrafYazTipi"/>
    <w:link w:val="BalonMetni"/>
    <w:uiPriority w:val="99"/>
    <w:semiHidden/>
    <w:rsid w:val="00712F31"/>
    <w:rPr>
      <w:rFonts w:ascii="Tahoma" w:eastAsia="Times New Roman" w:hAnsi="Tahoma" w:cs="Tahoma"/>
      <w:sz w:val="16"/>
      <w:szCs w:val="16"/>
      <w:lang w:eastAsia="tr-TR"/>
    </w:rPr>
  </w:style>
  <w:style w:type="character" w:customStyle="1" w:styleId="Balk6Char">
    <w:name w:val="Başlık 6 Char"/>
    <w:basedOn w:val="VarsaylanParagrafYazTipi"/>
    <w:link w:val="Balk6"/>
    <w:uiPriority w:val="9"/>
    <w:semiHidden/>
    <w:rsid w:val="00EC22EA"/>
    <w:rPr>
      <w:rFonts w:asciiTheme="majorHAnsi" w:eastAsiaTheme="majorEastAsia" w:hAnsiTheme="majorHAnsi" w:cstheme="majorBidi"/>
      <w:i/>
      <w:iCs/>
      <w:color w:val="243F60" w:themeColor="accent1" w:themeShade="7F"/>
      <w:szCs w:val="24"/>
      <w:lang w:eastAsia="tr-TR"/>
    </w:rPr>
  </w:style>
  <w:style w:type="character" w:customStyle="1" w:styleId="Balk7Char">
    <w:name w:val="Başlık 7 Char"/>
    <w:basedOn w:val="VarsaylanParagrafYazTipi"/>
    <w:link w:val="Balk7"/>
    <w:rsid w:val="00EC22EA"/>
    <w:rPr>
      <w:rFonts w:asciiTheme="majorHAnsi" w:eastAsiaTheme="majorEastAsia" w:hAnsiTheme="majorHAnsi" w:cstheme="majorBidi"/>
      <w:i/>
      <w:iCs/>
      <w:color w:val="404040" w:themeColor="text1" w:themeTint="BF"/>
      <w:szCs w:val="24"/>
      <w:lang w:eastAsia="tr-TR"/>
    </w:rPr>
  </w:style>
  <w:style w:type="character" w:customStyle="1" w:styleId="Balk8Char">
    <w:name w:val="Başlık 8 Char"/>
    <w:basedOn w:val="VarsaylanParagrafYazTipi"/>
    <w:link w:val="Balk8"/>
    <w:uiPriority w:val="9"/>
    <w:semiHidden/>
    <w:rsid w:val="00EC22EA"/>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semiHidden/>
    <w:rsid w:val="00EC22EA"/>
    <w:rPr>
      <w:rFonts w:asciiTheme="majorHAnsi" w:eastAsiaTheme="majorEastAsia" w:hAnsiTheme="majorHAnsi" w:cstheme="majorBidi"/>
      <w:i/>
      <w:iCs/>
      <w:color w:val="404040" w:themeColor="text1" w:themeTint="BF"/>
      <w:sz w:val="20"/>
      <w:szCs w:val="20"/>
      <w:lang w:eastAsia="tr-TR"/>
    </w:rPr>
  </w:style>
  <w:style w:type="paragraph" w:styleId="GvdeMetniGirintisi">
    <w:name w:val="Body Text Indent"/>
    <w:basedOn w:val="Normal"/>
    <w:link w:val="GvdeMetniGirintisiChar"/>
    <w:rsid w:val="00EC22EA"/>
    <w:pPr>
      <w:ind w:firstLine="374"/>
      <w:jc w:val="both"/>
    </w:pPr>
    <w:rPr>
      <w:bCs/>
      <w:szCs w:val="32"/>
    </w:rPr>
  </w:style>
  <w:style w:type="character" w:customStyle="1" w:styleId="GvdeMetniGirintisiChar">
    <w:name w:val="Gövde Metni Girintisi Char"/>
    <w:basedOn w:val="VarsaylanParagrafYazTipi"/>
    <w:link w:val="GvdeMetniGirintisi"/>
    <w:rsid w:val="00EC22EA"/>
    <w:rPr>
      <w:rFonts w:ascii="Comic Sans MS" w:eastAsia="Times New Roman" w:hAnsi="Comic Sans MS" w:cs="Times New Roman"/>
      <w:bCs/>
      <w:szCs w:val="32"/>
      <w:lang w:eastAsia="tr-TR"/>
    </w:rPr>
  </w:style>
  <w:style w:type="paragraph" w:styleId="bekMetni">
    <w:name w:val="Block Text"/>
    <w:basedOn w:val="Normal"/>
    <w:rsid w:val="00EC22EA"/>
    <w:pPr>
      <w:ind w:left="-374" w:right="-278" w:firstLine="374"/>
      <w:jc w:val="both"/>
    </w:pPr>
    <w:rPr>
      <w:bCs/>
      <w:szCs w:val="32"/>
    </w:rPr>
  </w:style>
  <w:style w:type="paragraph" w:styleId="GvdeMetni2">
    <w:name w:val="Body Text 2"/>
    <w:basedOn w:val="Normal"/>
    <w:link w:val="GvdeMetni2Char"/>
    <w:rsid w:val="00EC22EA"/>
    <w:pPr>
      <w:tabs>
        <w:tab w:val="left" w:pos="187"/>
      </w:tabs>
      <w:ind w:right="-278"/>
      <w:jc w:val="both"/>
    </w:pPr>
    <w:rPr>
      <w:bCs/>
      <w:szCs w:val="32"/>
    </w:rPr>
  </w:style>
  <w:style w:type="character" w:customStyle="1" w:styleId="GvdeMetni2Char">
    <w:name w:val="Gövde Metni 2 Char"/>
    <w:basedOn w:val="VarsaylanParagrafYazTipi"/>
    <w:link w:val="GvdeMetni2"/>
    <w:rsid w:val="00EC22EA"/>
    <w:rPr>
      <w:rFonts w:ascii="Comic Sans MS" w:eastAsia="Times New Roman" w:hAnsi="Comic Sans MS" w:cs="Times New Roman"/>
      <w:bCs/>
      <w:szCs w:val="32"/>
      <w:lang w:eastAsia="tr-TR"/>
    </w:rPr>
  </w:style>
  <w:style w:type="paragraph" w:styleId="GvdeMetni">
    <w:name w:val="Body Text"/>
    <w:basedOn w:val="Normal"/>
    <w:link w:val="GvdeMetniChar"/>
    <w:rsid w:val="00220CE5"/>
    <w:rPr>
      <w:sz w:val="28"/>
      <w:szCs w:val="32"/>
    </w:rPr>
  </w:style>
  <w:style w:type="character" w:customStyle="1" w:styleId="GvdeMetniChar">
    <w:name w:val="Gövde Metni Char"/>
    <w:basedOn w:val="VarsaylanParagrafYazTipi"/>
    <w:link w:val="GvdeMetni"/>
    <w:rsid w:val="00220CE5"/>
    <w:rPr>
      <w:rFonts w:ascii="Comic Sans MS" w:eastAsia="Times New Roman" w:hAnsi="Comic Sans MS" w:cs="Times New Roman"/>
      <w:sz w:val="28"/>
      <w:szCs w:val="32"/>
      <w:lang w:eastAsia="tr-TR"/>
    </w:rPr>
  </w:style>
  <w:style w:type="paragraph" w:styleId="NormalWeb">
    <w:name w:val="Normal (Web)"/>
    <w:basedOn w:val="Normal"/>
    <w:semiHidden/>
    <w:unhideWhenUsed/>
    <w:rsid w:val="00B64E6F"/>
    <w:pPr>
      <w:spacing w:before="100" w:beforeAutospacing="1" w:after="100" w:afterAutospacing="1"/>
    </w:pPr>
    <w:rPr>
      <w:rFonts w:ascii="Times New Roman" w:hAnsi="Times New Roman"/>
      <w:sz w:val="24"/>
    </w:rPr>
  </w:style>
  <w:style w:type="paragraph" w:styleId="KonuBal">
    <w:name w:val="Title"/>
    <w:basedOn w:val="Normal"/>
    <w:link w:val="KonuBalChar"/>
    <w:qFormat/>
    <w:rsid w:val="00D477B0"/>
    <w:pPr>
      <w:ind w:left="-360" w:right="-468"/>
      <w:jc w:val="center"/>
    </w:pPr>
    <w:rPr>
      <w:rFonts w:cs="Arial"/>
      <w:b/>
      <w:bCs/>
      <w:sz w:val="30"/>
      <w:szCs w:val="44"/>
    </w:rPr>
  </w:style>
  <w:style w:type="character" w:customStyle="1" w:styleId="KonuBalChar">
    <w:name w:val="Konu Başlığı Char"/>
    <w:basedOn w:val="VarsaylanParagrafYazTipi"/>
    <w:link w:val="KonuBal"/>
    <w:rsid w:val="00D477B0"/>
    <w:rPr>
      <w:rFonts w:ascii="Comic Sans MS" w:eastAsia="Times New Roman" w:hAnsi="Comic Sans MS" w:cs="Arial"/>
      <w:b/>
      <w:bCs/>
      <w:sz w:val="30"/>
      <w:szCs w:val="44"/>
      <w:lang w:eastAsia="tr-TR"/>
    </w:rPr>
  </w:style>
  <w:style w:type="paragraph" w:styleId="AltKonuBal">
    <w:name w:val="Subtitle"/>
    <w:basedOn w:val="Normal"/>
    <w:link w:val="AltKonuBalChar"/>
    <w:qFormat/>
    <w:rsid w:val="00D477B0"/>
    <w:pPr>
      <w:ind w:left="-360" w:right="-468"/>
      <w:jc w:val="center"/>
    </w:pPr>
    <w:rPr>
      <w:rFonts w:cs="Arial"/>
      <w:b/>
      <w:bCs/>
      <w:sz w:val="24"/>
      <w:szCs w:val="36"/>
    </w:rPr>
  </w:style>
  <w:style w:type="character" w:customStyle="1" w:styleId="AltKonuBalChar">
    <w:name w:val="Alt Konu Başlığı Char"/>
    <w:basedOn w:val="VarsaylanParagrafYazTipi"/>
    <w:link w:val="AltKonuBal"/>
    <w:rsid w:val="00D477B0"/>
    <w:rPr>
      <w:rFonts w:ascii="Comic Sans MS" w:eastAsia="Times New Roman" w:hAnsi="Comic Sans MS" w:cs="Arial"/>
      <w:b/>
      <w:bCs/>
      <w:sz w:val="24"/>
      <w:szCs w:val="36"/>
      <w:lang w:eastAsia="tr-TR"/>
    </w:rPr>
  </w:style>
  <w:style w:type="table" w:styleId="AkListe-Vurgu5">
    <w:name w:val="Light List Accent 5"/>
    <w:basedOn w:val="NormalTablo"/>
    <w:uiPriority w:val="61"/>
    <w:rsid w:val="0038330C"/>
    <w:pPr>
      <w:spacing w:before="0"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Klavuz-Vurgu3">
    <w:name w:val="Light Grid Accent 3"/>
    <w:basedOn w:val="NormalTablo"/>
    <w:uiPriority w:val="62"/>
    <w:rsid w:val="0038330C"/>
    <w:pPr>
      <w:spacing w:before="0" w:after="0"/>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AkListe-Vurgu11">
    <w:name w:val="Açık Liste - Vurgu 11"/>
    <w:basedOn w:val="NormalTablo"/>
    <w:uiPriority w:val="61"/>
    <w:rsid w:val="0038330C"/>
    <w:pPr>
      <w:spacing w:before="0"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RenkliGlgeleme-Vurgu5">
    <w:name w:val="Colorful Shading Accent 5"/>
    <w:basedOn w:val="NormalTablo"/>
    <w:uiPriority w:val="71"/>
    <w:rsid w:val="0038330C"/>
    <w:pPr>
      <w:spacing w:before="0" w:after="0"/>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AkKlavuz-Vurgu11">
    <w:name w:val="Açık Kılavuz - Vurgu 11"/>
    <w:basedOn w:val="NormalTablo"/>
    <w:uiPriority w:val="62"/>
    <w:rsid w:val="0038330C"/>
    <w:pPr>
      <w:spacing w:before="0" w:after="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DzMetin">
    <w:name w:val="Plain Text"/>
    <w:basedOn w:val="Normal"/>
    <w:link w:val="DzMetinChar"/>
    <w:semiHidden/>
    <w:rsid w:val="00094DFB"/>
    <w:rPr>
      <w:rFonts w:ascii="Courier New" w:hAnsi="Courier New"/>
      <w:sz w:val="20"/>
      <w:szCs w:val="20"/>
    </w:rPr>
  </w:style>
  <w:style w:type="character" w:customStyle="1" w:styleId="DzMetinChar">
    <w:name w:val="Düz Metin Char"/>
    <w:basedOn w:val="VarsaylanParagrafYazTipi"/>
    <w:link w:val="DzMetin"/>
    <w:semiHidden/>
    <w:rsid w:val="00094DFB"/>
    <w:rPr>
      <w:rFonts w:ascii="Courier New" w:eastAsia="Times New Roman" w:hAnsi="Courier New" w:cs="Times New Roman"/>
      <w:sz w:val="20"/>
      <w:szCs w:val="20"/>
      <w:lang w:eastAsia="tr-TR"/>
    </w:rPr>
  </w:style>
  <w:style w:type="table" w:styleId="OrtaKlavuz1-Vurgu1">
    <w:name w:val="Medium Grid 1 Accent 1"/>
    <w:basedOn w:val="NormalTablo"/>
    <w:uiPriority w:val="67"/>
    <w:rsid w:val="00032835"/>
    <w:pPr>
      <w:spacing w:before="0" w:after="0"/>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3-Vurgu1">
    <w:name w:val="Medium Grid 3 Accent 1"/>
    <w:basedOn w:val="NormalTablo"/>
    <w:uiPriority w:val="69"/>
    <w:rsid w:val="00EA2435"/>
    <w:pPr>
      <w:spacing w:before="0"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5">
    <w:name w:val="Medium Grid 1 Accent 5"/>
    <w:basedOn w:val="NormalTablo"/>
    <w:uiPriority w:val="67"/>
    <w:rsid w:val="00EA2435"/>
    <w:pPr>
      <w:spacing w:before="0" w:after="0"/>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Glgeleme1-Vurgu5">
    <w:name w:val="Medium Shading 1 Accent 5"/>
    <w:basedOn w:val="NormalTablo"/>
    <w:uiPriority w:val="63"/>
    <w:rsid w:val="001C30EF"/>
    <w:pPr>
      <w:spacing w:before="0" w:after="0"/>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AkKlavuz-Vurgu5">
    <w:name w:val="Light Grid Accent 5"/>
    <w:basedOn w:val="NormalTablo"/>
    <w:uiPriority w:val="62"/>
    <w:rsid w:val="001C30EF"/>
    <w:pPr>
      <w:spacing w:before="0" w:after="0"/>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9109">
      <w:bodyDiv w:val="1"/>
      <w:marLeft w:val="0"/>
      <w:marRight w:val="0"/>
      <w:marTop w:val="0"/>
      <w:marBottom w:val="0"/>
      <w:divBdr>
        <w:top w:val="none" w:sz="0" w:space="0" w:color="auto"/>
        <w:left w:val="none" w:sz="0" w:space="0" w:color="auto"/>
        <w:bottom w:val="none" w:sz="0" w:space="0" w:color="auto"/>
        <w:right w:val="none" w:sz="0" w:space="0" w:color="auto"/>
      </w:divBdr>
    </w:div>
    <w:div w:id="144469109">
      <w:bodyDiv w:val="1"/>
      <w:marLeft w:val="0"/>
      <w:marRight w:val="0"/>
      <w:marTop w:val="0"/>
      <w:marBottom w:val="0"/>
      <w:divBdr>
        <w:top w:val="none" w:sz="0" w:space="0" w:color="auto"/>
        <w:left w:val="none" w:sz="0" w:space="0" w:color="auto"/>
        <w:bottom w:val="none" w:sz="0" w:space="0" w:color="auto"/>
        <w:right w:val="none" w:sz="0" w:space="0" w:color="auto"/>
      </w:divBdr>
    </w:div>
    <w:div w:id="177475999">
      <w:bodyDiv w:val="1"/>
      <w:marLeft w:val="0"/>
      <w:marRight w:val="0"/>
      <w:marTop w:val="0"/>
      <w:marBottom w:val="0"/>
      <w:divBdr>
        <w:top w:val="none" w:sz="0" w:space="0" w:color="auto"/>
        <w:left w:val="none" w:sz="0" w:space="0" w:color="auto"/>
        <w:bottom w:val="none" w:sz="0" w:space="0" w:color="auto"/>
        <w:right w:val="none" w:sz="0" w:space="0" w:color="auto"/>
      </w:divBdr>
    </w:div>
    <w:div w:id="191649500">
      <w:bodyDiv w:val="1"/>
      <w:marLeft w:val="0"/>
      <w:marRight w:val="0"/>
      <w:marTop w:val="0"/>
      <w:marBottom w:val="0"/>
      <w:divBdr>
        <w:top w:val="none" w:sz="0" w:space="0" w:color="auto"/>
        <w:left w:val="none" w:sz="0" w:space="0" w:color="auto"/>
        <w:bottom w:val="none" w:sz="0" w:space="0" w:color="auto"/>
        <w:right w:val="none" w:sz="0" w:space="0" w:color="auto"/>
      </w:divBdr>
    </w:div>
    <w:div w:id="200869761">
      <w:bodyDiv w:val="1"/>
      <w:marLeft w:val="0"/>
      <w:marRight w:val="0"/>
      <w:marTop w:val="0"/>
      <w:marBottom w:val="0"/>
      <w:divBdr>
        <w:top w:val="none" w:sz="0" w:space="0" w:color="auto"/>
        <w:left w:val="none" w:sz="0" w:space="0" w:color="auto"/>
        <w:bottom w:val="none" w:sz="0" w:space="0" w:color="auto"/>
        <w:right w:val="none" w:sz="0" w:space="0" w:color="auto"/>
      </w:divBdr>
    </w:div>
    <w:div w:id="262081690">
      <w:bodyDiv w:val="1"/>
      <w:marLeft w:val="0"/>
      <w:marRight w:val="0"/>
      <w:marTop w:val="0"/>
      <w:marBottom w:val="0"/>
      <w:divBdr>
        <w:top w:val="none" w:sz="0" w:space="0" w:color="auto"/>
        <w:left w:val="none" w:sz="0" w:space="0" w:color="auto"/>
        <w:bottom w:val="none" w:sz="0" w:space="0" w:color="auto"/>
        <w:right w:val="none" w:sz="0" w:space="0" w:color="auto"/>
      </w:divBdr>
    </w:div>
    <w:div w:id="377894048">
      <w:bodyDiv w:val="1"/>
      <w:marLeft w:val="0"/>
      <w:marRight w:val="0"/>
      <w:marTop w:val="0"/>
      <w:marBottom w:val="0"/>
      <w:divBdr>
        <w:top w:val="none" w:sz="0" w:space="0" w:color="auto"/>
        <w:left w:val="none" w:sz="0" w:space="0" w:color="auto"/>
        <w:bottom w:val="none" w:sz="0" w:space="0" w:color="auto"/>
        <w:right w:val="none" w:sz="0" w:space="0" w:color="auto"/>
      </w:divBdr>
    </w:div>
    <w:div w:id="419300798">
      <w:bodyDiv w:val="1"/>
      <w:marLeft w:val="0"/>
      <w:marRight w:val="0"/>
      <w:marTop w:val="0"/>
      <w:marBottom w:val="0"/>
      <w:divBdr>
        <w:top w:val="none" w:sz="0" w:space="0" w:color="auto"/>
        <w:left w:val="none" w:sz="0" w:space="0" w:color="auto"/>
        <w:bottom w:val="none" w:sz="0" w:space="0" w:color="auto"/>
        <w:right w:val="none" w:sz="0" w:space="0" w:color="auto"/>
      </w:divBdr>
    </w:div>
    <w:div w:id="420762669">
      <w:bodyDiv w:val="1"/>
      <w:marLeft w:val="0"/>
      <w:marRight w:val="0"/>
      <w:marTop w:val="0"/>
      <w:marBottom w:val="0"/>
      <w:divBdr>
        <w:top w:val="none" w:sz="0" w:space="0" w:color="auto"/>
        <w:left w:val="none" w:sz="0" w:space="0" w:color="auto"/>
        <w:bottom w:val="none" w:sz="0" w:space="0" w:color="auto"/>
        <w:right w:val="none" w:sz="0" w:space="0" w:color="auto"/>
      </w:divBdr>
    </w:div>
    <w:div w:id="423188659">
      <w:bodyDiv w:val="1"/>
      <w:marLeft w:val="0"/>
      <w:marRight w:val="0"/>
      <w:marTop w:val="0"/>
      <w:marBottom w:val="0"/>
      <w:divBdr>
        <w:top w:val="none" w:sz="0" w:space="0" w:color="auto"/>
        <w:left w:val="none" w:sz="0" w:space="0" w:color="auto"/>
        <w:bottom w:val="none" w:sz="0" w:space="0" w:color="auto"/>
        <w:right w:val="none" w:sz="0" w:space="0" w:color="auto"/>
      </w:divBdr>
    </w:div>
    <w:div w:id="436290968">
      <w:bodyDiv w:val="1"/>
      <w:marLeft w:val="0"/>
      <w:marRight w:val="0"/>
      <w:marTop w:val="0"/>
      <w:marBottom w:val="0"/>
      <w:divBdr>
        <w:top w:val="none" w:sz="0" w:space="0" w:color="auto"/>
        <w:left w:val="none" w:sz="0" w:space="0" w:color="auto"/>
        <w:bottom w:val="none" w:sz="0" w:space="0" w:color="auto"/>
        <w:right w:val="none" w:sz="0" w:space="0" w:color="auto"/>
      </w:divBdr>
    </w:div>
    <w:div w:id="437717200">
      <w:bodyDiv w:val="1"/>
      <w:marLeft w:val="0"/>
      <w:marRight w:val="0"/>
      <w:marTop w:val="0"/>
      <w:marBottom w:val="0"/>
      <w:divBdr>
        <w:top w:val="none" w:sz="0" w:space="0" w:color="auto"/>
        <w:left w:val="none" w:sz="0" w:space="0" w:color="auto"/>
        <w:bottom w:val="none" w:sz="0" w:space="0" w:color="auto"/>
        <w:right w:val="none" w:sz="0" w:space="0" w:color="auto"/>
      </w:divBdr>
    </w:div>
    <w:div w:id="499002577">
      <w:bodyDiv w:val="1"/>
      <w:marLeft w:val="0"/>
      <w:marRight w:val="0"/>
      <w:marTop w:val="0"/>
      <w:marBottom w:val="0"/>
      <w:divBdr>
        <w:top w:val="none" w:sz="0" w:space="0" w:color="auto"/>
        <w:left w:val="none" w:sz="0" w:space="0" w:color="auto"/>
        <w:bottom w:val="none" w:sz="0" w:space="0" w:color="auto"/>
        <w:right w:val="none" w:sz="0" w:space="0" w:color="auto"/>
      </w:divBdr>
    </w:div>
    <w:div w:id="551161340">
      <w:bodyDiv w:val="1"/>
      <w:marLeft w:val="0"/>
      <w:marRight w:val="0"/>
      <w:marTop w:val="0"/>
      <w:marBottom w:val="0"/>
      <w:divBdr>
        <w:top w:val="none" w:sz="0" w:space="0" w:color="auto"/>
        <w:left w:val="none" w:sz="0" w:space="0" w:color="auto"/>
        <w:bottom w:val="none" w:sz="0" w:space="0" w:color="auto"/>
        <w:right w:val="none" w:sz="0" w:space="0" w:color="auto"/>
      </w:divBdr>
    </w:div>
    <w:div w:id="684209641">
      <w:bodyDiv w:val="1"/>
      <w:marLeft w:val="0"/>
      <w:marRight w:val="0"/>
      <w:marTop w:val="0"/>
      <w:marBottom w:val="0"/>
      <w:divBdr>
        <w:top w:val="none" w:sz="0" w:space="0" w:color="auto"/>
        <w:left w:val="none" w:sz="0" w:space="0" w:color="auto"/>
        <w:bottom w:val="none" w:sz="0" w:space="0" w:color="auto"/>
        <w:right w:val="none" w:sz="0" w:space="0" w:color="auto"/>
      </w:divBdr>
    </w:div>
    <w:div w:id="699866352">
      <w:bodyDiv w:val="1"/>
      <w:marLeft w:val="0"/>
      <w:marRight w:val="0"/>
      <w:marTop w:val="0"/>
      <w:marBottom w:val="0"/>
      <w:divBdr>
        <w:top w:val="none" w:sz="0" w:space="0" w:color="auto"/>
        <w:left w:val="none" w:sz="0" w:space="0" w:color="auto"/>
        <w:bottom w:val="none" w:sz="0" w:space="0" w:color="auto"/>
        <w:right w:val="none" w:sz="0" w:space="0" w:color="auto"/>
      </w:divBdr>
    </w:div>
    <w:div w:id="729429254">
      <w:bodyDiv w:val="1"/>
      <w:marLeft w:val="0"/>
      <w:marRight w:val="0"/>
      <w:marTop w:val="0"/>
      <w:marBottom w:val="0"/>
      <w:divBdr>
        <w:top w:val="none" w:sz="0" w:space="0" w:color="auto"/>
        <w:left w:val="none" w:sz="0" w:space="0" w:color="auto"/>
        <w:bottom w:val="none" w:sz="0" w:space="0" w:color="auto"/>
        <w:right w:val="none" w:sz="0" w:space="0" w:color="auto"/>
      </w:divBdr>
    </w:div>
    <w:div w:id="791248367">
      <w:bodyDiv w:val="1"/>
      <w:marLeft w:val="0"/>
      <w:marRight w:val="0"/>
      <w:marTop w:val="0"/>
      <w:marBottom w:val="0"/>
      <w:divBdr>
        <w:top w:val="none" w:sz="0" w:space="0" w:color="auto"/>
        <w:left w:val="none" w:sz="0" w:space="0" w:color="auto"/>
        <w:bottom w:val="none" w:sz="0" w:space="0" w:color="auto"/>
        <w:right w:val="none" w:sz="0" w:space="0" w:color="auto"/>
      </w:divBdr>
    </w:div>
    <w:div w:id="911619778">
      <w:bodyDiv w:val="1"/>
      <w:marLeft w:val="0"/>
      <w:marRight w:val="0"/>
      <w:marTop w:val="0"/>
      <w:marBottom w:val="0"/>
      <w:divBdr>
        <w:top w:val="none" w:sz="0" w:space="0" w:color="auto"/>
        <w:left w:val="none" w:sz="0" w:space="0" w:color="auto"/>
        <w:bottom w:val="none" w:sz="0" w:space="0" w:color="auto"/>
        <w:right w:val="none" w:sz="0" w:space="0" w:color="auto"/>
      </w:divBdr>
    </w:div>
    <w:div w:id="922567015">
      <w:bodyDiv w:val="1"/>
      <w:marLeft w:val="0"/>
      <w:marRight w:val="0"/>
      <w:marTop w:val="0"/>
      <w:marBottom w:val="0"/>
      <w:divBdr>
        <w:top w:val="none" w:sz="0" w:space="0" w:color="auto"/>
        <w:left w:val="none" w:sz="0" w:space="0" w:color="auto"/>
        <w:bottom w:val="none" w:sz="0" w:space="0" w:color="auto"/>
        <w:right w:val="none" w:sz="0" w:space="0" w:color="auto"/>
      </w:divBdr>
    </w:div>
    <w:div w:id="1039670781">
      <w:bodyDiv w:val="1"/>
      <w:marLeft w:val="0"/>
      <w:marRight w:val="0"/>
      <w:marTop w:val="0"/>
      <w:marBottom w:val="0"/>
      <w:divBdr>
        <w:top w:val="none" w:sz="0" w:space="0" w:color="auto"/>
        <w:left w:val="none" w:sz="0" w:space="0" w:color="auto"/>
        <w:bottom w:val="none" w:sz="0" w:space="0" w:color="auto"/>
        <w:right w:val="none" w:sz="0" w:space="0" w:color="auto"/>
      </w:divBdr>
    </w:div>
    <w:div w:id="1104111429">
      <w:bodyDiv w:val="1"/>
      <w:marLeft w:val="0"/>
      <w:marRight w:val="0"/>
      <w:marTop w:val="0"/>
      <w:marBottom w:val="0"/>
      <w:divBdr>
        <w:top w:val="none" w:sz="0" w:space="0" w:color="auto"/>
        <w:left w:val="none" w:sz="0" w:space="0" w:color="auto"/>
        <w:bottom w:val="none" w:sz="0" w:space="0" w:color="auto"/>
        <w:right w:val="none" w:sz="0" w:space="0" w:color="auto"/>
      </w:divBdr>
    </w:div>
    <w:div w:id="1143547991">
      <w:bodyDiv w:val="1"/>
      <w:marLeft w:val="0"/>
      <w:marRight w:val="0"/>
      <w:marTop w:val="0"/>
      <w:marBottom w:val="0"/>
      <w:divBdr>
        <w:top w:val="none" w:sz="0" w:space="0" w:color="auto"/>
        <w:left w:val="none" w:sz="0" w:space="0" w:color="auto"/>
        <w:bottom w:val="none" w:sz="0" w:space="0" w:color="auto"/>
        <w:right w:val="none" w:sz="0" w:space="0" w:color="auto"/>
      </w:divBdr>
    </w:div>
    <w:div w:id="1175609959">
      <w:bodyDiv w:val="1"/>
      <w:marLeft w:val="0"/>
      <w:marRight w:val="0"/>
      <w:marTop w:val="0"/>
      <w:marBottom w:val="0"/>
      <w:divBdr>
        <w:top w:val="none" w:sz="0" w:space="0" w:color="auto"/>
        <w:left w:val="none" w:sz="0" w:space="0" w:color="auto"/>
        <w:bottom w:val="none" w:sz="0" w:space="0" w:color="auto"/>
        <w:right w:val="none" w:sz="0" w:space="0" w:color="auto"/>
      </w:divBdr>
    </w:div>
    <w:div w:id="1201480451">
      <w:bodyDiv w:val="1"/>
      <w:marLeft w:val="0"/>
      <w:marRight w:val="0"/>
      <w:marTop w:val="0"/>
      <w:marBottom w:val="0"/>
      <w:divBdr>
        <w:top w:val="none" w:sz="0" w:space="0" w:color="auto"/>
        <w:left w:val="none" w:sz="0" w:space="0" w:color="auto"/>
        <w:bottom w:val="none" w:sz="0" w:space="0" w:color="auto"/>
        <w:right w:val="none" w:sz="0" w:space="0" w:color="auto"/>
      </w:divBdr>
    </w:div>
    <w:div w:id="1206139430">
      <w:bodyDiv w:val="1"/>
      <w:marLeft w:val="0"/>
      <w:marRight w:val="0"/>
      <w:marTop w:val="0"/>
      <w:marBottom w:val="0"/>
      <w:divBdr>
        <w:top w:val="none" w:sz="0" w:space="0" w:color="auto"/>
        <w:left w:val="none" w:sz="0" w:space="0" w:color="auto"/>
        <w:bottom w:val="none" w:sz="0" w:space="0" w:color="auto"/>
        <w:right w:val="none" w:sz="0" w:space="0" w:color="auto"/>
      </w:divBdr>
    </w:div>
    <w:div w:id="1277906717">
      <w:bodyDiv w:val="1"/>
      <w:marLeft w:val="0"/>
      <w:marRight w:val="0"/>
      <w:marTop w:val="0"/>
      <w:marBottom w:val="0"/>
      <w:divBdr>
        <w:top w:val="none" w:sz="0" w:space="0" w:color="auto"/>
        <w:left w:val="none" w:sz="0" w:space="0" w:color="auto"/>
        <w:bottom w:val="none" w:sz="0" w:space="0" w:color="auto"/>
        <w:right w:val="none" w:sz="0" w:space="0" w:color="auto"/>
      </w:divBdr>
    </w:div>
    <w:div w:id="1392389756">
      <w:bodyDiv w:val="1"/>
      <w:marLeft w:val="0"/>
      <w:marRight w:val="0"/>
      <w:marTop w:val="0"/>
      <w:marBottom w:val="0"/>
      <w:divBdr>
        <w:top w:val="none" w:sz="0" w:space="0" w:color="auto"/>
        <w:left w:val="none" w:sz="0" w:space="0" w:color="auto"/>
        <w:bottom w:val="none" w:sz="0" w:space="0" w:color="auto"/>
        <w:right w:val="none" w:sz="0" w:space="0" w:color="auto"/>
      </w:divBdr>
    </w:div>
    <w:div w:id="1418945580">
      <w:bodyDiv w:val="1"/>
      <w:marLeft w:val="0"/>
      <w:marRight w:val="0"/>
      <w:marTop w:val="0"/>
      <w:marBottom w:val="0"/>
      <w:divBdr>
        <w:top w:val="none" w:sz="0" w:space="0" w:color="auto"/>
        <w:left w:val="none" w:sz="0" w:space="0" w:color="auto"/>
        <w:bottom w:val="none" w:sz="0" w:space="0" w:color="auto"/>
        <w:right w:val="none" w:sz="0" w:space="0" w:color="auto"/>
      </w:divBdr>
    </w:div>
    <w:div w:id="1523784871">
      <w:bodyDiv w:val="1"/>
      <w:marLeft w:val="0"/>
      <w:marRight w:val="0"/>
      <w:marTop w:val="0"/>
      <w:marBottom w:val="0"/>
      <w:divBdr>
        <w:top w:val="none" w:sz="0" w:space="0" w:color="auto"/>
        <w:left w:val="none" w:sz="0" w:space="0" w:color="auto"/>
        <w:bottom w:val="none" w:sz="0" w:space="0" w:color="auto"/>
        <w:right w:val="none" w:sz="0" w:space="0" w:color="auto"/>
      </w:divBdr>
    </w:div>
    <w:div w:id="1528521177">
      <w:bodyDiv w:val="1"/>
      <w:marLeft w:val="0"/>
      <w:marRight w:val="0"/>
      <w:marTop w:val="0"/>
      <w:marBottom w:val="0"/>
      <w:divBdr>
        <w:top w:val="none" w:sz="0" w:space="0" w:color="auto"/>
        <w:left w:val="none" w:sz="0" w:space="0" w:color="auto"/>
        <w:bottom w:val="none" w:sz="0" w:space="0" w:color="auto"/>
        <w:right w:val="none" w:sz="0" w:space="0" w:color="auto"/>
      </w:divBdr>
    </w:div>
    <w:div w:id="1613366996">
      <w:bodyDiv w:val="1"/>
      <w:marLeft w:val="0"/>
      <w:marRight w:val="0"/>
      <w:marTop w:val="0"/>
      <w:marBottom w:val="0"/>
      <w:divBdr>
        <w:top w:val="none" w:sz="0" w:space="0" w:color="auto"/>
        <w:left w:val="none" w:sz="0" w:space="0" w:color="auto"/>
        <w:bottom w:val="none" w:sz="0" w:space="0" w:color="auto"/>
        <w:right w:val="none" w:sz="0" w:space="0" w:color="auto"/>
      </w:divBdr>
    </w:div>
    <w:div w:id="1743867140">
      <w:bodyDiv w:val="1"/>
      <w:marLeft w:val="0"/>
      <w:marRight w:val="0"/>
      <w:marTop w:val="0"/>
      <w:marBottom w:val="0"/>
      <w:divBdr>
        <w:top w:val="none" w:sz="0" w:space="0" w:color="auto"/>
        <w:left w:val="none" w:sz="0" w:space="0" w:color="auto"/>
        <w:bottom w:val="none" w:sz="0" w:space="0" w:color="auto"/>
        <w:right w:val="none" w:sz="0" w:space="0" w:color="auto"/>
      </w:divBdr>
    </w:div>
    <w:div w:id="1748959855">
      <w:bodyDiv w:val="1"/>
      <w:marLeft w:val="0"/>
      <w:marRight w:val="0"/>
      <w:marTop w:val="0"/>
      <w:marBottom w:val="0"/>
      <w:divBdr>
        <w:top w:val="none" w:sz="0" w:space="0" w:color="auto"/>
        <w:left w:val="none" w:sz="0" w:space="0" w:color="auto"/>
        <w:bottom w:val="none" w:sz="0" w:space="0" w:color="auto"/>
        <w:right w:val="none" w:sz="0" w:space="0" w:color="auto"/>
      </w:divBdr>
    </w:div>
    <w:div w:id="1883907262">
      <w:bodyDiv w:val="1"/>
      <w:marLeft w:val="0"/>
      <w:marRight w:val="0"/>
      <w:marTop w:val="0"/>
      <w:marBottom w:val="0"/>
      <w:divBdr>
        <w:top w:val="none" w:sz="0" w:space="0" w:color="auto"/>
        <w:left w:val="none" w:sz="0" w:space="0" w:color="auto"/>
        <w:bottom w:val="none" w:sz="0" w:space="0" w:color="auto"/>
        <w:right w:val="none" w:sz="0" w:space="0" w:color="auto"/>
      </w:divBdr>
    </w:div>
    <w:div w:id="1901285263">
      <w:bodyDiv w:val="1"/>
      <w:marLeft w:val="0"/>
      <w:marRight w:val="0"/>
      <w:marTop w:val="0"/>
      <w:marBottom w:val="0"/>
      <w:divBdr>
        <w:top w:val="none" w:sz="0" w:space="0" w:color="auto"/>
        <w:left w:val="none" w:sz="0" w:space="0" w:color="auto"/>
        <w:bottom w:val="none" w:sz="0" w:space="0" w:color="auto"/>
        <w:right w:val="none" w:sz="0" w:space="0" w:color="auto"/>
      </w:divBdr>
    </w:div>
    <w:div w:id="1946379094">
      <w:bodyDiv w:val="1"/>
      <w:marLeft w:val="0"/>
      <w:marRight w:val="0"/>
      <w:marTop w:val="0"/>
      <w:marBottom w:val="0"/>
      <w:divBdr>
        <w:top w:val="none" w:sz="0" w:space="0" w:color="auto"/>
        <w:left w:val="none" w:sz="0" w:space="0" w:color="auto"/>
        <w:bottom w:val="none" w:sz="0" w:space="0" w:color="auto"/>
        <w:right w:val="none" w:sz="0" w:space="0" w:color="auto"/>
      </w:divBdr>
    </w:div>
    <w:div w:id="1965773440">
      <w:bodyDiv w:val="1"/>
      <w:marLeft w:val="0"/>
      <w:marRight w:val="0"/>
      <w:marTop w:val="0"/>
      <w:marBottom w:val="0"/>
      <w:divBdr>
        <w:top w:val="none" w:sz="0" w:space="0" w:color="auto"/>
        <w:left w:val="none" w:sz="0" w:space="0" w:color="auto"/>
        <w:bottom w:val="none" w:sz="0" w:space="0" w:color="auto"/>
        <w:right w:val="none" w:sz="0" w:space="0" w:color="auto"/>
      </w:divBdr>
    </w:div>
    <w:div w:id="1997755435">
      <w:bodyDiv w:val="1"/>
      <w:marLeft w:val="0"/>
      <w:marRight w:val="0"/>
      <w:marTop w:val="0"/>
      <w:marBottom w:val="0"/>
      <w:divBdr>
        <w:top w:val="none" w:sz="0" w:space="0" w:color="auto"/>
        <w:left w:val="none" w:sz="0" w:space="0" w:color="auto"/>
        <w:bottom w:val="none" w:sz="0" w:space="0" w:color="auto"/>
        <w:right w:val="none" w:sz="0" w:space="0" w:color="auto"/>
      </w:divBdr>
    </w:div>
    <w:div w:id="2013995530">
      <w:bodyDiv w:val="1"/>
      <w:marLeft w:val="0"/>
      <w:marRight w:val="0"/>
      <w:marTop w:val="0"/>
      <w:marBottom w:val="0"/>
      <w:divBdr>
        <w:top w:val="none" w:sz="0" w:space="0" w:color="auto"/>
        <w:left w:val="none" w:sz="0" w:space="0" w:color="auto"/>
        <w:bottom w:val="none" w:sz="0" w:space="0" w:color="auto"/>
        <w:right w:val="none" w:sz="0" w:space="0" w:color="auto"/>
      </w:divBdr>
    </w:div>
    <w:div w:id="2019501115">
      <w:bodyDiv w:val="1"/>
      <w:marLeft w:val="0"/>
      <w:marRight w:val="0"/>
      <w:marTop w:val="0"/>
      <w:marBottom w:val="0"/>
      <w:divBdr>
        <w:top w:val="none" w:sz="0" w:space="0" w:color="auto"/>
        <w:left w:val="none" w:sz="0" w:space="0" w:color="auto"/>
        <w:bottom w:val="none" w:sz="0" w:space="0" w:color="auto"/>
        <w:right w:val="none" w:sz="0" w:space="0" w:color="auto"/>
      </w:divBdr>
    </w:div>
    <w:div w:id="2037651630">
      <w:bodyDiv w:val="1"/>
      <w:marLeft w:val="0"/>
      <w:marRight w:val="0"/>
      <w:marTop w:val="0"/>
      <w:marBottom w:val="0"/>
      <w:divBdr>
        <w:top w:val="none" w:sz="0" w:space="0" w:color="auto"/>
        <w:left w:val="none" w:sz="0" w:space="0" w:color="auto"/>
        <w:bottom w:val="none" w:sz="0" w:space="0" w:color="auto"/>
        <w:right w:val="none" w:sz="0" w:space="0" w:color="auto"/>
      </w:divBdr>
    </w:div>
    <w:div w:id="2053072533">
      <w:bodyDiv w:val="1"/>
      <w:marLeft w:val="0"/>
      <w:marRight w:val="0"/>
      <w:marTop w:val="0"/>
      <w:marBottom w:val="0"/>
      <w:divBdr>
        <w:top w:val="none" w:sz="0" w:space="0" w:color="auto"/>
        <w:left w:val="none" w:sz="0" w:space="0" w:color="auto"/>
        <w:bottom w:val="none" w:sz="0" w:space="0" w:color="auto"/>
        <w:right w:val="none" w:sz="0" w:space="0" w:color="auto"/>
      </w:divBdr>
    </w:div>
    <w:div w:id="2073235446">
      <w:bodyDiv w:val="1"/>
      <w:marLeft w:val="0"/>
      <w:marRight w:val="0"/>
      <w:marTop w:val="0"/>
      <w:marBottom w:val="0"/>
      <w:divBdr>
        <w:top w:val="none" w:sz="0" w:space="0" w:color="auto"/>
        <w:left w:val="none" w:sz="0" w:space="0" w:color="auto"/>
        <w:bottom w:val="none" w:sz="0" w:space="0" w:color="auto"/>
        <w:right w:val="none" w:sz="0" w:space="0" w:color="auto"/>
      </w:divBdr>
    </w:div>
    <w:div w:id="210463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Excel_Grafi_i1.xls"/><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Microsoft_Excel_Grafi_i2.xls"/><Relationship Id="rId10" Type="http://schemas.openxmlformats.org/officeDocument/2006/relationships/chart" Target="charts/chart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_al__ma_Sayfas_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3067092651757185E-2"/>
          <c:y val="7.874015748031496E-2"/>
          <c:w val="0.87539936102236426"/>
          <c:h val="0.76377952755905509"/>
        </c:manualLayout>
      </c:layout>
      <c:lineChart>
        <c:grouping val="standard"/>
        <c:varyColors val="0"/>
        <c:ser>
          <c:idx val="0"/>
          <c:order val="0"/>
          <c:tx>
            <c:strRef>
              <c:f>Sheet1!$A$2</c:f>
              <c:strCache>
                <c:ptCount val="1"/>
                <c:pt idx="0">
                  <c:v>97 dB</c:v>
                </c:pt>
              </c:strCache>
            </c:strRef>
          </c:tx>
          <c:spPr>
            <a:ln w="12700">
              <a:solidFill>
                <a:srgbClr val="FF0000"/>
              </a:solidFill>
              <a:prstDash val="solid"/>
            </a:ln>
          </c:spPr>
          <c:marker>
            <c:symbol val="diamond"/>
            <c:size val="4"/>
            <c:spPr>
              <a:solidFill>
                <a:srgbClr val="FF0000"/>
              </a:solidFill>
              <a:ln>
                <a:solidFill>
                  <a:srgbClr val="FF0000"/>
                </a:solidFill>
                <a:prstDash val="solid"/>
              </a:ln>
            </c:spPr>
          </c:marker>
          <c:cat>
            <c:numRef>
              <c:f>Sheet1!$B$1:$J$1</c:f>
              <c:numCache>
                <c:formatCode>General</c:formatCode>
                <c:ptCount val="9"/>
                <c:pt idx="0">
                  <c:v>0</c:v>
                </c:pt>
                <c:pt idx="1">
                  <c:v>1</c:v>
                </c:pt>
                <c:pt idx="2">
                  <c:v>2</c:v>
                </c:pt>
                <c:pt idx="3">
                  <c:v>3</c:v>
                </c:pt>
                <c:pt idx="4">
                  <c:v>4</c:v>
                </c:pt>
                <c:pt idx="5">
                  <c:v>5</c:v>
                </c:pt>
                <c:pt idx="6">
                  <c:v>10</c:v>
                </c:pt>
                <c:pt idx="7">
                  <c:v>20</c:v>
                </c:pt>
                <c:pt idx="8">
                  <c:v>50</c:v>
                </c:pt>
              </c:numCache>
            </c:numRef>
          </c:cat>
          <c:val>
            <c:numRef>
              <c:f>Sheet1!$B$2:$J$2</c:f>
              <c:numCache>
                <c:formatCode>General</c:formatCode>
                <c:ptCount val="9"/>
                <c:pt idx="0">
                  <c:v>0</c:v>
                </c:pt>
                <c:pt idx="1">
                  <c:v>10</c:v>
                </c:pt>
                <c:pt idx="2">
                  <c:v>18.5</c:v>
                </c:pt>
                <c:pt idx="3">
                  <c:v>27.5</c:v>
                </c:pt>
                <c:pt idx="4">
                  <c:v>36</c:v>
                </c:pt>
                <c:pt idx="5">
                  <c:v>45</c:v>
                </c:pt>
                <c:pt idx="6">
                  <c:v>50</c:v>
                </c:pt>
                <c:pt idx="7">
                  <c:v>52</c:v>
                </c:pt>
                <c:pt idx="8">
                  <c:v>53</c:v>
                </c:pt>
              </c:numCache>
            </c:numRef>
          </c:val>
          <c:smooth val="0"/>
        </c:ser>
        <c:ser>
          <c:idx val="1"/>
          <c:order val="1"/>
          <c:tx>
            <c:strRef>
              <c:f>Sheet1!$A$3</c:f>
              <c:strCache>
                <c:ptCount val="1"/>
                <c:pt idx="0">
                  <c:v>92 dB</c:v>
                </c:pt>
              </c:strCache>
            </c:strRef>
          </c:tx>
          <c:spPr>
            <a:ln w="12700">
              <a:solidFill>
                <a:srgbClr val="FFFF00"/>
              </a:solidFill>
              <a:prstDash val="solid"/>
            </a:ln>
          </c:spPr>
          <c:marker>
            <c:symbol val="square"/>
            <c:size val="4"/>
            <c:spPr>
              <a:solidFill>
                <a:srgbClr val="FFFF00"/>
              </a:solidFill>
              <a:ln>
                <a:solidFill>
                  <a:srgbClr val="FFFF00"/>
                </a:solidFill>
                <a:prstDash val="solid"/>
              </a:ln>
            </c:spPr>
          </c:marker>
          <c:cat>
            <c:numRef>
              <c:f>Sheet1!$B$1:$J$1</c:f>
              <c:numCache>
                <c:formatCode>General</c:formatCode>
                <c:ptCount val="9"/>
                <c:pt idx="0">
                  <c:v>0</c:v>
                </c:pt>
                <c:pt idx="1">
                  <c:v>1</c:v>
                </c:pt>
                <c:pt idx="2">
                  <c:v>2</c:v>
                </c:pt>
                <c:pt idx="3">
                  <c:v>3</c:v>
                </c:pt>
                <c:pt idx="4">
                  <c:v>4</c:v>
                </c:pt>
                <c:pt idx="5">
                  <c:v>5</c:v>
                </c:pt>
                <c:pt idx="6">
                  <c:v>10</c:v>
                </c:pt>
                <c:pt idx="7">
                  <c:v>20</c:v>
                </c:pt>
                <c:pt idx="8">
                  <c:v>50</c:v>
                </c:pt>
              </c:numCache>
            </c:numRef>
          </c:cat>
          <c:val>
            <c:numRef>
              <c:f>Sheet1!$B$3:$J$3</c:f>
              <c:numCache>
                <c:formatCode>General</c:formatCode>
                <c:ptCount val="9"/>
                <c:pt idx="0">
                  <c:v>0</c:v>
                </c:pt>
                <c:pt idx="1">
                  <c:v>3</c:v>
                </c:pt>
                <c:pt idx="2">
                  <c:v>8</c:v>
                </c:pt>
                <c:pt idx="3">
                  <c:v>13</c:v>
                </c:pt>
                <c:pt idx="4">
                  <c:v>20</c:v>
                </c:pt>
                <c:pt idx="5">
                  <c:v>26</c:v>
                </c:pt>
                <c:pt idx="6">
                  <c:v>30</c:v>
                </c:pt>
                <c:pt idx="7">
                  <c:v>32</c:v>
                </c:pt>
                <c:pt idx="8">
                  <c:v>34</c:v>
                </c:pt>
              </c:numCache>
            </c:numRef>
          </c:val>
          <c:smooth val="0"/>
        </c:ser>
        <c:ser>
          <c:idx val="2"/>
          <c:order val="2"/>
          <c:tx>
            <c:strRef>
              <c:f>Sheet1!$A$4</c:f>
              <c:strCache>
                <c:ptCount val="1"/>
                <c:pt idx="0">
                  <c:v>83 dB</c:v>
                </c:pt>
              </c:strCache>
            </c:strRef>
          </c:tx>
          <c:spPr>
            <a:ln w="12700">
              <a:solidFill>
                <a:srgbClr val="00FF00"/>
              </a:solidFill>
              <a:prstDash val="solid"/>
            </a:ln>
          </c:spPr>
          <c:marker>
            <c:symbol val="triangle"/>
            <c:size val="4"/>
            <c:spPr>
              <a:solidFill>
                <a:srgbClr val="00FF00"/>
              </a:solidFill>
              <a:ln>
                <a:solidFill>
                  <a:srgbClr val="00FF00"/>
                </a:solidFill>
                <a:prstDash val="solid"/>
              </a:ln>
            </c:spPr>
          </c:marker>
          <c:cat>
            <c:numRef>
              <c:f>Sheet1!$B$1:$J$1</c:f>
              <c:numCache>
                <c:formatCode>General</c:formatCode>
                <c:ptCount val="9"/>
                <c:pt idx="0">
                  <c:v>0</c:v>
                </c:pt>
                <c:pt idx="1">
                  <c:v>1</c:v>
                </c:pt>
                <c:pt idx="2">
                  <c:v>2</c:v>
                </c:pt>
                <c:pt idx="3">
                  <c:v>3</c:v>
                </c:pt>
                <c:pt idx="4">
                  <c:v>4</c:v>
                </c:pt>
                <c:pt idx="5">
                  <c:v>5</c:v>
                </c:pt>
                <c:pt idx="6">
                  <c:v>10</c:v>
                </c:pt>
                <c:pt idx="7">
                  <c:v>20</c:v>
                </c:pt>
                <c:pt idx="8">
                  <c:v>50</c:v>
                </c:pt>
              </c:numCache>
            </c:numRef>
          </c:cat>
          <c:val>
            <c:numRef>
              <c:f>Sheet1!$B$4:$J$4</c:f>
              <c:numCache>
                <c:formatCode>General</c:formatCode>
                <c:ptCount val="9"/>
                <c:pt idx="0">
                  <c:v>0</c:v>
                </c:pt>
                <c:pt idx="1">
                  <c:v>1</c:v>
                </c:pt>
                <c:pt idx="2">
                  <c:v>2</c:v>
                </c:pt>
                <c:pt idx="3">
                  <c:v>3</c:v>
                </c:pt>
                <c:pt idx="4">
                  <c:v>5</c:v>
                </c:pt>
                <c:pt idx="5">
                  <c:v>8</c:v>
                </c:pt>
                <c:pt idx="6">
                  <c:v>12</c:v>
                </c:pt>
                <c:pt idx="7">
                  <c:v>15</c:v>
                </c:pt>
                <c:pt idx="8">
                  <c:v>17</c:v>
                </c:pt>
              </c:numCache>
            </c:numRef>
          </c:val>
          <c:smooth val="0"/>
        </c:ser>
        <c:dLbls>
          <c:showLegendKey val="0"/>
          <c:showVal val="0"/>
          <c:showCatName val="0"/>
          <c:showSerName val="0"/>
          <c:showPercent val="0"/>
          <c:showBubbleSize val="0"/>
        </c:dLbls>
        <c:marker val="1"/>
        <c:smooth val="0"/>
        <c:axId val="175798528"/>
        <c:axId val="126718720"/>
      </c:lineChart>
      <c:catAx>
        <c:axId val="175798528"/>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650" b="1" i="0" u="none" strike="noStrike" baseline="0">
                <a:solidFill>
                  <a:srgbClr val="000000"/>
                </a:solidFill>
                <a:latin typeface="Arial"/>
                <a:ea typeface="Arial"/>
                <a:cs typeface="Arial"/>
              </a:defRPr>
            </a:pPr>
            <a:endParaRPr lang="tr-TR"/>
          </a:p>
        </c:txPr>
        <c:crossAx val="126718720"/>
        <c:crosses val="autoZero"/>
        <c:auto val="1"/>
        <c:lblAlgn val="ctr"/>
        <c:lblOffset val="100"/>
        <c:tickLblSkip val="1"/>
        <c:tickMarkSkip val="1"/>
        <c:noMultiLvlLbl val="0"/>
      </c:catAx>
      <c:valAx>
        <c:axId val="12671872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650" b="1" i="0" u="none" strike="noStrike" baseline="0">
                <a:solidFill>
                  <a:srgbClr val="000000"/>
                </a:solidFill>
                <a:latin typeface="Arial"/>
                <a:ea typeface="Arial"/>
                <a:cs typeface="Arial"/>
              </a:defRPr>
            </a:pPr>
            <a:endParaRPr lang="tr-TR"/>
          </a:p>
        </c:txPr>
        <c:crossAx val="175798528"/>
        <c:crosses val="autoZero"/>
        <c:crossBetween val="midCat"/>
      </c:valAx>
      <c:spPr>
        <a:solidFill>
          <a:srgbClr val="C0C0C0"/>
        </a:solidFill>
        <a:ln w="12700">
          <a:solidFill>
            <a:srgbClr val="808080"/>
          </a:solidFill>
          <a:prstDash val="solid"/>
        </a:ln>
      </c:spPr>
    </c:plotArea>
    <c:plotVisOnly val="1"/>
    <c:dispBlanksAs val="gap"/>
    <c:showDLblsOverMax val="0"/>
  </c:chart>
  <c:spPr>
    <a:noFill/>
    <a:ln>
      <a:noFill/>
    </a:ln>
  </c:spPr>
  <c:txPr>
    <a:bodyPr/>
    <a:lstStyle/>
    <a:p>
      <a:pPr>
        <a:defRPr sz="1650" b="1" i="0" u="none" strike="noStrike" baseline="0">
          <a:solidFill>
            <a:srgbClr val="000000"/>
          </a:solidFill>
          <a:latin typeface="Arial"/>
          <a:ea typeface="Arial"/>
          <a:cs typeface="Arial"/>
        </a:defRPr>
      </a:pPr>
      <a:endParaRPr lang="tr-T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2844542447629548E-2"/>
          <c:y val="6.7357512953367879E-2"/>
          <c:w val="0.86328555678059538"/>
          <c:h val="0.86528497409326421"/>
        </c:manualLayout>
      </c:layout>
      <c:lineChart>
        <c:grouping val="standard"/>
        <c:varyColors val="0"/>
        <c:ser>
          <c:idx val="6"/>
          <c:order val="0"/>
          <c:tx>
            <c:strRef>
              <c:f>Sheet1!$A$2</c:f>
              <c:strCache>
                <c:ptCount val="1"/>
              </c:strCache>
            </c:strRef>
          </c:tx>
          <c:spPr>
            <a:ln w="27875">
              <a:solidFill>
                <a:srgbClr val="000000"/>
              </a:solidFill>
              <a:prstDash val="solid"/>
            </a:ln>
          </c:spPr>
          <c:marker>
            <c:symbol val="none"/>
          </c:marker>
          <c:cat>
            <c:numRef>
              <c:f>Sheet1!$B$1:$I$1</c:f>
              <c:numCache>
                <c:formatCode>General</c:formatCode>
                <c:ptCount val="8"/>
              </c:numCache>
            </c:numRef>
          </c:cat>
          <c:val>
            <c:numRef>
              <c:f>Sheet1!$B$2:$I$2</c:f>
              <c:numCache>
                <c:formatCode>General</c:formatCode>
                <c:ptCount val="8"/>
                <c:pt idx="0">
                  <c:v>0</c:v>
                </c:pt>
                <c:pt idx="1">
                  <c:v>0</c:v>
                </c:pt>
                <c:pt idx="2">
                  <c:v>0</c:v>
                </c:pt>
                <c:pt idx="3">
                  <c:v>0</c:v>
                </c:pt>
                <c:pt idx="4">
                  <c:v>0</c:v>
                </c:pt>
                <c:pt idx="5">
                  <c:v>0</c:v>
                </c:pt>
                <c:pt idx="6">
                  <c:v>0</c:v>
                </c:pt>
                <c:pt idx="7">
                  <c:v>0</c:v>
                </c:pt>
              </c:numCache>
            </c:numRef>
          </c:val>
          <c:smooth val="0"/>
        </c:ser>
        <c:ser>
          <c:idx val="0"/>
          <c:order val="1"/>
          <c:tx>
            <c:strRef>
              <c:f>Sheet1!$A$3</c:f>
              <c:strCache>
                <c:ptCount val="1"/>
                <c:pt idx="0">
                  <c:v>1. yıl</c:v>
                </c:pt>
              </c:strCache>
            </c:strRef>
          </c:tx>
          <c:spPr>
            <a:ln w="27875">
              <a:solidFill>
                <a:srgbClr val="FF0000"/>
              </a:solidFill>
              <a:prstDash val="solid"/>
            </a:ln>
          </c:spPr>
          <c:marker>
            <c:symbol val="diamond"/>
            <c:size val="6"/>
            <c:spPr>
              <a:solidFill>
                <a:srgbClr val="FF0000"/>
              </a:solidFill>
              <a:ln>
                <a:solidFill>
                  <a:srgbClr val="FF0000"/>
                </a:solidFill>
                <a:prstDash val="solid"/>
              </a:ln>
            </c:spPr>
          </c:marker>
          <c:cat>
            <c:numRef>
              <c:f>Sheet1!$B$1:$I$1</c:f>
              <c:numCache>
                <c:formatCode>General</c:formatCode>
                <c:ptCount val="8"/>
              </c:numCache>
            </c:numRef>
          </c:cat>
          <c:val>
            <c:numRef>
              <c:f>Sheet1!$B$3:$I$3</c:f>
              <c:numCache>
                <c:formatCode>General</c:formatCode>
                <c:ptCount val="8"/>
                <c:pt idx="1">
                  <c:v>-2</c:v>
                </c:pt>
                <c:pt idx="2">
                  <c:v>-3</c:v>
                </c:pt>
                <c:pt idx="3">
                  <c:v>-5</c:v>
                </c:pt>
                <c:pt idx="4">
                  <c:v>-7</c:v>
                </c:pt>
                <c:pt idx="5">
                  <c:v>-12</c:v>
                </c:pt>
                <c:pt idx="6">
                  <c:v>-7</c:v>
                </c:pt>
                <c:pt idx="7">
                  <c:v>-9</c:v>
                </c:pt>
              </c:numCache>
            </c:numRef>
          </c:val>
          <c:smooth val="0"/>
        </c:ser>
        <c:ser>
          <c:idx val="1"/>
          <c:order val="2"/>
          <c:tx>
            <c:strRef>
              <c:f>Sheet1!$A$4</c:f>
              <c:strCache>
                <c:ptCount val="1"/>
                <c:pt idx="0">
                  <c:v>1~5 </c:v>
                </c:pt>
              </c:strCache>
            </c:strRef>
          </c:tx>
          <c:spPr>
            <a:ln w="27875">
              <a:solidFill>
                <a:srgbClr val="FFFF00"/>
              </a:solidFill>
              <a:prstDash val="solid"/>
            </a:ln>
          </c:spPr>
          <c:marker>
            <c:symbol val="square"/>
            <c:size val="6"/>
            <c:spPr>
              <a:solidFill>
                <a:srgbClr val="FFFF00"/>
              </a:solidFill>
              <a:ln>
                <a:solidFill>
                  <a:srgbClr val="FFFF00"/>
                </a:solidFill>
                <a:prstDash val="solid"/>
              </a:ln>
            </c:spPr>
          </c:marker>
          <c:cat>
            <c:numRef>
              <c:f>Sheet1!$B$1:$I$1</c:f>
              <c:numCache>
                <c:formatCode>General</c:formatCode>
                <c:ptCount val="8"/>
              </c:numCache>
            </c:numRef>
          </c:cat>
          <c:val>
            <c:numRef>
              <c:f>Sheet1!$B$4:$I$4</c:f>
              <c:numCache>
                <c:formatCode>General</c:formatCode>
                <c:ptCount val="8"/>
                <c:pt idx="1">
                  <c:v>-5</c:v>
                </c:pt>
                <c:pt idx="2">
                  <c:v>-6</c:v>
                </c:pt>
                <c:pt idx="3">
                  <c:v>-7</c:v>
                </c:pt>
                <c:pt idx="4">
                  <c:v>-17</c:v>
                </c:pt>
                <c:pt idx="5">
                  <c:v>-23</c:v>
                </c:pt>
                <c:pt idx="6">
                  <c:v>-18</c:v>
                </c:pt>
                <c:pt idx="7">
                  <c:v>-21</c:v>
                </c:pt>
              </c:numCache>
            </c:numRef>
          </c:val>
          <c:smooth val="0"/>
        </c:ser>
        <c:ser>
          <c:idx val="2"/>
          <c:order val="3"/>
          <c:tx>
            <c:strRef>
              <c:f>Sheet1!$A$5</c:f>
              <c:strCache>
                <c:ptCount val="1"/>
                <c:pt idx="0">
                  <c:v>6~10</c:v>
                </c:pt>
              </c:strCache>
            </c:strRef>
          </c:tx>
          <c:spPr>
            <a:ln w="27875">
              <a:solidFill>
                <a:srgbClr val="00FF00"/>
              </a:solidFill>
              <a:prstDash val="solid"/>
            </a:ln>
          </c:spPr>
          <c:marker>
            <c:symbol val="triangle"/>
            <c:size val="6"/>
            <c:spPr>
              <a:solidFill>
                <a:srgbClr val="00FF00"/>
              </a:solidFill>
              <a:ln>
                <a:solidFill>
                  <a:srgbClr val="00FF00"/>
                </a:solidFill>
                <a:prstDash val="solid"/>
              </a:ln>
            </c:spPr>
          </c:marker>
          <c:cat>
            <c:numRef>
              <c:f>Sheet1!$B$1:$I$1</c:f>
              <c:numCache>
                <c:formatCode>General</c:formatCode>
                <c:ptCount val="8"/>
              </c:numCache>
            </c:numRef>
          </c:cat>
          <c:val>
            <c:numRef>
              <c:f>Sheet1!$B$5:$I$5</c:f>
              <c:numCache>
                <c:formatCode>General</c:formatCode>
                <c:ptCount val="8"/>
                <c:pt idx="1">
                  <c:v>-8</c:v>
                </c:pt>
                <c:pt idx="2">
                  <c:v>-9</c:v>
                </c:pt>
                <c:pt idx="3">
                  <c:v>-11</c:v>
                </c:pt>
                <c:pt idx="4">
                  <c:v>-28</c:v>
                </c:pt>
                <c:pt idx="5">
                  <c:v>-36</c:v>
                </c:pt>
                <c:pt idx="6">
                  <c:v>-32</c:v>
                </c:pt>
                <c:pt idx="7">
                  <c:v>-41</c:v>
                </c:pt>
              </c:numCache>
            </c:numRef>
          </c:val>
          <c:smooth val="0"/>
        </c:ser>
        <c:ser>
          <c:idx val="3"/>
          <c:order val="4"/>
          <c:tx>
            <c:strRef>
              <c:f>Sheet1!$A$6</c:f>
              <c:strCache>
                <c:ptCount val="1"/>
                <c:pt idx="0">
                  <c:v>11~20 </c:v>
                </c:pt>
              </c:strCache>
            </c:strRef>
          </c:tx>
          <c:spPr>
            <a:ln w="9292">
              <a:solidFill>
                <a:srgbClr val="00FFFF"/>
              </a:solidFill>
              <a:prstDash val="solid"/>
            </a:ln>
          </c:spPr>
          <c:marker>
            <c:symbol val="square"/>
            <c:size val="3"/>
            <c:spPr>
              <a:solidFill>
                <a:srgbClr val="008000"/>
              </a:solidFill>
              <a:ln>
                <a:solidFill>
                  <a:srgbClr val="008000"/>
                </a:solidFill>
                <a:prstDash val="solid"/>
              </a:ln>
            </c:spPr>
          </c:marker>
          <c:cat>
            <c:numRef>
              <c:f>Sheet1!$B$1:$I$1</c:f>
              <c:numCache>
                <c:formatCode>General</c:formatCode>
                <c:ptCount val="8"/>
              </c:numCache>
            </c:numRef>
          </c:cat>
          <c:val>
            <c:numRef>
              <c:f>Sheet1!$B$6:$I$6</c:f>
              <c:numCache>
                <c:formatCode>General</c:formatCode>
                <c:ptCount val="8"/>
                <c:pt idx="1">
                  <c:v>-5</c:v>
                </c:pt>
                <c:pt idx="2">
                  <c:v>-13</c:v>
                </c:pt>
                <c:pt idx="3">
                  <c:v>-14</c:v>
                </c:pt>
                <c:pt idx="4">
                  <c:v>-30</c:v>
                </c:pt>
                <c:pt idx="5">
                  <c:v>-47</c:v>
                </c:pt>
                <c:pt idx="6">
                  <c:v>-43</c:v>
                </c:pt>
                <c:pt idx="7">
                  <c:v>-55</c:v>
                </c:pt>
              </c:numCache>
            </c:numRef>
          </c:val>
          <c:smooth val="0"/>
        </c:ser>
        <c:ser>
          <c:idx val="4"/>
          <c:order val="5"/>
          <c:tx>
            <c:strRef>
              <c:f>Sheet1!$A$7</c:f>
              <c:strCache>
                <c:ptCount val="1"/>
                <c:pt idx="0">
                  <c:v>21~30 </c:v>
                </c:pt>
              </c:strCache>
            </c:strRef>
          </c:tx>
          <c:spPr>
            <a:ln w="27875">
              <a:solidFill>
                <a:srgbClr val="0000FF"/>
              </a:solidFill>
              <a:prstDash val="solid"/>
            </a:ln>
          </c:spPr>
          <c:marker>
            <c:symbol val="star"/>
            <c:size val="6"/>
            <c:spPr>
              <a:noFill/>
              <a:ln>
                <a:solidFill>
                  <a:srgbClr val="0000FF"/>
                </a:solidFill>
                <a:prstDash val="solid"/>
              </a:ln>
            </c:spPr>
          </c:marker>
          <c:cat>
            <c:numRef>
              <c:f>Sheet1!$B$1:$I$1</c:f>
              <c:numCache>
                <c:formatCode>General</c:formatCode>
                <c:ptCount val="8"/>
              </c:numCache>
            </c:numRef>
          </c:cat>
          <c:val>
            <c:numRef>
              <c:f>Sheet1!$B$7:$I$7</c:f>
              <c:numCache>
                <c:formatCode>General</c:formatCode>
                <c:ptCount val="8"/>
                <c:pt idx="1">
                  <c:v>-14</c:v>
                </c:pt>
                <c:pt idx="2">
                  <c:v>-15</c:v>
                </c:pt>
                <c:pt idx="3">
                  <c:v>-16</c:v>
                </c:pt>
                <c:pt idx="4">
                  <c:v>-37</c:v>
                </c:pt>
                <c:pt idx="5">
                  <c:v>-52</c:v>
                </c:pt>
                <c:pt idx="6">
                  <c:v>-50</c:v>
                </c:pt>
                <c:pt idx="7">
                  <c:v>-57</c:v>
                </c:pt>
              </c:numCache>
            </c:numRef>
          </c:val>
          <c:smooth val="0"/>
        </c:ser>
        <c:ser>
          <c:idx val="5"/>
          <c:order val="6"/>
          <c:tx>
            <c:strRef>
              <c:f>Sheet1!$A$8</c:f>
              <c:strCache>
                <c:ptCount val="1"/>
                <c:pt idx="0">
                  <c:v>30~</c:v>
                </c:pt>
              </c:strCache>
            </c:strRef>
          </c:tx>
          <c:spPr>
            <a:ln w="27875">
              <a:solidFill>
                <a:srgbClr val="FF00FF"/>
              </a:solidFill>
              <a:prstDash val="solid"/>
            </a:ln>
          </c:spPr>
          <c:marker>
            <c:symbol val="circle"/>
            <c:size val="6"/>
            <c:spPr>
              <a:solidFill>
                <a:srgbClr val="FF00FF"/>
              </a:solidFill>
              <a:ln>
                <a:solidFill>
                  <a:srgbClr val="FF00FF"/>
                </a:solidFill>
                <a:prstDash val="solid"/>
              </a:ln>
            </c:spPr>
          </c:marker>
          <c:cat>
            <c:numRef>
              <c:f>Sheet1!$B$1:$I$1</c:f>
              <c:numCache>
                <c:formatCode>General</c:formatCode>
                <c:ptCount val="8"/>
              </c:numCache>
            </c:numRef>
          </c:cat>
          <c:val>
            <c:numRef>
              <c:f>Sheet1!$B$8:$I$8</c:f>
              <c:numCache>
                <c:formatCode>General</c:formatCode>
                <c:ptCount val="8"/>
                <c:pt idx="1">
                  <c:v>-18</c:v>
                </c:pt>
                <c:pt idx="2">
                  <c:v>-19</c:v>
                </c:pt>
                <c:pt idx="3">
                  <c:v>-20</c:v>
                </c:pt>
                <c:pt idx="4">
                  <c:v>-42</c:v>
                </c:pt>
                <c:pt idx="5">
                  <c:v>-61</c:v>
                </c:pt>
                <c:pt idx="6">
                  <c:v>-53</c:v>
                </c:pt>
                <c:pt idx="7">
                  <c:v>-60</c:v>
                </c:pt>
              </c:numCache>
            </c:numRef>
          </c:val>
          <c:smooth val="0"/>
        </c:ser>
        <c:dLbls>
          <c:showLegendKey val="0"/>
          <c:showVal val="0"/>
          <c:showCatName val="0"/>
          <c:showSerName val="0"/>
          <c:showPercent val="0"/>
          <c:showBubbleSize val="0"/>
        </c:dLbls>
        <c:marker val="1"/>
        <c:smooth val="0"/>
        <c:axId val="38312576"/>
        <c:axId val="38318848"/>
      </c:lineChart>
      <c:catAx>
        <c:axId val="38312576"/>
        <c:scaling>
          <c:orientation val="minMax"/>
        </c:scaling>
        <c:delete val="0"/>
        <c:axPos val="b"/>
        <c:majorGridlines>
          <c:spPr>
            <a:ln w="9292">
              <a:solidFill>
                <a:srgbClr val="009999"/>
              </a:solidFill>
              <a:prstDash val="solid"/>
            </a:ln>
          </c:spPr>
        </c:majorGridlines>
        <c:numFmt formatCode="General" sourceLinked="1"/>
        <c:majorTickMark val="out"/>
        <c:minorTickMark val="none"/>
        <c:tickLblPos val="nextTo"/>
        <c:spPr>
          <a:ln w="2323">
            <a:solidFill>
              <a:srgbClr val="000000"/>
            </a:solidFill>
            <a:prstDash val="solid"/>
          </a:ln>
        </c:spPr>
        <c:txPr>
          <a:bodyPr rot="0" vert="horz"/>
          <a:lstStyle/>
          <a:p>
            <a:pPr>
              <a:defRPr sz="713" b="0" i="0" u="none" strike="noStrike" baseline="0">
                <a:solidFill>
                  <a:srgbClr val="000000"/>
                </a:solidFill>
                <a:latin typeface="Arial"/>
                <a:ea typeface="Arial"/>
                <a:cs typeface="Arial"/>
              </a:defRPr>
            </a:pPr>
            <a:endParaRPr lang="tr-TR"/>
          </a:p>
        </c:txPr>
        <c:crossAx val="38318848"/>
        <c:crosses val="autoZero"/>
        <c:auto val="1"/>
        <c:lblAlgn val="ctr"/>
        <c:lblOffset val="0"/>
        <c:tickLblSkip val="1"/>
        <c:tickMarkSkip val="1"/>
        <c:noMultiLvlLbl val="0"/>
      </c:catAx>
      <c:valAx>
        <c:axId val="38318848"/>
        <c:scaling>
          <c:orientation val="minMax"/>
          <c:max val="10"/>
        </c:scaling>
        <c:delete val="0"/>
        <c:axPos val="l"/>
        <c:majorGridlines>
          <c:spPr>
            <a:ln w="2323">
              <a:solidFill>
                <a:srgbClr val="000000"/>
              </a:solidFill>
              <a:prstDash val="solid"/>
            </a:ln>
          </c:spPr>
        </c:majorGridlines>
        <c:numFmt formatCode="General" sourceLinked="1"/>
        <c:majorTickMark val="out"/>
        <c:minorTickMark val="none"/>
        <c:tickLblPos val="nextTo"/>
        <c:spPr>
          <a:ln w="2323">
            <a:solidFill>
              <a:srgbClr val="000000"/>
            </a:solidFill>
            <a:prstDash val="solid"/>
          </a:ln>
        </c:spPr>
        <c:txPr>
          <a:bodyPr rot="0" vert="horz"/>
          <a:lstStyle/>
          <a:p>
            <a:pPr>
              <a:defRPr sz="1262" b="1" i="0" u="none" strike="noStrike" baseline="0">
                <a:solidFill>
                  <a:srgbClr val="000000"/>
                </a:solidFill>
                <a:latin typeface="Arial"/>
                <a:ea typeface="Arial"/>
                <a:cs typeface="Arial"/>
              </a:defRPr>
            </a:pPr>
            <a:endParaRPr lang="tr-TR"/>
          </a:p>
        </c:txPr>
        <c:crossAx val="38312576"/>
        <c:crosses val="autoZero"/>
        <c:crossBetween val="midCat"/>
      </c:valAx>
      <c:spPr>
        <a:solidFill>
          <a:srgbClr val="C0C0C0"/>
        </a:solidFill>
        <a:ln w="9292">
          <a:solidFill>
            <a:srgbClr val="808080"/>
          </a:solidFill>
          <a:prstDash val="solid"/>
        </a:ln>
      </c:spPr>
    </c:plotArea>
    <c:plotVisOnly val="1"/>
    <c:dispBlanksAs val="gap"/>
    <c:showDLblsOverMax val="0"/>
  </c:chart>
  <c:spPr>
    <a:noFill/>
    <a:ln>
      <a:noFill/>
    </a:ln>
  </c:spPr>
  <c:txPr>
    <a:bodyPr/>
    <a:lstStyle/>
    <a:p>
      <a:pPr>
        <a:defRPr sz="1317" b="1" i="0" u="none" strike="noStrike" baseline="0">
          <a:solidFill>
            <a:srgbClr val="000000"/>
          </a:solidFill>
          <a:latin typeface="Arial"/>
          <a:ea typeface="Arial"/>
          <a:cs typeface="Arial"/>
        </a:defRPr>
      </a:pPr>
      <a:endParaRPr lang="tr-T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0.8625</cdr:x>
      <cdr:y>0.1045</cdr:y>
    </cdr:from>
    <cdr:to>
      <cdr:x>0.928</cdr:x>
      <cdr:y>0.15175</cdr:y>
    </cdr:to>
    <cdr:sp macro="" textlink="">
      <cdr:nvSpPr>
        <cdr:cNvPr id="1025" name="Text Box 1"/>
        <cdr:cNvSpPr txBox="1">
          <a:spLocks xmlns:a="http://schemas.openxmlformats.org/drawingml/2006/main" noChangeArrowheads="1"/>
        </cdr:cNvSpPr>
      </cdr:nvSpPr>
      <cdr:spPr bwMode="auto">
        <a:xfrm xmlns:a="http://schemas.openxmlformats.org/drawingml/2006/main">
          <a:off x="5142786" y="379233"/>
          <a:ext cx="390553" cy="17147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tr-TR" sz="800" b="1" i="0" u="none" strike="noStrike" baseline="0">
              <a:solidFill>
                <a:srgbClr val="000000"/>
              </a:solidFill>
              <a:latin typeface="Arial"/>
              <a:cs typeface="Arial"/>
            </a:rPr>
            <a:t>97 dB(A)</a:t>
          </a:r>
        </a:p>
      </cdr:txBody>
    </cdr:sp>
  </cdr:relSizeAnchor>
  <cdr:relSizeAnchor xmlns:cdr="http://schemas.openxmlformats.org/drawingml/2006/chartDrawing">
    <cdr:from>
      <cdr:x>0.8625</cdr:x>
      <cdr:y>0.34275</cdr:y>
    </cdr:from>
    <cdr:to>
      <cdr:x>0.928</cdr:x>
      <cdr:y>0.39</cdr:y>
    </cdr:to>
    <cdr:sp macro="" textlink="">
      <cdr:nvSpPr>
        <cdr:cNvPr id="1026" name="Text Box 2"/>
        <cdr:cNvSpPr txBox="1">
          <a:spLocks xmlns:a="http://schemas.openxmlformats.org/drawingml/2006/main" noChangeArrowheads="1"/>
        </cdr:cNvSpPr>
      </cdr:nvSpPr>
      <cdr:spPr bwMode="auto">
        <a:xfrm xmlns:a="http://schemas.openxmlformats.org/drawingml/2006/main">
          <a:off x="5142786" y="1243848"/>
          <a:ext cx="390553" cy="171472"/>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tr-TR" sz="800" b="1" i="0" u="none" strike="noStrike" baseline="0">
              <a:solidFill>
                <a:srgbClr val="000000"/>
              </a:solidFill>
              <a:latin typeface="Arial"/>
              <a:cs typeface="Arial"/>
            </a:rPr>
            <a:t>92 dB(A)</a:t>
          </a:r>
        </a:p>
      </cdr:txBody>
    </cdr:sp>
  </cdr:relSizeAnchor>
  <cdr:relSizeAnchor xmlns:cdr="http://schemas.openxmlformats.org/drawingml/2006/chartDrawing">
    <cdr:from>
      <cdr:x>0.8625</cdr:x>
      <cdr:y>0.53225</cdr:y>
    </cdr:from>
    <cdr:to>
      <cdr:x>0.928</cdr:x>
      <cdr:y>0.5795</cdr:y>
    </cdr:to>
    <cdr:sp macro="" textlink="">
      <cdr:nvSpPr>
        <cdr:cNvPr id="1027" name="Text Box 3"/>
        <cdr:cNvSpPr txBox="1">
          <a:spLocks xmlns:a="http://schemas.openxmlformats.org/drawingml/2006/main" noChangeArrowheads="1"/>
        </cdr:cNvSpPr>
      </cdr:nvSpPr>
      <cdr:spPr bwMode="auto">
        <a:xfrm xmlns:a="http://schemas.openxmlformats.org/drawingml/2006/main">
          <a:off x="5142786" y="1931549"/>
          <a:ext cx="390553" cy="171471"/>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18288" tIns="22860" rIns="18288" bIns="22860" anchor="ctr" upright="1">
          <a:spAutoFit/>
        </a:bodyPr>
        <a:lstStyle xmlns:a="http://schemas.openxmlformats.org/drawingml/2006/main"/>
        <a:p xmlns:a="http://schemas.openxmlformats.org/drawingml/2006/main">
          <a:pPr algn="ctr" rtl="0">
            <a:defRPr sz="1000"/>
          </a:pPr>
          <a:r>
            <a:rPr lang="tr-TR" sz="800" b="1" i="0" u="none" strike="noStrike" baseline="0">
              <a:solidFill>
                <a:srgbClr val="000000"/>
              </a:solidFill>
              <a:latin typeface="Arial"/>
              <a:cs typeface="Arial"/>
            </a:rPr>
            <a:t>83 dB(A)</a:t>
          </a:r>
        </a:p>
      </cdr:txBody>
    </cdr:sp>
  </cdr:relSizeAnchor>
</c:userShapes>
</file>

<file path=word/drawings/drawing2.xml><?xml version="1.0" encoding="utf-8"?>
<c:userShapes xmlns:c="http://schemas.openxmlformats.org/drawingml/2006/chart">
  <cdr:relSizeAnchor xmlns:cdr="http://schemas.openxmlformats.org/drawingml/2006/chartDrawing">
    <cdr:from>
      <cdr:x>0.91625</cdr:x>
      <cdr:y>0.829</cdr:y>
    </cdr:from>
    <cdr:to>
      <cdr:x>0.979</cdr:x>
      <cdr:y>0.88075</cdr:y>
    </cdr:to>
    <cdr:sp macro="" textlink="">
      <cdr:nvSpPr>
        <cdr:cNvPr id="1027" name="Text Box 3"/>
        <cdr:cNvSpPr txBox="1">
          <a:spLocks xmlns:a="http://schemas.openxmlformats.org/drawingml/2006/main" noChangeArrowheads="1"/>
        </cdr:cNvSpPr>
      </cdr:nvSpPr>
      <cdr:spPr bwMode="auto">
        <a:xfrm xmlns:a="http://schemas.openxmlformats.org/drawingml/2006/main">
          <a:off x="7915644" y="4571914"/>
          <a:ext cx="542108" cy="28540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tr-TR" sz="1200" b="1" i="0" u="none" strike="noStrike" baseline="0">
              <a:solidFill>
                <a:srgbClr val="000000"/>
              </a:solidFill>
              <a:latin typeface="Arial"/>
              <a:cs typeface="Arial"/>
            </a:rPr>
            <a:t> 30~</a:t>
          </a:r>
        </a:p>
      </cdr:txBody>
    </cdr:sp>
  </cdr:relSizeAnchor>
  <cdr:relSizeAnchor xmlns:cdr="http://schemas.openxmlformats.org/drawingml/2006/chartDrawing">
    <cdr:from>
      <cdr:x>0.92425</cdr:x>
      <cdr:y>0.7865</cdr:y>
    </cdr:from>
    <cdr:to>
      <cdr:x>0.99925</cdr:x>
      <cdr:y>0.82975</cdr:y>
    </cdr:to>
    <cdr:sp macro="" textlink="">
      <cdr:nvSpPr>
        <cdr:cNvPr id="1028" name="Text Box 4"/>
        <cdr:cNvSpPr txBox="1">
          <a:spLocks xmlns:a="http://schemas.openxmlformats.org/drawingml/2006/main" noChangeArrowheads="1"/>
        </cdr:cNvSpPr>
      </cdr:nvSpPr>
      <cdr:spPr bwMode="auto">
        <a:xfrm xmlns:a="http://schemas.openxmlformats.org/drawingml/2006/main">
          <a:off x="7984757" y="4337528"/>
          <a:ext cx="647939" cy="238523"/>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vertOverflow="clip" wrap="square" lIns="36576" tIns="27432" rIns="36576" bIns="27432" anchor="ctr" upright="1"/>
        <a:lstStyle xmlns:a="http://schemas.openxmlformats.org/drawingml/2006/main"/>
        <a:p xmlns:a="http://schemas.openxmlformats.org/drawingml/2006/main">
          <a:pPr algn="ctr" rtl="0">
            <a:defRPr sz="1000"/>
          </a:pPr>
          <a:r>
            <a:rPr lang="tr-TR" sz="1200" b="1" i="0" u="none" strike="noStrike" baseline="0">
              <a:solidFill>
                <a:srgbClr val="000000"/>
              </a:solidFill>
              <a:latin typeface="Arial"/>
              <a:cs typeface="Arial"/>
            </a:rPr>
            <a:t>21~30</a:t>
          </a:r>
        </a:p>
      </cdr:txBody>
    </cdr:sp>
  </cdr:relSizeAnchor>
  <cdr:relSizeAnchor xmlns:cdr="http://schemas.openxmlformats.org/drawingml/2006/chartDrawing">
    <cdr:from>
      <cdr:x>0.93175</cdr:x>
      <cdr:y>0.73975</cdr:y>
    </cdr:from>
    <cdr:to>
      <cdr:x>0.9825</cdr:x>
      <cdr:y>0.776</cdr:y>
    </cdr:to>
    <cdr:sp macro="" textlink="">
      <cdr:nvSpPr>
        <cdr:cNvPr id="1029" name="Text Box 5"/>
        <cdr:cNvSpPr txBox="1">
          <a:spLocks xmlns:a="http://schemas.openxmlformats.org/drawingml/2006/main" noChangeArrowheads="1"/>
        </cdr:cNvSpPr>
      </cdr:nvSpPr>
      <cdr:spPr bwMode="auto">
        <a:xfrm xmlns:a="http://schemas.openxmlformats.org/drawingml/2006/main">
          <a:off x="8049551" y="4079703"/>
          <a:ext cx="438438" cy="19991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27432" tIns="27432" rIns="27432" bIns="27432" anchor="ctr" upright="1">
          <a:spAutoFit/>
        </a:bodyPr>
        <a:lstStyle xmlns:a="http://schemas.openxmlformats.org/drawingml/2006/main"/>
        <a:p xmlns:a="http://schemas.openxmlformats.org/drawingml/2006/main">
          <a:pPr algn="ctr" rtl="0">
            <a:defRPr sz="1000"/>
          </a:pPr>
          <a:r>
            <a:rPr lang="tr-TR" sz="1200" b="1" i="0" u="none" strike="noStrike" baseline="0">
              <a:solidFill>
                <a:srgbClr val="000000"/>
              </a:solidFill>
              <a:latin typeface="Arial"/>
              <a:cs typeface="Arial"/>
            </a:rPr>
            <a:t>11~20</a:t>
          </a:r>
        </a:p>
      </cdr:txBody>
    </cdr:sp>
  </cdr:relSizeAnchor>
  <cdr:relSizeAnchor xmlns:cdr="http://schemas.openxmlformats.org/drawingml/2006/chartDrawing">
    <cdr:from>
      <cdr:x>0.9365</cdr:x>
      <cdr:y>0.60925</cdr:y>
    </cdr:from>
    <cdr:to>
      <cdr:x>0.9785</cdr:x>
      <cdr:y>0.6455</cdr:y>
    </cdr:to>
    <cdr:sp macro="" textlink="">
      <cdr:nvSpPr>
        <cdr:cNvPr id="1030" name="Text Box 6"/>
        <cdr:cNvSpPr txBox="1">
          <a:spLocks xmlns:a="http://schemas.openxmlformats.org/drawingml/2006/main" noChangeArrowheads="1"/>
        </cdr:cNvSpPr>
      </cdr:nvSpPr>
      <cdr:spPr bwMode="auto">
        <a:xfrm xmlns:a="http://schemas.openxmlformats.org/drawingml/2006/main">
          <a:off x="8090587" y="3359999"/>
          <a:ext cx="362846" cy="199917"/>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27432" tIns="27432" rIns="27432" bIns="27432" anchor="ctr" upright="1">
          <a:spAutoFit/>
        </a:bodyPr>
        <a:lstStyle xmlns:a="http://schemas.openxmlformats.org/drawingml/2006/main"/>
        <a:p xmlns:a="http://schemas.openxmlformats.org/drawingml/2006/main">
          <a:pPr algn="ctr" rtl="0">
            <a:defRPr sz="1000"/>
          </a:pPr>
          <a:r>
            <a:rPr lang="tr-TR" sz="1200" b="1" i="0" u="none" strike="noStrike" baseline="0">
              <a:solidFill>
                <a:srgbClr val="000000"/>
              </a:solidFill>
              <a:latin typeface="Arial"/>
              <a:cs typeface="Arial"/>
            </a:rPr>
            <a:t>6~10</a:t>
          </a:r>
        </a:p>
      </cdr:txBody>
    </cdr:sp>
  </cdr:relSizeAnchor>
  <cdr:relSizeAnchor xmlns:cdr="http://schemas.openxmlformats.org/drawingml/2006/chartDrawing">
    <cdr:from>
      <cdr:x>0.9465</cdr:x>
      <cdr:y>0.38325</cdr:y>
    </cdr:from>
    <cdr:to>
      <cdr:x>0.9785</cdr:x>
      <cdr:y>0.4195</cdr:y>
    </cdr:to>
    <cdr:sp macro="" textlink="">
      <cdr:nvSpPr>
        <cdr:cNvPr id="1031" name="Text Box 7"/>
        <cdr:cNvSpPr txBox="1">
          <a:spLocks xmlns:a="http://schemas.openxmlformats.org/drawingml/2006/main" noChangeArrowheads="1"/>
        </cdr:cNvSpPr>
      </cdr:nvSpPr>
      <cdr:spPr bwMode="auto">
        <a:xfrm xmlns:a="http://schemas.openxmlformats.org/drawingml/2006/main">
          <a:off x="8176979" y="2113614"/>
          <a:ext cx="276454" cy="19991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27432" tIns="27432" rIns="27432" bIns="27432" anchor="ctr" upright="1">
          <a:spAutoFit/>
        </a:bodyPr>
        <a:lstStyle xmlns:a="http://schemas.openxmlformats.org/drawingml/2006/main"/>
        <a:p xmlns:a="http://schemas.openxmlformats.org/drawingml/2006/main">
          <a:pPr algn="ctr" rtl="0">
            <a:defRPr sz="1000"/>
          </a:pPr>
          <a:r>
            <a:rPr lang="tr-TR" sz="1200" b="1" i="0" u="none" strike="noStrike" baseline="0">
              <a:solidFill>
                <a:srgbClr val="000000"/>
              </a:solidFill>
              <a:latin typeface="Arial"/>
              <a:cs typeface="Arial"/>
            </a:rPr>
            <a:t>1~5</a:t>
          </a:r>
        </a:p>
      </cdr:txBody>
    </cdr:sp>
  </cdr:relSizeAnchor>
  <cdr:relSizeAnchor xmlns:cdr="http://schemas.openxmlformats.org/drawingml/2006/chartDrawing">
    <cdr:from>
      <cdr:x>0.93175</cdr:x>
      <cdr:y>0.251</cdr:y>
    </cdr:from>
    <cdr:to>
      <cdr:x>0.9825</cdr:x>
      <cdr:y>0.28725</cdr:y>
    </cdr:to>
    <cdr:sp macro="" textlink="">
      <cdr:nvSpPr>
        <cdr:cNvPr id="1032" name="Text Box 8"/>
        <cdr:cNvSpPr txBox="1">
          <a:spLocks xmlns:a="http://schemas.openxmlformats.org/drawingml/2006/main" noChangeArrowheads="1"/>
        </cdr:cNvSpPr>
      </cdr:nvSpPr>
      <cdr:spPr bwMode="auto">
        <a:xfrm xmlns:a="http://schemas.openxmlformats.org/drawingml/2006/main">
          <a:off x="8049551" y="1384259"/>
          <a:ext cx="438438" cy="19991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27432" tIns="27432" rIns="27432" bIns="27432" anchor="ctr" upright="1">
          <a:spAutoFit/>
        </a:bodyPr>
        <a:lstStyle xmlns:a="http://schemas.openxmlformats.org/drawingml/2006/main"/>
        <a:p xmlns:a="http://schemas.openxmlformats.org/drawingml/2006/main">
          <a:pPr algn="ctr" rtl="0">
            <a:defRPr sz="1000"/>
          </a:pPr>
          <a:r>
            <a:rPr lang="tr-TR" sz="1200" b="1" i="0" u="none" strike="noStrike" baseline="0">
              <a:solidFill>
                <a:srgbClr val="000000"/>
              </a:solidFill>
              <a:latin typeface="Arial"/>
              <a:cs typeface="Arial"/>
            </a:rPr>
            <a:t>  1. yıl</a:t>
          </a:r>
        </a:p>
      </cdr:txBody>
    </cdr:sp>
  </cdr:relSizeAnchor>
</c:userShape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2A9D3-62D9-491D-800B-C2BC3491B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11875</Words>
  <Characters>67692</Characters>
  <Application>Microsoft Office Word</Application>
  <DocSecurity>0</DocSecurity>
  <Lines>564</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doktor</dc:creator>
  <cp:lastModifiedBy>ahmet</cp:lastModifiedBy>
  <cp:revision>3</cp:revision>
  <cp:lastPrinted>2011-04-03T14:37:00Z</cp:lastPrinted>
  <dcterms:created xsi:type="dcterms:W3CDTF">2011-09-17T12:10:00Z</dcterms:created>
  <dcterms:modified xsi:type="dcterms:W3CDTF">2011-09-17T12:10:00Z</dcterms:modified>
</cp:coreProperties>
</file>