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6E" w:rsidRPr="005E2B6E" w:rsidRDefault="005E2B6E" w:rsidP="005E2B6E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32"/>
          <w:szCs w:val="32"/>
          <w:lang w:eastAsia="tr-TR"/>
        </w:rPr>
      </w:pPr>
      <w:r w:rsidRPr="005E2B6E">
        <w:rPr>
          <w:rFonts w:eastAsia="Times New Roman" w:cs="Times New Roman"/>
          <w:b/>
          <w:bCs/>
          <w:color w:val="000000" w:themeColor="text1"/>
          <w:sz w:val="32"/>
          <w:szCs w:val="32"/>
          <w:lang w:eastAsia="tr-TR"/>
        </w:rPr>
        <w:t>ÇSGB 18 AGUSTOS 2013 TARİHİHİNDE YAPILAN İGU-İHE SINAV SORU İPTALLERİ VE ŞIK DEĞİŞİKLİKLERİ</w:t>
      </w:r>
    </w:p>
    <w:p w:rsidR="005E2B6E" w:rsidRPr="005E2B6E" w:rsidRDefault="005E2B6E" w:rsidP="005E2B6E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  <w:lang w:eastAsia="tr-TR"/>
        </w:rPr>
      </w:pP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b/>
          <w:bCs/>
          <w:color w:val="FF0000"/>
          <w:sz w:val="24"/>
          <w:szCs w:val="24"/>
          <w:lang w:eastAsia="tr-TR"/>
        </w:rPr>
        <w:t>İŞYERİ HEKİMLİĞİ: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İptal veya cevap şıkkı değişikliği gerektirecek herhangi bir soru bulunmamaktadır.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 </w:t>
      </w:r>
    </w:p>
    <w:p w:rsid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b/>
          <w:bCs/>
          <w:color w:val="FF0000"/>
          <w:sz w:val="24"/>
          <w:szCs w:val="24"/>
          <w:lang w:eastAsia="tr-TR"/>
        </w:rPr>
        <w:t>C SINIFI İŞ GÜVENLİĞİ UZMANLIĞI: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17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7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30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40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59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50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83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93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84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94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85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95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51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42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cevap şıkkının (A) yerine (B) olarak düzeltilmesi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58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49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cevap şıkkının (C) yerine (B) olarak düzeltilmesi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 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5E2B6E">
        <w:rPr>
          <w:rFonts w:eastAsia="Times New Roman" w:cs="Times New Roman"/>
          <w:b/>
          <w:color w:val="FF0000"/>
          <w:sz w:val="24"/>
          <w:szCs w:val="24"/>
          <w:lang w:eastAsia="tr-TR"/>
        </w:rPr>
        <w:t>B SINIFI İŞ GÜVENLİĞİ UZMANLIĞI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24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31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25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32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29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36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32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22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54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64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81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83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98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45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41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cevap şıkkının (B) yerine (C) olarak düzeltilmesi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 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5E2B6E">
        <w:rPr>
          <w:rFonts w:eastAsia="Times New Roman" w:cs="Times New Roman"/>
          <w:b/>
          <w:color w:val="FF0000"/>
          <w:sz w:val="24"/>
          <w:szCs w:val="24"/>
          <w:lang w:eastAsia="tr-TR"/>
        </w:rPr>
        <w:t>A SINIFI İŞ GÜVENLİĞİ UZMANLIĞI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>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26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36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28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38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29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39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32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22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36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</w:t>
      </w:r>
      <w:bookmarkStart w:id="0" w:name="_GoBack"/>
      <w:bookmarkEnd w:id="0"/>
      <w:r w:rsidRPr="005E2B6E">
        <w:rPr>
          <w:rFonts w:eastAsia="Times New Roman" w:cs="Times New Roman"/>
          <w:sz w:val="24"/>
          <w:szCs w:val="24"/>
          <w:lang w:eastAsia="tr-TR"/>
        </w:rPr>
        <w:t>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26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59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49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60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50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73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63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74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64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lastRenderedPageBreak/>
        <w:t xml:space="preserve">A kitapçığındaki 75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65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76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66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77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67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78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68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79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69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80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70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81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91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92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83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93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85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95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96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87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97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5E2B6E" w:rsidRPr="005E2B6E" w:rsidRDefault="005E2B6E" w:rsidP="005E2B6E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5E2B6E">
        <w:rPr>
          <w:rFonts w:eastAsia="Times New Roman" w:cs="Times New Roman"/>
          <w:sz w:val="24"/>
          <w:szCs w:val="24"/>
          <w:lang w:eastAsia="tr-TR"/>
        </w:rPr>
        <w:t xml:space="preserve">A kitapçığındaki 88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 ile buna karşılık gelen B kitapçığındaki 98 </w:t>
      </w:r>
      <w:proofErr w:type="spellStart"/>
      <w:r w:rsidRPr="005E2B6E">
        <w:rPr>
          <w:rFonts w:eastAsia="Times New Roman" w:cs="Times New Roman"/>
          <w:sz w:val="24"/>
          <w:szCs w:val="24"/>
          <w:lang w:eastAsia="tr-TR"/>
        </w:rPr>
        <w:t>nolu</w:t>
      </w:r>
      <w:proofErr w:type="spellEnd"/>
      <w:r w:rsidRPr="005E2B6E">
        <w:rPr>
          <w:rFonts w:eastAsia="Times New Roman" w:cs="Times New Roman"/>
          <w:sz w:val="24"/>
          <w:szCs w:val="24"/>
          <w:lang w:eastAsia="tr-TR"/>
        </w:rPr>
        <w:t xml:space="preserve"> sorunun iptali </w:t>
      </w:r>
    </w:p>
    <w:p w:rsidR="00DA5BCB" w:rsidRPr="005E2B6E" w:rsidRDefault="00DA5BCB"/>
    <w:sectPr w:rsidR="00DA5BCB" w:rsidRPr="005E2B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E2" w:rsidRDefault="00114FE2" w:rsidP="005E2B6E">
      <w:pPr>
        <w:spacing w:after="0" w:line="240" w:lineRule="auto"/>
      </w:pPr>
      <w:r>
        <w:separator/>
      </w:r>
    </w:p>
  </w:endnote>
  <w:endnote w:type="continuationSeparator" w:id="0">
    <w:p w:rsidR="00114FE2" w:rsidRDefault="00114FE2" w:rsidP="005E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1400550493"/>
      <w:docPartObj>
        <w:docPartGallery w:val="Page Numbers (Bottom of Page)"/>
        <w:docPartUnique/>
      </w:docPartObj>
    </w:sdtPr>
    <w:sdtContent>
      <w:p w:rsidR="005E2B6E" w:rsidRPr="005E2B6E" w:rsidRDefault="005E2B6E">
        <w:pPr>
          <w:pStyle w:val="Altbilgi"/>
          <w:rPr>
            <w:i/>
            <w:sz w:val="16"/>
            <w:szCs w:val="16"/>
          </w:rPr>
        </w:pPr>
        <w:r w:rsidRPr="005E2B6E">
          <w:rPr>
            <w:i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A8F340F" wp14:editId="22CCF6F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Otomatik Şekil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2B6E" w:rsidRDefault="005E2B6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Otomatik Şekil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" filled="t" strokecolor="gray" strokeweight="2.25pt">
                  <v:textbox inset=",0,,0">
                    <w:txbxContent>
                      <w:p w:rsidR="005E2B6E" w:rsidRDefault="005E2B6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E2B6E">
          <w:rPr>
            <w:i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2C5C6B" wp14:editId="3CE24F2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Otomatik Şekil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Otomatik Şekil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" strokecolor="gray" strokeweight="1pt">
                  <w10:wrap anchorx="margin" anchory="margin"/>
                </v:shape>
              </w:pict>
            </mc:Fallback>
          </mc:AlternateContent>
        </w:r>
        <w:r w:rsidRPr="005E2B6E">
          <w:rPr>
            <w:i/>
            <w:sz w:val="16"/>
            <w:szCs w:val="16"/>
          </w:rPr>
          <w:t xml:space="preserve">   </w:t>
        </w:r>
        <w:r>
          <w:rPr>
            <w:i/>
            <w:sz w:val="16"/>
            <w:szCs w:val="16"/>
          </w:rPr>
          <w:t xml:space="preserve"> </w:t>
        </w:r>
        <w:r w:rsidRPr="005E2B6E">
          <w:rPr>
            <w:i/>
            <w:sz w:val="16"/>
            <w:szCs w:val="16"/>
          </w:rPr>
          <w:t xml:space="preserve"> www.druz.com.tr / 444 18 17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E2" w:rsidRDefault="00114FE2" w:rsidP="005E2B6E">
      <w:pPr>
        <w:spacing w:after="0" w:line="240" w:lineRule="auto"/>
      </w:pPr>
      <w:r>
        <w:separator/>
      </w:r>
    </w:p>
  </w:footnote>
  <w:footnote w:type="continuationSeparator" w:id="0">
    <w:p w:rsidR="00114FE2" w:rsidRDefault="00114FE2" w:rsidP="005E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6E"/>
    <w:rsid w:val="00114FE2"/>
    <w:rsid w:val="005E2B6E"/>
    <w:rsid w:val="00D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E2B6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E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2B6E"/>
  </w:style>
  <w:style w:type="paragraph" w:styleId="Altbilgi">
    <w:name w:val="footer"/>
    <w:basedOn w:val="Normal"/>
    <w:link w:val="AltbilgiChar"/>
    <w:uiPriority w:val="99"/>
    <w:unhideWhenUsed/>
    <w:rsid w:val="005E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2B6E"/>
  </w:style>
  <w:style w:type="character" w:styleId="Kpr">
    <w:name w:val="Hyperlink"/>
    <w:basedOn w:val="VarsaylanParagrafYazTipi"/>
    <w:uiPriority w:val="99"/>
    <w:unhideWhenUsed/>
    <w:rsid w:val="005E2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E2B6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E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2B6E"/>
  </w:style>
  <w:style w:type="paragraph" w:styleId="Altbilgi">
    <w:name w:val="footer"/>
    <w:basedOn w:val="Normal"/>
    <w:link w:val="AltbilgiChar"/>
    <w:uiPriority w:val="99"/>
    <w:unhideWhenUsed/>
    <w:rsid w:val="005E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2B6E"/>
  </w:style>
  <w:style w:type="character" w:styleId="Kpr">
    <w:name w:val="Hyperlink"/>
    <w:basedOn w:val="VarsaylanParagrafYazTipi"/>
    <w:uiPriority w:val="99"/>
    <w:unhideWhenUsed/>
    <w:rsid w:val="005E2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AhmetYigitalp</dc:creator>
  <cp:lastModifiedBy>AhmetYigitalp</cp:lastModifiedBy>
  <cp:revision>1</cp:revision>
  <dcterms:created xsi:type="dcterms:W3CDTF">2013-09-06T07:37:00Z</dcterms:created>
  <dcterms:modified xsi:type="dcterms:W3CDTF">2013-09-06T07:41:00Z</dcterms:modified>
</cp:coreProperties>
</file>